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FCF5A5" w14:textId="77777777" w:rsidR="00FA05E8" w:rsidRDefault="00FB2584" w:rsidP="00FA05E8">
      <w:pPr>
        <w:pStyle w:val="HTMLPreformatted"/>
        <w:rPr>
          <w:rFonts w:ascii="Times New Roman" w:hAnsi="Times New Roman" w:cs="Times New Roman"/>
          <w:sz w:val="24"/>
          <w:szCs w:val="24"/>
          <w:lang w:val="en"/>
        </w:rPr>
      </w:pPr>
      <w:r>
        <w:rPr>
          <w:rFonts w:ascii="Times New Roman" w:hAnsi="Times New Roman" w:cs="Times New Roman"/>
          <w:b/>
          <w:bCs/>
          <w:sz w:val="24"/>
          <w:szCs w:val="24"/>
        </w:rPr>
        <w:t>Running Tittle:</w:t>
      </w:r>
      <w:r w:rsidRPr="00FB2584">
        <w:rPr>
          <w:rFonts w:ascii="Times New Roman" w:hAnsi="Times New Roman" w:cs="Times New Roman"/>
          <w:b/>
          <w:bCs/>
          <w:sz w:val="24"/>
          <w:szCs w:val="24"/>
        </w:rPr>
        <w:t xml:space="preserve"> </w:t>
      </w:r>
      <w:r w:rsidR="00FA05E8" w:rsidRPr="00FA05E8">
        <w:rPr>
          <w:rFonts w:ascii="Times New Roman" w:hAnsi="Times New Roman" w:cs="Times New Roman"/>
          <w:sz w:val="24"/>
          <w:szCs w:val="24"/>
        </w:rPr>
        <w:t xml:space="preserve">The </w:t>
      </w:r>
      <w:r w:rsidR="00FA05E8" w:rsidRPr="00FA05E8">
        <w:rPr>
          <w:rFonts w:ascii="Times New Roman" w:hAnsi="Times New Roman" w:cs="Times New Roman"/>
          <w:sz w:val="24"/>
          <w:szCs w:val="24"/>
          <w:lang w:val="en"/>
        </w:rPr>
        <w:t xml:space="preserve">Effect of traditional smoking using local vegetable ingredients on </w:t>
      </w:r>
      <w:r w:rsidR="00FA05E8">
        <w:rPr>
          <w:rFonts w:ascii="Times New Roman" w:hAnsi="Times New Roman" w:cs="Times New Roman"/>
          <w:sz w:val="24"/>
          <w:szCs w:val="24"/>
          <w:lang w:val="en"/>
        </w:rPr>
        <w:t xml:space="preserve"> </w:t>
      </w:r>
    </w:p>
    <w:p w14:paraId="64DA567C" w14:textId="31B8B3DC" w:rsidR="00FA05E8" w:rsidRPr="00FA05E8" w:rsidRDefault="00FA05E8" w:rsidP="00FA05E8">
      <w:pPr>
        <w:pStyle w:val="HTMLPreformatted"/>
        <w:rPr>
          <w:rFonts w:ascii="Times New Roman" w:hAnsi="Times New Roman" w:cs="Times New Roman"/>
          <w:sz w:val="24"/>
          <w:szCs w:val="24"/>
        </w:rPr>
      </w:pPr>
      <w:r>
        <w:rPr>
          <w:rFonts w:ascii="Times New Roman" w:hAnsi="Times New Roman" w:cs="Times New Roman"/>
          <w:sz w:val="24"/>
          <w:szCs w:val="24"/>
          <w:lang w:val="en"/>
        </w:rPr>
        <w:t xml:space="preserve">                            </w:t>
      </w:r>
      <w:r w:rsidRPr="00FA05E8">
        <w:rPr>
          <w:rFonts w:ascii="Times New Roman" w:hAnsi="Times New Roman" w:cs="Times New Roman"/>
          <w:sz w:val="24"/>
          <w:szCs w:val="24"/>
          <w:lang w:val="en"/>
        </w:rPr>
        <w:t>corn quality</w:t>
      </w:r>
    </w:p>
    <w:p w14:paraId="1972BDA4" w14:textId="2267A3DE" w:rsidR="00FB2584" w:rsidRPr="00FA05E8" w:rsidRDefault="00FB2584" w:rsidP="00C83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en-ID"/>
        </w:rPr>
      </w:pPr>
    </w:p>
    <w:p w14:paraId="383E0728" w14:textId="77777777" w:rsidR="00FB2584" w:rsidRDefault="00FB2584" w:rsidP="00FB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en-ID"/>
        </w:rPr>
      </w:pPr>
    </w:p>
    <w:p w14:paraId="35B7F0E2" w14:textId="5FB5E6CB" w:rsidR="00EB0988" w:rsidRPr="00202236" w:rsidRDefault="00202236" w:rsidP="00202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 w:eastAsia="en-ID"/>
        </w:rPr>
      </w:pPr>
      <w:r w:rsidRPr="00202236">
        <w:rPr>
          <w:rFonts w:ascii="Times New Roman" w:eastAsia="Times New Roman" w:hAnsi="Times New Roman" w:cs="Times New Roman"/>
          <w:b/>
          <w:bCs/>
          <w:sz w:val="24"/>
          <w:szCs w:val="24"/>
          <w:lang w:val="en" w:eastAsia="en-ID"/>
        </w:rPr>
        <w:t xml:space="preserve">Post-Harvest Handling </w:t>
      </w:r>
      <w:r>
        <w:rPr>
          <w:rFonts w:ascii="Times New Roman" w:eastAsia="Times New Roman" w:hAnsi="Times New Roman" w:cs="Times New Roman"/>
          <w:b/>
          <w:bCs/>
          <w:sz w:val="24"/>
          <w:szCs w:val="24"/>
          <w:lang w:val="en" w:eastAsia="en-ID"/>
        </w:rPr>
        <w:t>o</w:t>
      </w:r>
      <w:r w:rsidRPr="00202236">
        <w:rPr>
          <w:rFonts w:ascii="Times New Roman" w:eastAsia="Times New Roman" w:hAnsi="Times New Roman" w:cs="Times New Roman"/>
          <w:b/>
          <w:bCs/>
          <w:sz w:val="24"/>
          <w:szCs w:val="24"/>
          <w:lang w:val="en" w:eastAsia="en-ID"/>
        </w:rPr>
        <w:t xml:space="preserve">f Corn </w:t>
      </w:r>
      <w:r>
        <w:rPr>
          <w:rFonts w:ascii="Times New Roman" w:eastAsia="Times New Roman" w:hAnsi="Times New Roman" w:cs="Times New Roman"/>
          <w:b/>
          <w:bCs/>
          <w:sz w:val="24"/>
          <w:szCs w:val="24"/>
          <w:lang w:val="en" w:eastAsia="en-ID"/>
        </w:rPr>
        <w:t>b</w:t>
      </w:r>
      <w:r w:rsidRPr="00202236">
        <w:rPr>
          <w:rFonts w:ascii="Times New Roman" w:eastAsia="Times New Roman" w:hAnsi="Times New Roman" w:cs="Times New Roman"/>
          <w:b/>
          <w:bCs/>
          <w:sz w:val="24"/>
          <w:szCs w:val="24"/>
          <w:lang w:val="en" w:eastAsia="en-ID"/>
        </w:rPr>
        <w:t xml:space="preserve">y Traditional Timorese Smoking Using Local Vegetable Ingredients </w:t>
      </w:r>
      <w:r>
        <w:rPr>
          <w:rFonts w:ascii="Times New Roman" w:eastAsia="Times New Roman" w:hAnsi="Times New Roman" w:cs="Times New Roman"/>
          <w:b/>
          <w:bCs/>
          <w:sz w:val="24"/>
          <w:szCs w:val="24"/>
          <w:lang w:val="en" w:eastAsia="en-ID"/>
        </w:rPr>
        <w:t>a</w:t>
      </w:r>
      <w:r w:rsidRPr="00202236">
        <w:rPr>
          <w:rFonts w:ascii="Times New Roman" w:eastAsia="Times New Roman" w:hAnsi="Times New Roman" w:cs="Times New Roman"/>
          <w:b/>
          <w:bCs/>
          <w:sz w:val="24"/>
          <w:szCs w:val="24"/>
          <w:lang w:val="en" w:eastAsia="en-ID"/>
        </w:rPr>
        <w:t xml:space="preserve">nd Their Effects </w:t>
      </w:r>
      <w:r>
        <w:rPr>
          <w:rFonts w:ascii="Times New Roman" w:eastAsia="Times New Roman" w:hAnsi="Times New Roman" w:cs="Times New Roman"/>
          <w:b/>
          <w:bCs/>
          <w:sz w:val="24"/>
          <w:szCs w:val="24"/>
          <w:lang w:val="en" w:eastAsia="en-ID"/>
        </w:rPr>
        <w:t>o</w:t>
      </w:r>
      <w:r w:rsidRPr="00202236">
        <w:rPr>
          <w:rFonts w:ascii="Times New Roman" w:eastAsia="Times New Roman" w:hAnsi="Times New Roman" w:cs="Times New Roman"/>
          <w:b/>
          <w:bCs/>
          <w:sz w:val="24"/>
          <w:szCs w:val="24"/>
          <w:lang w:val="en" w:eastAsia="en-ID"/>
        </w:rPr>
        <w:t xml:space="preserve">n Nutritional Content, Shelf Life </w:t>
      </w:r>
      <w:r>
        <w:rPr>
          <w:rFonts w:ascii="Times New Roman" w:eastAsia="Times New Roman" w:hAnsi="Times New Roman" w:cs="Times New Roman"/>
          <w:b/>
          <w:bCs/>
          <w:sz w:val="24"/>
          <w:szCs w:val="24"/>
          <w:lang w:val="en" w:eastAsia="en-ID"/>
        </w:rPr>
        <w:t>a</w:t>
      </w:r>
      <w:r w:rsidRPr="00202236">
        <w:rPr>
          <w:rFonts w:ascii="Times New Roman" w:eastAsia="Times New Roman" w:hAnsi="Times New Roman" w:cs="Times New Roman"/>
          <w:b/>
          <w:bCs/>
          <w:sz w:val="24"/>
          <w:szCs w:val="24"/>
          <w:lang w:val="en" w:eastAsia="en-ID"/>
        </w:rPr>
        <w:t>nd Digestibility</w:t>
      </w:r>
    </w:p>
    <w:p w14:paraId="7575FC96" w14:textId="77777777" w:rsidR="00202236" w:rsidRDefault="00202236" w:rsidP="00EB0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val="en" w:eastAsia="en-ID"/>
        </w:rPr>
      </w:pPr>
    </w:p>
    <w:p w14:paraId="7CD76B6C" w14:textId="6063F334" w:rsidR="00EB0988" w:rsidRPr="00202236" w:rsidRDefault="00EB0988" w:rsidP="00EB0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vertAlign w:val="superscript"/>
          <w:lang w:val="en" w:eastAsia="en-ID"/>
        </w:rPr>
      </w:pPr>
      <w:r w:rsidRPr="00202236">
        <w:rPr>
          <w:rFonts w:ascii="Times New Roman" w:eastAsia="Times New Roman" w:hAnsi="Times New Roman" w:cs="Times New Roman"/>
          <w:sz w:val="24"/>
          <w:szCs w:val="24"/>
          <w:lang w:val="en" w:eastAsia="en-ID"/>
        </w:rPr>
        <w:t xml:space="preserve">MM </w:t>
      </w:r>
      <w:proofErr w:type="spellStart"/>
      <w:r w:rsidRPr="00202236">
        <w:rPr>
          <w:rFonts w:ascii="Times New Roman" w:eastAsia="Times New Roman" w:hAnsi="Times New Roman" w:cs="Times New Roman"/>
          <w:sz w:val="24"/>
          <w:szCs w:val="24"/>
          <w:lang w:val="en" w:eastAsia="en-ID"/>
        </w:rPr>
        <w:t>Endah</w:t>
      </w:r>
      <w:proofErr w:type="spellEnd"/>
      <w:r w:rsidRPr="00202236">
        <w:rPr>
          <w:rFonts w:ascii="Times New Roman" w:eastAsia="Times New Roman" w:hAnsi="Times New Roman" w:cs="Times New Roman"/>
          <w:sz w:val="24"/>
          <w:szCs w:val="24"/>
          <w:lang w:val="en" w:eastAsia="en-ID"/>
        </w:rPr>
        <w:t xml:space="preserve"> </w:t>
      </w:r>
      <w:proofErr w:type="spellStart"/>
      <w:r w:rsidRPr="00202236">
        <w:rPr>
          <w:rFonts w:ascii="Times New Roman" w:eastAsia="Times New Roman" w:hAnsi="Times New Roman" w:cs="Times New Roman"/>
          <w:sz w:val="24"/>
          <w:szCs w:val="24"/>
          <w:lang w:val="en" w:eastAsia="en-ID"/>
        </w:rPr>
        <w:t>Mulat</w:t>
      </w:r>
      <w:proofErr w:type="spellEnd"/>
      <w:r w:rsidRPr="00202236">
        <w:rPr>
          <w:rFonts w:ascii="Times New Roman" w:eastAsia="Times New Roman" w:hAnsi="Times New Roman" w:cs="Times New Roman"/>
          <w:sz w:val="24"/>
          <w:szCs w:val="24"/>
          <w:lang w:val="en" w:eastAsia="en-ID"/>
        </w:rPr>
        <w:t xml:space="preserve"> Satmalawati</w:t>
      </w:r>
      <w:r w:rsidRPr="00202236">
        <w:rPr>
          <w:rFonts w:ascii="Times New Roman" w:eastAsia="Times New Roman" w:hAnsi="Times New Roman" w:cs="Times New Roman"/>
          <w:sz w:val="24"/>
          <w:szCs w:val="24"/>
          <w:vertAlign w:val="superscript"/>
          <w:lang w:val="en" w:eastAsia="en-ID"/>
        </w:rPr>
        <w:t>1</w:t>
      </w:r>
      <w:r w:rsidRPr="00202236">
        <w:rPr>
          <w:rFonts w:ascii="Times New Roman" w:eastAsia="Times New Roman" w:hAnsi="Times New Roman" w:cs="Times New Roman"/>
          <w:sz w:val="24"/>
          <w:szCs w:val="24"/>
          <w:lang w:val="en" w:eastAsia="en-ID"/>
        </w:rPr>
        <w:t xml:space="preserve">, </w:t>
      </w:r>
      <w:proofErr w:type="spellStart"/>
      <w:r w:rsidRPr="00202236">
        <w:rPr>
          <w:rFonts w:ascii="Times New Roman" w:eastAsia="Times New Roman" w:hAnsi="Times New Roman" w:cs="Times New Roman"/>
          <w:sz w:val="24"/>
          <w:szCs w:val="24"/>
          <w:lang w:val="en" w:eastAsia="en-ID"/>
        </w:rPr>
        <w:t>Jefrianus</w:t>
      </w:r>
      <w:proofErr w:type="spellEnd"/>
      <w:r w:rsidRPr="00202236">
        <w:rPr>
          <w:rFonts w:ascii="Times New Roman" w:eastAsia="Times New Roman" w:hAnsi="Times New Roman" w:cs="Times New Roman"/>
          <w:sz w:val="24"/>
          <w:szCs w:val="24"/>
          <w:lang w:val="en" w:eastAsia="en-ID"/>
        </w:rPr>
        <w:t xml:space="preserve"> Nino</w:t>
      </w:r>
      <w:r w:rsidRPr="00202236">
        <w:rPr>
          <w:rFonts w:ascii="Times New Roman" w:eastAsia="Times New Roman" w:hAnsi="Times New Roman" w:cs="Times New Roman"/>
          <w:sz w:val="24"/>
          <w:szCs w:val="24"/>
          <w:vertAlign w:val="superscript"/>
          <w:lang w:val="en" w:eastAsia="en-ID"/>
        </w:rPr>
        <w:t>2</w:t>
      </w:r>
      <w:r w:rsidR="00837D92" w:rsidRPr="00202236">
        <w:rPr>
          <w:rFonts w:ascii="Times New Roman" w:eastAsia="Times New Roman" w:hAnsi="Times New Roman" w:cs="Times New Roman"/>
          <w:sz w:val="24"/>
          <w:szCs w:val="24"/>
          <w:vertAlign w:val="superscript"/>
          <w:lang w:val="en" w:eastAsia="en-ID"/>
        </w:rPr>
        <w:t>*</w:t>
      </w:r>
      <w:r w:rsidRPr="00202236">
        <w:rPr>
          <w:rFonts w:ascii="Times New Roman" w:eastAsia="Times New Roman" w:hAnsi="Times New Roman" w:cs="Times New Roman"/>
          <w:sz w:val="24"/>
          <w:szCs w:val="24"/>
          <w:lang w:val="en" w:eastAsia="en-ID"/>
        </w:rPr>
        <w:t>, Aloysius Rusae</w:t>
      </w:r>
      <w:r w:rsidRPr="00202236">
        <w:rPr>
          <w:rFonts w:ascii="Times New Roman" w:eastAsia="Times New Roman" w:hAnsi="Times New Roman" w:cs="Times New Roman"/>
          <w:sz w:val="24"/>
          <w:szCs w:val="24"/>
          <w:vertAlign w:val="superscript"/>
          <w:lang w:val="en" w:eastAsia="en-ID"/>
        </w:rPr>
        <w:t>3</w:t>
      </w:r>
      <w:r w:rsidR="00837D92" w:rsidRPr="00202236">
        <w:rPr>
          <w:rFonts w:ascii="Times New Roman" w:eastAsia="Times New Roman" w:hAnsi="Times New Roman" w:cs="Times New Roman"/>
          <w:sz w:val="24"/>
          <w:szCs w:val="24"/>
          <w:vertAlign w:val="superscript"/>
          <w:lang w:val="en" w:eastAsia="en-ID"/>
        </w:rPr>
        <w:t>*</w:t>
      </w:r>
    </w:p>
    <w:p w14:paraId="034C0AE7" w14:textId="77777777" w:rsidR="00837D92" w:rsidRPr="00837D92" w:rsidRDefault="00837D92" w:rsidP="00EB09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vertAlign w:val="superscript"/>
          <w:lang w:val="en" w:eastAsia="en-ID"/>
        </w:rPr>
      </w:pPr>
    </w:p>
    <w:p w14:paraId="6F4115DA" w14:textId="5E5A9608" w:rsidR="00EB0988" w:rsidRPr="00837D92" w:rsidRDefault="00EB0988" w:rsidP="00837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imes New Roman" w:eastAsia="Times New Roman" w:hAnsi="Times New Roman" w:cs="Times New Roman"/>
          <w:i/>
          <w:iCs/>
          <w:sz w:val="24"/>
          <w:szCs w:val="24"/>
          <w:lang w:val="en" w:eastAsia="en-ID"/>
        </w:rPr>
      </w:pPr>
      <w:r w:rsidRPr="00837D92">
        <w:rPr>
          <w:rFonts w:ascii="Times New Roman" w:eastAsia="Times New Roman" w:hAnsi="Times New Roman" w:cs="Times New Roman"/>
          <w:i/>
          <w:iCs/>
          <w:sz w:val="24"/>
          <w:szCs w:val="24"/>
          <w:vertAlign w:val="superscript"/>
          <w:lang w:val="en" w:eastAsia="en-ID"/>
        </w:rPr>
        <w:t xml:space="preserve">1,2,3 </w:t>
      </w:r>
      <w:r w:rsidR="00F54367" w:rsidRPr="00F54367">
        <w:rPr>
          <w:rFonts w:ascii="Times New Roman" w:eastAsia="Times New Roman" w:hAnsi="Times New Roman" w:cs="Times New Roman"/>
          <w:i/>
          <w:iCs/>
          <w:sz w:val="24"/>
          <w:szCs w:val="24"/>
          <w:lang w:val="en" w:eastAsia="en-ID"/>
        </w:rPr>
        <w:t>Department</w:t>
      </w:r>
      <w:r w:rsidR="00F54367">
        <w:rPr>
          <w:rFonts w:ascii="Times New Roman" w:eastAsia="Times New Roman" w:hAnsi="Times New Roman" w:cs="Times New Roman"/>
          <w:i/>
          <w:iCs/>
          <w:sz w:val="24"/>
          <w:szCs w:val="24"/>
          <w:lang w:val="en" w:eastAsia="en-ID"/>
        </w:rPr>
        <w:t xml:space="preserve"> of </w:t>
      </w:r>
      <w:r w:rsidRPr="00837D92">
        <w:rPr>
          <w:rFonts w:ascii="Times New Roman" w:eastAsia="Times New Roman" w:hAnsi="Times New Roman" w:cs="Times New Roman"/>
          <w:i/>
          <w:iCs/>
          <w:sz w:val="24"/>
          <w:szCs w:val="24"/>
          <w:lang w:val="en" w:eastAsia="en-ID"/>
        </w:rPr>
        <w:t>Agricultural Technology</w:t>
      </w:r>
      <w:r w:rsidR="00F54367">
        <w:rPr>
          <w:rFonts w:ascii="Times New Roman" w:eastAsia="Times New Roman" w:hAnsi="Times New Roman" w:cs="Times New Roman"/>
          <w:i/>
          <w:iCs/>
          <w:sz w:val="24"/>
          <w:szCs w:val="24"/>
          <w:lang w:val="en" w:eastAsia="en-ID"/>
        </w:rPr>
        <w:t>,</w:t>
      </w:r>
      <w:r w:rsidRPr="00837D92">
        <w:rPr>
          <w:rFonts w:ascii="Times New Roman" w:eastAsia="Times New Roman" w:hAnsi="Times New Roman" w:cs="Times New Roman"/>
          <w:i/>
          <w:iCs/>
          <w:sz w:val="24"/>
          <w:szCs w:val="24"/>
          <w:lang w:val="en" w:eastAsia="en-ID"/>
        </w:rPr>
        <w:t xml:space="preserve"> Universitas Timor Indonesia</w:t>
      </w:r>
    </w:p>
    <w:p w14:paraId="2B2B43BE" w14:textId="15849469" w:rsidR="00D0285B" w:rsidRDefault="00837D92" w:rsidP="00837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imes New Roman" w:eastAsia="Times New Roman" w:hAnsi="Times New Roman" w:cs="Times New Roman"/>
          <w:sz w:val="24"/>
          <w:szCs w:val="24"/>
          <w:lang w:val="en" w:eastAsia="en-ID"/>
        </w:rPr>
      </w:pPr>
      <w:r w:rsidRPr="00837D92">
        <w:rPr>
          <w:rFonts w:ascii="Times New Roman" w:hAnsi="Times New Roman" w:cs="Times New Roman"/>
          <w:sz w:val="24"/>
          <w:szCs w:val="24"/>
          <w:lang w:val="en-ID"/>
        </w:rPr>
        <w:t xml:space="preserve">For correspondence: </w:t>
      </w:r>
      <w:hyperlink r:id="rId8" w:history="1">
        <w:r w:rsidRPr="004D2EDE">
          <w:rPr>
            <w:rStyle w:val="Hyperlink"/>
            <w:rFonts w:ascii="Times New Roman" w:eastAsia="Times New Roman" w:hAnsi="Times New Roman" w:cs="Times New Roman"/>
            <w:sz w:val="24"/>
            <w:szCs w:val="24"/>
            <w:lang w:val="en" w:eastAsia="en-ID"/>
          </w:rPr>
          <w:t>mulatendah@gmail.com</w:t>
        </w:r>
      </w:hyperlink>
    </w:p>
    <w:p w14:paraId="47748CE9" w14:textId="704C147F" w:rsidR="00837D92" w:rsidRPr="00837D92" w:rsidRDefault="00837D92" w:rsidP="00837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rPr>
          <w:rFonts w:ascii="Times New Roman" w:eastAsia="Times New Roman" w:hAnsi="Times New Roman" w:cs="Times New Roman"/>
          <w:b/>
          <w:bCs/>
          <w:sz w:val="24"/>
          <w:szCs w:val="24"/>
          <w:lang w:eastAsia="en-ID"/>
        </w:rPr>
      </w:pPr>
      <w:r>
        <w:rPr>
          <w:rFonts w:ascii="Times New Roman" w:hAnsi="Times New Roman" w:cs="Times New Roman"/>
          <w:sz w:val="24"/>
          <w:szCs w:val="24"/>
          <w:lang w:val="en-ID"/>
        </w:rPr>
        <w:t>*Contributed equally to this work and are co-first authors</w:t>
      </w:r>
    </w:p>
    <w:p w14:paraId="35D2957C" w14:textId="77777777" w:rsidR="00D0285B" w:rsidRPr="00837D92" w:rsidRDefault="00D02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ID" w:eastAsia="en-ID"/>
        </w:rPr>
      </w:pPr>
    </w:p>
    <w:p w14:paraId="6ABD7822" w14:textId="01C6A931" w:rsidR="00D0285B" w:rsidRDefault="00D02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val="en-ID" w:eastAsia="en-ID"/>
        </w:rPr>
      </w:pPr>
    </w:p>
    <w:p w14:paraId="3D557213" w14:textId="77777777" w:rsidR="00FB2584" w:rsidRPr="00837D92" w:rsidRDefault="00FB2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val="en-ID" w:eastAsia="en-ID"/>
        </w:rPr>
      </w:pPr>
    </w:p>
    <w:p w14:paraId="5410FDC3" w14:textId="0A6537EA" w:rsidR="00D0285B" w:rsidRDefault="00FB2584" w:rsidP="00C83454">
      <w:pPr>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Novelty statement</w:t>
      </w:r>
    </w:p>
    <w:p w14:paraId="681EB3B8" w14:textId="7CE17E05" w:rsidR="00FB2584" w:rsidRDefault="00FB2584" w:rsidP="00C83454">
      <w:pPr>
        <w:spacing w:after="0" w:line="480" w:lineRule="auto"/>
        <w:jc w:val="both"/>
        <w:rPr>
          <w:rFonts w:ascii="Times New Roman" w:hAnsi="Times New Roman" w:cs="Times New Roman"/>
          <w:b/>
          <w:bCs/>
          <w:sz w:val="24"/>
          <w:szCs w:val="24"/>
          <w:lang w:val="en-ID"/>
        </w:rPr>
      </w:pPr>
    </w:p>
    <w:p w14:paraId="2281960F" w14:textId="618F3582" w:rsidR="00C813DF" w:rsidRPr="00C813DF" w:rsidRDefault="00C83454" w:rsidP="00C813DF">
      <w:pPr>
        <w:pStyle w:val="HTMLPreformatted"/>
        <w:spacing w:line="480" w:lineRule="auto"/>
        <w:jc w:val="both"/>
        <w:rPr>
          <w:rFonts w:ascii="Times New Roman" w:hAnsi="Times New Roman" w:cs="Times New Roman"/>
          <w:sz w:val="24"/>
          <w:szCs w:val="24"/>
        </w:rPr>
      </w:pPr>
      <w:r w:rsidRPr="00C83454">
        <w:rPr>
          <w:rFonts w:ascii="Times New Roman" w:hAnsi="Times New Roman" w:cs="Times New Roman"/>
          <w:sz w:val="24"/>
          <w:szCs w:val="24"/>
          <w:lang w:val="en"/>
        </w:rPr>
        <w:t>The conventional smoking method has not been well designed so it is possible for quality degradation and damage to occur. Deterioration in quality is caused by improper smoking techniques such as time and duration of smoke and excessive heat</w:t>
      </w:r>
      <w:r w:rsidRPr="00C813DF">
        <w:rPr>
          <w:rFonts w:ascii="Times New Roman" w:hAnsi="Times New Roman" w:cs="Times New Roman"/>
          <w:sz w:val="24"/>
          <w:szCs w:val="24"/>
          <w:lang w:val="en"/>
        </w:rPr>
        <w:t>.</w:t>
      </w:r>
      <w:r w:rsidR="00C813DF" w:rsidRPr="00C813DF">
        <w:rPr>
          <w:rFonts w:ascii="Times New Roman" w:hAnsi="Times New Roman" w:cs="Times New Roman"/>
          <w:sz w:val="24"/>
          <w:szCs w:val="24"/>
          <w:lang w:val="en"/>
        </w:rPr>
        <w:t xml:space="preserve"> The existence of vegetable materials that have been identified as natural chemical secondary metabolites have potential as materials for smoking processes such as </w:t>
      </w:r>
      <w:proofErr w:type="spellStart"/>
      <w:r w:rsidR="00C813DF" w:rsidRPr="00C813DF">
        <w:rPr>
          <w:rFonts w:ascii="Times New Roman" w:hAnsi="Times New Roman" w:cs="Times New Roman"/>
          <w:sz w:val="24"/>
          <w:szCs w:val="24"/>
          <w:lang w:val="en"/>
        </w:rPr>
        <w:t>kirinyuh</w:t>
      </w:r>
      <w:proofErr w:type="spellEnd"/>
      <w:r w:rsidR="00C813DF" w:rsidRPr="00C813DF">
        <w:rPr>
          <w:rFonts w:ascii="Times New Roman" w:hAnsi="Times New Roman" w:cs="Times New Roman"/>
          <w:sz w:val="24"/>
          <w:szCs w:val="24"/>
          <w:lang w:val="en"/>
        </w:rPr>
        <w:t xml:space="preserve"> (</w:t>
      </w:r>
      <w:proofErr w:type="spellStart"/>
      <w:r w:rsidR="00C813DF" w:rsidRPr="00C813DF">
        <w:rPr>
          <w:rFonts w:ascii="Times New Roman" w:hAnsi="Times New Roman" w:cs="Times New Roman"/>
          <w:i/>
          <w:iCs/>
          <w:sz w:val="24"/>
          <w:szCs w:val="24"/>
          <w:lang w:val="en"/>
        </w:rPr>
        <w:t>Chromolaena</w:t>
      </w:r>
      <w:proofErr w:type="spellEnd"/>
      <w:r w:rsidR="00C813DF" w:rsidRPr="00C813DF">
        <w:rPr>
          <w:rFonts w:ascii="Times New Roman" w:hAnsi="Times New Roman" w:cs="Times New Roman"/>
          <w:i/>
          <w:iCs/>
          <w:sz w:val="24"/>
          <w:szCs w:val="24"/>
          <w:lang w:val="en"/>
        </w:rPr>
        <w:t xml:space="preserve"> odorata</w:t>
      </w:r>
      <w:r w:rsidR="00C813DF" w:rsidRPr="00C813DF">
        <w:rPr>
          <w:rFonts w:ascii="Times New Roman" w:hAnsi="Times New Roman" w:cs="Times New Roman"/>
          <w:sz w:val="24"/>
          <w:szCs w:val="24"/>
          <w:lang w:val="en"/>
        </w:rPr>
        <w:t xml:space="preserve">), </w:t>
      </w:r>
      <w:proofErr w:type="spellStart"/>
      <w:r w:rsidR="00C813DF" w:rsidRPr="00C813DF">
        <w:rPr>
          <w:rFonts w:ascii="Times New Roman" w:hAnsi="Times New Roman" w:cs="Times New Roman"/>
          <w:sz w:val="24"/>
          <w:szCs w:val="24"/>
          <w:lang w:val="en"/>
        </w:rPr>
        <w:t>gringsingan</w:t>
      </w:r>
      <w:proofErr w:type="spellEnd"/>
      <w:r w:rsidR="00C813DF" w:rsidRPr="00C813DF">
        <w:rPr>
          <w:rFonts w:ascii="Times New Roman" w:hAnsi="Times New Roman" w:cs="Times New Roman"/>
          <w:sz w:val="24"/>
          <w:szCs w:val="24"/>
          <w:lang w:val="en"/>
        </w:rPr>
        <w:t xml:space="preserve"> (</w:t>
      </w:r>
      <w:proofErr w:type="spellStart"/>
      <w:r w:rsidR="00C813DF" w:rsidRPr="00C813DF">
        <w:rPr>
          <w:rFonts w:ascii="Times New Roman" w:hAnsi="Times New Roman" w:cs="Times New Roman"/>
          <w:i/>
          <w:iCs/>
          <w:sz w:val="24"/>
          <w:szCs w:val="24"/>
          <w:lang w:val="en"/>
        </w:rPr>
        <w:t>Hyptis</w:t>
      </w:r>
      <w:proofErr w:type="spellEnd"/>
      <w:r w:rsidR="00C813DF" w:rsidRPr="00C813DF">
        <w:rPr>
          <w:rFonts w:ascii="Times New Roman" w:hAnsi="Times New Roman" w:cs="Times New Roman"/>
          <w:i/>
          <w:iCs/>
          <w:sz w:val="24"/>
          <w:szCs w:val="24"/>
          <w:lang w:val="en"/>
        </w:rPr>
        <w:t xml:space="preserve"> </w:t>
      </w:r>
      <w:proofErr w:type="spellStart"/>
      <w:r w:rsidR="00C813DF" w:rsidRPr="00C813DF">
        <w:rPr>
          <w:rFonts w:ascii="Times New Roman" w:hAnsi="Times New Roman" w:cs="Times New Roman"/>
          <w:i/>
          <w:iCs/>
          <w:sz w:val="24"/>
          <w:szCs w:val="24"/>
          <w:lang w:val="en"/>
        </w:rPr>
        <w:t>suaveolens</w:t>
      </w:r>
      <w:proofErr w:type="spellEnd"/>
      <w:r w:rsidR="00C813DF" w:rsidRPr="00C813DF">
        <w:rPr>
          <w:rFonts w:ascii="Times New Roman" w:hAnsi="Times New Roman" w:cs="Times New Roman"/>
          <w:sz w:val="24"/>
          <w:szCs w:val="24"/>
          <w:lang w:val="en"/>
        </w:rPr>
        <w:t xml:space="preserve">), </w:t>
      </w:r>
      <w:proofErr w:type="spellStart"/>
      <w:r w:rsidR="00C813DF" w:rsidRPr="00C813DF">
        <w:rPr>
          <w:rFonts w:ascii="Times New Roman" w:hAnsi="Times New Roman" w:cs="Times New Roman"/>
          <w:sz w:val="24"/>
          <w:szCs w:val="24"/>
          <w:lang w:val="en"/>
        </w:rPr>
        <w:t>gamal</w:t>
      </w:r>
      <w:proofErr w:type="spellEnd"/>
      <w:r w:rsidR="00C813DF" w:rsidRPr="00C813DF">
        <w:rPr>
          <w:rFonts w:ascii="Times New Roman" w:hAnsi="Times New Roman" w:cs="Times New Roman"/>
          <w:sz w:val="24"/>
          <w:szCs w:val="24"/>
          <w:lang w:val="en"/>
        </w:rPr>
        <w:t xml:space="preserve"> (</w:t>
      </w:r>
      <w:proofErr w:type="spellStart"/>
      <w:r w:rsidR="00C813DF" w:rsidRPr="00C813DF">
        <w:rPr>
          <w:rFonts w:ascii="Times New Roman" w:hAnsi="Times New Roman" w:cs="Times New Roman"/>
          <w:i/>
          <w:iCs/>
          <w:sz w:val="24"/>
          <w:szCs w:val="24"/>
          <w:lang w:val="en"/>
        </w:rPr>
        <w:t>Gliricidia</w:t>
      </w:r>
      <w:proofErr w:type="spellEnd"/>
      <w:r w:rsidR="00C813DF" w:rsidRPr="00C813DF">
        <w:rPr>
          <w:rFonts w:ascii="Times New Roman" w:hAnsi="Times New Roman" w:cs="Times New Roman"/>
          <w:i/>
          <w:iCs/>
          <w:sz w:val="24"/>
          <w:szCs w:val="24"/>
          <w:lang w:val="en"/>
        </w:rPr>
        <w:t xml:space="preserve"> </w:t>
      </w:r>
      <w:proofErr w:type="spellStart"/>
      <w:r w:rsidR="00C813DF" w:rsidRPr="00C813DF">
        <w:rPr>
          <w:rFonts w:ascii="Times New Roman" w:hAnsi="Times New Roman" w:cs="Times New Roman"/>
          <w:i/>
          <w:iCs/>
          <w:sz w:val="24"/>
          <w:szCs w:val="24"/>
          <w:lang w:val="en"/>
        </w:rPr>
        <w:t>sepium</w:t>
      </w:r>
      <w:proofErr w:type="spellEnd"/>
      <w:r w:rsidR="00C813DF" w:rsidRPr="00C813DF">
        <w:rPr>
          <w:rFonts w:ascii="Times New Roman" w:hAnsi="Times New Roman" w:cs="Times New Roman"/>
          <w:sz w:val="24"/>
          <w:szCs w:val="24"/>
          <w:lang w:val="en"/>
        </w:rPr>
        <w:t xml:space="preserve">) and </w:t>
      </w:r>
      <w:proofErr w:type="spellStart"/>
      <w:r w:rsidR="00C813DF" w:rsidRPr="00C813DF">
        <w:rPr>
          <w:rFonts w:ascii="Times New Roman" w:hAnsi="Times New Roman" w:cs="Times New Roman"/>
          <w:sz w:val="24"/>
          <w:szCs w:val="24"/>
          <w:lang w:val="en"/>
        </w:rPr>
        <w:t>kusambi</w:t>
      </w:r>
      <w:proofErr w:type="spellEnd"/>
      <w:r w:rsidR="00C813DF" w:rsidRPr="00C813DF">
        <w:rPr>
          <w:rFonts w:ascii="Times New Roman" w:hAnsi="Times New Roman" w:cs="Times New Roman"/>
          <w:sz w:val="24"/>
          <w:szCs w:val="24"/>
          <w:lang w:val="en"/>
        </w:rPr>
        <w:t xml:space="preserve"> (</w:t>
      </w:r>
      <w:proofErr w:type="spellStart"/>
      <w:r w:rsidR="00C813DF" w:rsidRPr="00C813DF">
        <w:rPr>
          <w:rFonts w:ascii="Times New Roman" w:hAnsi="Times New Roman" w:cs="Times New Roman"/>
          <w:i/>
          <w:iCs/>
          <w:sz w:val="24"/>
          <w:szCs w:val="24"/>
          <w:lang w:val="en"/>
        </w:rPr>
        <w:t>Schleicera</w:t>
      </w:r>
      <w:proofErr w:type="spellEnd"/>
      <w:r w:rsidR="00C813DF" w:rsidRPr="00C813DF">
        <w:rPr>
          <w:rFonts w:ascii="Times New Roman" w:hAnsi="Times New Roman" w:cs="Times New Roman"/>
          <w:i/>
          <w:iCs/>
          <w:sz w:val="24"/>
          <w:szCs w:val="24"/>
          <w:lang w:val="en"/>
        </w:rPr>
        <w:t xml:space="preserve"> </w:t>
      </w:r>
      <w:proofErr w:type="spellStart"/>
      <w:r w:rsidR="00C813DF" w:rsidRPr="00C813DF">
        <w:rPr>
          <w:rFonts w:ascii="Times New Roman" w:hAnsi="Times New Roman" w:cs="Times New Roman"/>
          <w:i/>
          <w:iCs/>
          <w:sz w:val="24"/>
          <w:szCs w:val="24"/>
          <w:lang w:val="en"/>
        </w:rPr>
        <w:t>oleosa</w:t>
      </w:r>
      <w:proofErr w:type="spellEnd"/>
      <w:r w:rsidR="00C813DF" w:rsidRPr="00C813DF">
        <w:rPr>
          <w:rFonts w:ascii="Times New Roman" w:hAnsi="Times New Roman" w:cs="Times New Roman"/>
          <w:sz w:val="24"/>
          <w:szCs w:val="24"/>
          <w:lang w:val="en"/>
        </w:rPr>
        <w:t>) which are abundantly available and have not been widely used, especially for smoking corn and its studies are still very lacking</w:t>
      </w:r>
      <w:r w:rsidR="00C813DF">
        <w:rPr>
          <w:rFonts w:ascii="Times New Roman" w:hAnsi="Times New Roman" w:cs="Times New Roman"/>
          <w:sz w:val="24"/>
          <w:szCs w:val="24"/>
          <w:lang w:val="en"/>
        </w:rPr>
        <w:t>.</w:t>
      </w:r>
    </w:p>
    <w:p w14:paraId="4E9F6CC3" w14:textId="60668A19" w:rsidR="00C83454" w:rsidRPr="00C83454" w:rsidRDefault="00C83454" w:rsidP="00C81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ID" w:eastAsia="en-ID"/>
        </w:rPr>
      </w:pPr>
    </w:p>
    <w:p w14:paraId="71AC8065" w14:textId="77777777" w:rsidR="00FB2584" w:rsidRPr="00C83454" w:rsidRDefault="00FB2584" w:rsidP="00C83454">
      <w:pPr>
        <w:spacing w:after="0" w:line="240" w:lineRule="auto"/>
        <w:jc w:val="both"/>
        <w:rPr>
          <w:rFonts w:ascii="Times New Roman" w:hAnsi="Times New Roman" w:cs="Times New Roman"/>
          <w:sz w:val="24"/>
          <w:szCs w:val="24"/>
        </w:rPr>
      </w:pPr>
    </w:p>
    <w:p w14:paraId="2AE412C3" w14:textId="6E870F1F" w:rsidR="00D0285B" w:rsidRDefault="00837D92" w:rsidP="00837D92">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w:t>
      </w:r>
      <w:r w:rsidRPr="00837D92">
        <w:rPr>
          <w:rFonts w:ascii="Times New Roman" w:hAnsi="Times New Roman" w:cs="Times New Roman"/>
          <w:b/>
          <w:bCs/>
          <w:sz w:val="24"/>
          <w:szCs w:val="24"/>
        </w:rPr>
        <w:t>bstract</w:t>
      </w:r>
    </w:p>
    <w:p w14:paraId="4E5BFEB0" w14:textId="77777777" w:rsidR="00837D92" w:rsidRPr="00837D92" w:rsidRDefault="00837D92" w:rsidP="00837D92">
      <w:pPr>
        <w:spacing w:after="0" w:line="480" w:lineRule="auto"/>
        <w:rPr>
          <w:rFonts w:ascii="Times New Roman" w:hAnsi="Times New Roman" w:cs="Times New Roman"/>
          <w:b/>
          <w:bCs/>
          <w:sz w:val="24"/>
          <w:szCs w:val="24"/>
        </w:rPr>
      </w:pPr>
    </w:p>
    <w:p w14:paraId="0AB0830F" w14:textId="5B31113E" w:rsidR="00D0285B" w:rsidRDefault="005C2A5D" w:rsidP="00837D92">
      <w:pPr>
        <w:pStyle w:val="HTMLPreformatted"/>
        <w:tabs>
          <w:tab w:val="clear" w:pos="916"/>
        </w:tabs>
        <w:spacing w:line="480" w:lineRule="auto"/>
        <w:jc w:val="both"/>
        <w:rPr>
          <w:rFonts w:ascii="Times New Roman" w:hAnsi="Times New Roman" w:cs="Times New Roman"/>
          <w:sz w:val="24"/>
          <w:szCs w:val="24"/>
        </w:rPr>
      </w:pPr>
      <w:r w:rsidRPr="00837D92">
        <w:rPr>
          <w:rFonts w:ascii="Times New Roman" w:hAnsi="Times New Roman" w:cs="Times New Roman"/>
          <w:sz w:val="24"/>
          <w:szCs w:val="24"/>
        </w:rPr>
        <w:t>Smoking is one of the conventional corn</w:t>
      </w:r>
      <w:r w:rsidR="00015EE7" w:rsidRPr="00837D92">
        <w:rPr>
          <w:rFonts w:ascii="Times New Roman" w:hAnsi="Times New Roman" w:cs="Times New Roman"/>
          <w:sz w:val="24"/>
          <w:szCs w:val="24"/>
        </w:rPr>
        <w:t>-</w:t>
      </w:r>
      <w:r w:rsidRPr="00837D92">
        <w:rPr>
          <w:rFonts w:ascii="Times New Roman" w:hAnsi="Times New Roman" w:cs="Times New Roman"/>
          <w:sz w:val="24"/>
          <w:szCs w:val="24"/>
        </w:rPr>
        <w:t xml:space="preserve">storing methods and local wisdom </w:t>
      </w:r>
      <w:r w:rsidRPr="00837D92">
        <w:rPr>
          <w:rFonts w:ascii="Times New Roman" w:eastAsia="Calibri" w:hAnsi="Times New Roman" w:cs="Times New Roman"/>
          <w:sz w:val="24"/>
          <w:szCs w:val="24"/>
          <w:lang w:val="en-US" w:eastAsia="en-US"/>
        </w:rPr>
        <w:t>of</w:t>
      </w:r>
      <w:r w:rsidRPr="00837D92">
        <w:rPr>
          <w:rFonts w:ascii="Times New Roman" w:hAnsi="Times New Roman" w:cs="Times New Roman"/>
          <w:sz w:val="24"/>
          <w:szCs w:val="24"/>
        </w:rPr>
        <w:t xml:space="preserve"> Timorese people, specifically in the Timor Tengah Utara (TTU) Regency. There is still </w:t>
      </w:r>
      <w:r w:rsidR="00015EE7" w:rsidRPr="00837D92">
        <w:rPr>
          <w:rFonts w:ascii="Times New Roman" w:hAnsi="Times New Roman" w:cs="Times New Roman"/>
          <w:sz w:val="24"/>
          <w:szCs w:val="24"/>
        </w:rPr>
        <w:t xml:space="preserve">a </w:t>
      </w:r>
      <w:r w:rsidRPr="00837D92">
        <w:rPr>
          <w:rFonts w:ascii="Times New Roman" w:hAnsi="Times New Roman" w:cs="Times New Roman"/>
          <w:sz w:val="24"/>
          <w:szCs w:val="24"/>
        </w:rPr>
        <w:t xml:space="preserve">possibility to experience </w:t>
      </w:r>
      <w:r w:rsidR="00015EE7" w:rsidRPr="00837D92">
        <w:rPr>
          <w:rFonts w:ascii="Times New Roman" w:hAnsi="Times New Roman" w:cs="Times New Roman"/>
          <w:sz w:val="24"/>
          <w:szCs w:val="24"/>
        </w:rPr>
        <w:t xml:space="preserve">a </w:t>
      </w:r>
      <w:r w:rsidRPr="00837D92">
        <w:rPr>
          <w:rFonts w:ascii="Times New Roman" w:hAnsi="Times New Roman" w:cs="Times New Roman"/>
          <w:sz w:val="24"/>
          <w:szCs w:val="24"/>
        </w:rPr>
        <w:t xml:space="preserve">decrease in quality and damage during storage using the conventional </w:t>
      </w:r>
      <w:r w:rsidRPr="00837D92">
        <w:rPr>
          <w:rFonts w:ascii="Times New Roman" w:hAnsi="Times New Roman" w:cs="Times New Roman"/>
          <w:sz w:val="24"/>
          <w:szCs w:val="24"/>
        </w:rPr>
        <w:lastRenderedPageBreak/>
        <w:t xml:space="preserve">smoking method. Nutritional quality is very important to be examined as a measure of corn quality during storage including digestibility. Therefore, shelf life research was carried out to determine the time limit for maintaining corn </w:t>
      </w:r>
      <w:r w:rsidRPr="00837D92">
        <w:rPr>
          <w:rFonts w:ascii="Times New Roman" w:hAnsi="Times New Roman" w:cs="Times New Roman"/>
          <w:sz w:val="24"/>
          <w:szCs w:val="24"/>
          <w:lang w:val="en-US"/>
        </w:rPr>
        <w:t>quality</w:t>
      </w:r>
      <w:r w:rsidRPr="00837D92">
        <w:rPr>
          <w:rFonts w:ascii="Times New Roman" w:hAnsi="Times New Roman" w:cs="Times New Roman"/>
          <w:sz w:val="24"/>
          <w:szCs w:val="24"/>
        </w:rPr>
        <w:t>.</w:t>
      </w:r>
      <w:r w:rsidR="007E6EED" w:rsidRPr="00837D92">
        <w:rPr>
          <w:rFonts w:ascii="Times New Roman" w:hAnsi="Times New Roman" w:cs="Times New Roman"/>
          <w:sz w:val="24"/>
          <w:szCs w:val="24"/>
          <w:lang w:val="id-ID"/>
        </w:rPr>
        <w:t xml:space="preserve"> </w:t>
      </w:r>
      <w:r w:rsidRPr="00837D92">
        <w:rPr>
          <w:rFonts w:ascii="Times New Roman" w:hAnsi="Times New Roman" w:cs="Times New Roman"/>
          <w:sz w:val="24"/>
          <w:szCs w:val="24"/>
        </w:rPr>
        <w:t xml:space="preserve">The design used consisted of factor 1, namely four types </w:t>
      </w:r>
      <w:r w:rsidR="007E6EED" w:rsidRPr="00837D92">
        <w:rPr>
          <w:rFonts w:ascii="Times New Roman" w:hAnsi="Times New Roman" w:cs="Times New Roman"/>
          <w:sz w:val="24"/>
          <w:szCs w:val="24"/>
        </w:rPr>
        <w:t xml:space="preserve">of local vegetable ingredients including </w:t>
      </w:r>
      <w:proofErr w:type="spellStart"/>
      <w:r w:rsidRPr="00837D92">
        <w:rPr>
          <w:rFonts w:ascii="Times New Roman" w:hAnsi="Times New Roman" w:cs="Times New Roman"/>
          <w:sz w:val="24"/>
          <w:szCs w:val="24"/>
        </w:rPr>
        <w:t>gamal</w:t>
      </w:r>
      <w:proofErr w:type="spellEnd"/>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gringsingan</w:t>
      </w:r>
      <w:proofErr w:type="spellEnd"/>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kirinyuh</w:t>
      </w:r>
      <w:proofErr w:type="spellEnd"/>
      <w:r w:rsidRPr="00837D92">
        <w:rPr>
          <w:rFonts w:ascii="Times New Roman" w:hAnsi="Times New Roman" w:cs="Times New Roman"/>
          <w:sz w:val="24"/>
          <w:szCs w:val="24"/>
        </w:rPr>
        <w:t xml:space="preserve">, and </w:t>
      </w:r>
      <w:proofErr w:type="spellStart"/>
      <w:r w:rsidR="007E6EED" w:rsidRPr="00837D92">
        <w:rPr>
          <w:rFonts w:ascii="Times New Roman" w:hAnsi="Times New Roman" w:cs="Times New Roman"/>
          <w:sz w:val="24"/>
          <w:szCs w:val="24"/>
        </w:rPr>
        <w:t>kusambi</w:t>
      </w:r>
      <w:proofErr w:type="spellEnd"/>
      <w:r w:rsidR="00015EE7" w:rsidRPr="00837D92">
        <w:rPr>
          <w:rFonts w:ascii="Times New Roman" w:hAnsi="Times New Roman" w:cs="Times New Roman"/>
          <w:sz w:val="24"/>
          <w:szCs w:val="24"/>
        </w:rPr>
        <w:t>,</w:t>
      </w:r>
      <w:r w:rsidRPr="00837D92">
        <w:rPr>
          <w:rFonts w:ascii="Times New Roman" w:hAnsi="Times New Roman" w:cs="Times New Roman"/>
          <w:sz w:val="24"/>
          <w:szCs w:val="24"/>
        </w:rPr>
        <w:t xml:space="preserve"> and factor 2, which was two smoking frequencies </w:t>
      </w:r>
      <w:r w:rsidR="007B7869" w:rsidRPr="00837D92">
        <w:rPr>
          <w:rFonts w:ascii="Times New Roman" w:hAnsi="Times New Roman" w:cs="Times New Roman"/>
          <w:sz w:val="24"/>
          <w:szCs w:val="24"/>
        </w:rPr>
        <w:t xml:space="preserve">of </w:t>
      </w:r>
      <w:r w:rsidRPr="00837D92">
        <w:rPr>
          <w:rFonts w:ascii="Times New Roman" w:hAnsi="Times New Roman" w:cs="Times New Roman"/>
          <w:sz w:val="24"/>
          <w:szCs w:val="24"/>
        </w:rPr>
        <w:t xml:space="preserve">1 </w:t>
      </w:r>
      <w:r w:rsidR="007B7869" w:rsidRPr="00837D92">
        <w:rPr>
          <w:rFonts w:ascii="Times New Roman" w:hAnsi="Times New Roman" w:cs="Times New Roman"/>
          <w:sz w:val="24"/>
          <w:szCs w:val="24"/>
        </w:rPr>
        <w:t>and 2 times</w:t>
      </w:r>
      <w:r w:rsidRPr="00837D92">
        <w:rPr>
          <w:rFonts w:ascii="Times New Roman" w:hAnsi="Times New Roman" w:cs="Times New Roman"/>
          <w:sz w:val="24"/>
          <w:szCs w:val="24"/>
        </w:rPr>
        <w:t xml:space="preserve"> with observation parameters for macro and micronutrients. Also, shelf life was </w:t>
      </w:r>
      <w:r w:rsidR="00110DBC" w:rsidRPr="00837D92">
        <w:rPr>
          <w:rFonts w:ascii="Times New Roman" w:hAnsi="Times New Roman" w:cs="Times New Roman"/>
          <w:sz w:val="24"/>
          <w:szCs w:val="24"/>
        </w:rPr>
        <w:t>determined</w:t>
      </w:r>
      <w:r w:rsidRPr="00837D92">
        <w:rPr>
          <w:rFonts w:ascii="Times New Roman" w:hAnsi="Times New Roman" w:cs="Times New Roman"/>
          <w:sz w:val="24"/>
          <w:szCs w:val="24"/>
        </w:rPr>
        <w:t xml:space="preserve"> through the accelerated shelf life test (ASLT) method</w:t>
      </w:r>
      <w:r w:rsidR="00110DBC" w:rsidRPr="00837D92">
        <w:rPr>
          <w:rFonts w:ascii="Times New Roman" w:hAnsi="Times New Roman" w:cs="Times New Roman"/>
          <w:sz w:val="24"/>
          <w:szCs w:val="24"/>
        </w:rPr>
        <w:t>, as well as digestibility</w:t>
      </w:r>
      <w:r w:rsidRPr="00837D92">
        <w:rPr>
          <w:rFonts w:ascii="Times New Roman" w:hAnsi="Times New Roman" w:cs="Times New Roman"/>
          <w:sz w:val="24"/>
          <w:szCs w:val="24"/>
        </w:rPr>
        <w:t>.</w:t>
      </w:r>
      <w:r w:rsidR="007E6EED" w:rsidRPr="00837D92">
        <w:rPr>
          <w:rFonts w:ascii="Times New Roman" w:hAnsi="Times New Roman" w:cs="Times New Roman"/>
          <w:sz w:val="24"/>
          <w:szCs w:val="24"/>
          <w:lang w:val="id-ID"/>
        </w:rPr>
        <w:t xml:space="preserve"> </w:t>
      </w:r>
      <w:r w:rsidRPr="00837D92">
        <w:rPr>
          <w:rFonts w:ascii="Times New Roman" w:hAnsi="Times New Roman" w:cs="Times New Roman"/>
          <w:sz w:val="24"/>
          <w:szCs w:val="24"/>
        </w:rPr>
        <w:t xml:space="preserve">The results showed that the application of local vegetable ingredients combined with smoking frequency had a significant effect on corn storage quality, particularly on macronutrients, proteins, and overall micronutrients. </w:t>
      </w:r>
      <w:r w:rsidR="00015EE7" w:rsidRPr="00837D92">
        <w:rPr>
          <w:rFonts w:ascii="Times New Roman" w:hAnsi="Times New Roman" w:cs="Times New Roman"/>
          <w:sz w:val="24"/>
          <w:szCs w:val="24"/>
        </w:rPr>
        <w:t>C</w:t>
      </w:r>
      <w:r w:rsidRPr="00837D92">
        <w:rPr>
          <w:rFonts w:ascii="Times New Roman" w:hAnsi="Times New Roman" w:cs="Times New Roman"/>
          <w:sz w:val="24"/>
          <w:szCs w:val="24"/>
        </w:rPr>
        <w:t xml:space="preserve">orn </w:t>
      </w:r>
      <w:r w:rsidR="00015EE7" w:rsidRPr="00837D92">
        <w:rPr>
          <w:rFonts w:ascii="Times New Roman" w:hAnsi="Times New Roman" w:cs="Times New Roman"/>
          <w:sz w:val="24"/>
          <w:szCs w:val="24"/>
        </w:rPr>
        <w:t xml:space="preserve">smoked </w:t>
      </w:r>
      <w:r w:rsidRPr="00837D92">
        <w:rPr>
          <w:rFonts w:ascii="Times New Roman" w:hAnsi="Times New Roman" w:cs="Times New Roman"/>
          <w:sz w:val="24"/>
          <w:szCs w:val="24"/>
        </w:rPr>
        <w:t xml:space="preserve">using </w:t>
      </w:r>
      <w:proofErr w:type="spellStart"/>
      <w:r w:rsidR="009D7136" w:rsidRPr="00837D92">
        <w:rPr>
          <w:rFonts w:ascii="Times New Roman" w:hAnsi="Times New Roman" w:cs="Times New Roman"/>
          <w:sz w:val="24"/>
          <w:szCs w:val="24"/>
        </w:rPr>
        <w:t>gringsingan</w:t>
      </w:r>
      <w:proofErr w:type="spellEnd"/>
      <w:r w:rsidR="009D7136" w:rsidRPr="00837D92">
        <w:rPr>
          <w:rFonts w:ascii="Times New Roman" w:hAnsi="Times New Roman" w:cs="Times New Roman"/>
          <w:sz w:val="24"/>
          <w:szCs w:val="24"/>
        </w:rPr>
        <w:t xml:space="preserve"> (</w:t>
      </w:r>
      <w:proofErr w:type="spellStart"/>
      <w:r w:rsidR="009D7136" w:rsidRPr="00837D92">
        <w:rPr>
          <w:rFonts w:ascii="Times New Roman" w:hAnsi="Times New Roman" w:cs="Times New Roman"/>
          <w:i/>
          <w:iCs/>
          <w:sz w:val="24"/>
          <w:szCs w:val="24"/>
        </w:rPr>
        <w:t>Hyptis</w:t>
      </w:r>
      <w:proofErr w:type="spellEnd"/>
      <w:r w:rsidR="009D7136" w:rsidRPr="00837D92">
        <w:rPr>
          <w:rFonts w:ascii="Times New Roman" w:hAnsi="Times New Roman" w:cs="Times New Roman"/>
          <w:i/>
          <w:iCs/>
          <w:sz w:val="24"/>
          <w:szCs w:val="24"/>
        </w:rPr>
        <w:t xml:space="preserve"> </w:t>
      </w:r>
      <w:proofErr w:type="spellStart"/>
      <w:r w:rsidR="009D7136" w:rsidRPr="00837D92">
        <w:rPr>
          <w:rFonts w:ascii="Times New Roman" w:hAnsi="Times New Roman" w:cs="Times New Roman"/>
          <w:i/>
          <w:iCs/>
          <w:sz w:val="24"/>
          <w:szCs w:val="24"/>
        </w:rPr>
        <w:t>suaveolens</w:t>
      </w:r>
      <w:proofErr w:type="spellEnd"/>
      <w:r w:rsidR="009D7136" w:rsidRPr="00837D92">
        <w:rPr>
          <w:rFonts w:ascii="Times New Roman" w:hAnsi="Times New Roman" w:cs="Times New Roman"/>
          <w:i/>
          <w:iCs/>
          <w:sz w:val="24"/>
          <w:szCs w:val="24"/>
        </w:rPr>
        <w:t>)</w:t>
      </w:r>
      <w:r w:rsidRPr="00837D92">
        <w:rPr>
          <w:rFonts w:ascii="Times New Roman" w:hAnsi="Times New Roman" w:cs="Times New Roman"/>
          <w:sz w:val="24"/>
          <w:szCs w:val="24"/>
        </w:rPr>
        <w:t xml:space="preserve"> with a </w:t>
      </w:r>
      <w:r w:rsidR="00015EE7" w:rsidRPr="00837D92">
        <w:rPr>
          <w:rFonts w:ascii="Times New Roman" w:hAnsi="Times New Roman" w:cs="Times New Roman"/>
          <w:sz w:val="24"/>
          <w:szCs w:val="24"/>
        </w:rPr>
        <w:t xml:space="preserve">2x </w:t>
      </w:r>
      <w:r w:rsidRPr="00837D92">
        <w:rPr>
          <w:rFonts w:ascii="Times New Roman" w:hAnsi="Times New Roman" w:cs="Times New Roman"/>
          <w:sz w:val="24"/>
          <w:szCs w:val="24"/>
        </w:rPr>
        <w:t xml:space="preserve">frequency </w:t>
      </w:r>
      <w:r w:rsidR="00015EE7" w:rsidRPr="00837D92">
        <w:rPr>
          <w:rFonts w:ascii="Times New Roman" w:hAnsi="Times New Roman" w:cs="Times New Roman"/>
          <w:sz w:val="24"/>
          <w:szCs w:val="24"/>
        </w:rPr>
        <w:t>led to</w:t>
      </w:r>
      <w:r w:rsidR="007E6EED" w:rsidRPr="00837D92">
        <w:rPr>
          <w:rFonts w:ascii="Times New Roman" w:hAnsi="Times New Roman" w:cs="Times New Roman"/>
          <w:sz w:val="24"/>
          <w:szCs w:val="24"/>
        </w:rPr>
        <w:t xml:space="preserve"> the longest shelf life at 126 days</w:t>
      </w:r>
      <w:r w:rsidRPr="00837D92">
        <w:rPr>
          <w:rFonts w:ascii="Times New Roman" w:hAnsi="Times New Roman" w:cs="Times New Roman"/>
          <w:sz w:val="24"/>
          <w:szCs w:val="24"/>
        </w:rPr>
        <w:t xml:space="preserve"> and increased digestibility.</w:t>
      </w:r>
    </w:p>
    <w:p w14:paraId="046F6AB1" w14:textId="77777777" w:rsidR="00C813DF" w:rsidRPr="00837D92" w:rsidRDefault="00C813DF" w:rsidP="00837D92">
      <w:pPr>
        <w:pStyle w:val="HTMLPreformatted"/>
        <w:tabs>
          <w:tab w:val="clear" w:pos="916"/>
        </w:tabs>
        <w:spacing w:line="480" w:lineRule="auto"/>
        <w:jc w:val="both"/>
        <w:rPr>
          <w:rFonts w:ascii="Times New Roman" w:hAnsi="Times New Roman" w:cs="Times New Roman"/>
          <w:sz w:val="24"/>
          <w:szCs w:val="24"/>
        </w:rPr>
      </w:pPr>
    </w:p>
    <w:p w14:paraId="17EC90E3" w14:textId="4E04A520" w:rsidR="00D0285B" w:rsidRDefault="005C2A5D">
      <w:pPr>
        <w:pStyle w:val="HTMLPreformatted"/>
        <w:rPr>
          <w:rFonts w:ascii="Times New Roman" w:hAnsi="Times New Roman" w:cs="Times New Roman"/>
          <w:sz w:val="24"/>
          <w:szCs w:val="24"/>
        </w:rPr>
      </w:pPr>
      <w:r w:rsidRPr="00837D92">
        <w:rPr>
          <w:rFonts w:ascii="Times New Roman" w:hAnsi="Times New Roman" w:cs="Times New Roman"/>
          <w:b/>
          <w:bCs/>
          <w:sz w:val="24"/>
          <w:szCs w:val="24"/>
        </w:rPr>
        <w:t>Keywords</w:t>
      </w:r>
      <w:r w:rsidRPr="00837D92">
        <w:rPr>
          <w:rFonts w:ascii="Times New Roman" w:hAnsi="Times New Roman" w:cs="Times New Roman"/>
          <w:sz w:val="24"/>
          <w:szCs w:val="24"/>
        </w:rPr>
        <w:t>: corn, smoking corn, shelf life, local vegetable ingredients</w:t>
      </w:r>
    </w:p>
    <w:p w14:paraId="233FA1DB" w14:textId="77777777" w:rsidR="00C813DF" w:rsidRPr="00837D92" w:rsidRDefault="00C813DF">
      <w:pPr>
        <w:pStyle w:val="HTMLPreformatted"/>
        <w:rPr>
          <w:rFonts w:ascii="Times New Roman" w:hAnsi="Times New Roman" w:cs="Times New Roman"/>
          <w:sz w:val="24"/>
          <w:szCs w:val="24"/>
        </w:rPr>
      </w:pPr>
    </w:p>
    <w:p w14:paraId="697F15A6" w14:textId="77777777" w:rsidR="00D0285B" w:rsidRPr="00837D92" w:rsidRDefault="00D0285B">
      <w:pPr>
        <w:spacing w:after="0" w:line="240" w:lineRule="auto"/>
        <w:jc w:val="both"/>
        <w:rPr>
          <w:rFonts w:ascii="Times New Roman" w:hAnsi="Times New Roman" w:cs="Times New Roman"/>
          <w:sz w:val="24"/>
          <w:szCs w:val="24"/>
        </w:rPr>
      </w:pPr>
    </w:p>
    <w:p w14:paraId="69936816" w14:textId="3F6132CA" w:rsidR="00D0285B" w:rsidRPr="00837D92" w:rsidRDefault="00837D92" w:rsidP="00837D92">
      <w:pPr>
        <w:spacing w:after="0" w:line="480" w:lineRule="auto"/>
        <w:rPr>
          <w:rFonts w:ascii="Times New Roman" w:hAnsi="Times New Roman" w:cs="Times New Roman"/>
          <w:b/>
          <w:bCs/>
          <w:sz w:val="24"/>
          <w:szCs w:val="24"/>
        </w:rPr>
      </w:pPr>
      <w:r w:rsidRPr="00837D92">
        <w:rPr>
          <w:rFonts w:ascii="Times New Roman" w:hAnsi="Times New Roman" w:cs="Times New Roman"/>
          <w:b/>
          <w:bCs/>
          <w:sz w:val="24"/>
          <w:szCs w:val="24"/>
        </w:rPr>
        <w:t>Introduction</w:t>
      </w:r>
    </w:p>
    <w:p w14:paraId="570D006A" w14:textId="77777777" w:rsidR="00D0285B" w:rsidRPr="00837D92" w:rsidRDefault="00D0285B" w:rsidP="00837D92">
      <w:pPr>
        <w:spacing w:after="0" w:line="480" w:lineRule="auto"/>
        <w:jc w:val="center"/>
        <w:rPr>
          <w:rFonts w:ascii="Times New Roman" w:hAnsi="Times New Roman" w:cs="Times New Roman"/>
          <w:b/>
          <w:bCs/>
          <w:sz w:val="24"/>
          <w:szCs w:val="24"/>
        </w:rPr>
      </w:pPr>
    </w:p>
    <w:p w14:paraId="28D5B5FB" w14:textId="5265556C" w:rsidR="00D0285B" w:rsidRPr="00837D92" w:rsidRDefault="001B19D9" w:rsidP="00837D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
      </w:r>
      <w:r w:rsidR="005C2A5D" w:rsidRPr="00837D92">
        <w:rPr>
          <w:rFonts w:ascii="Times New Roman" w:eastAsia="Times New Roman" w:hAnsi="Times New Roman" w:cs="Times New Roman"/>
          <w:sz w:val="24"/>
          <w:szCs w:val="24"/>
          <w:lang w:eastAsia="en-ID"/>
        </w:rPr>
        <w:t>Corn (</w:t>
      </w:r>
      <w:proofErr w:type="spellStart"/>
      <w:r w:rsidR="005C2A5D" w:rsidRPr="00837D92">
        <w:rPr>
          <w:rFonts w:ascii="Times New Roman" w:eastAsia="Times New Roman" w:hAnsi="Times New Roman" w:cs="Times New Roman"/>
          <w:i/>
          <w:sz w:val="24"/>
          <w:szCs w:val="24"/>
          <w:lang w:eastAsia="en-ID"/>
        </w:rPr>
        <w:t>Zea</w:t>
      </w:r>
      <w:proofErr w:type="spellEnd"/>
      <w:r w:rsidR="005C2A5D" w:rsidRPr="00837D92">
        <w:rPr>
          <w:rFonts w:ascii="Times New Roman" w:eastAsia="Times New Roman" w:hAnsi="Times New Roman" w:cs="Times New Roman"/>
          <w:i/>
          <w:sz w:val="24"/>
          <w:szCs w:val="24"/>
          <w:lang w:eastAsia="en-ID"/>
        </w:rPr>
        <w:t xml:space="preserve"> mays</w:t>
      </w:r>
      <w:r w:rsidR="005C2A5D" w:rsidRPr="00837D92">
        <w:rPr>
          <w:rFonts w:ascii="Times New Roman" w:eastAsia="Times New Roman" w:hAnsi="Times New Roman" w:cs="Times New Roman"/>
          <w:sz w:val="24"/>
          <w:szCs w:val="24"/>
          <w:lang w:eastAsia="en-ID"/>
        </w:rPr>
        <w:t xml:space="preserve"> L) is one type of grain or cereal plant used as a food source for most of the world's population after rice. </w:t>
      </w:r>
      <w:r w:rsidR="00015EE7" w:rsidRPr="00837D92">
        <w:rPr>
          <w:rFonts w:ascii="Times New Roman" w:eastAsia="Times New Roman" w:hAnsi="Times New Roman" w:cs="Times New Roman"/>
          <w:sz w:val="24"/>
          <w:szCs w:val="24"/>
          <w:lang w:eastAsia="en-ID"/>
        </w:rPr>
        <w:t>C</w:t>
      </w:r>
      <w:r w:rsidR="005C2A5D" w:rsidRPr="00837D92">
        <w:rPr>
          <w:rFonts w:ascii="Times New Roman" w:eastAsia="Times New Roman" w:hAnsi="Times New Roman" w:cs="Times New Roman"/>
          <w:sz w:val="24"/>
          <w:szCs w:val="24"/>
          <w:lang w:eastAsia="en-ID"/>
        </w:rPr>
        <w:t xml:space="preserve">orn </w:t>
      </w:r>
      <w:r w:rsidR="00015EE7" w:rsidRPr="00837D92">
        <w:rPr>
          <w:rFonts w:ascii="Times New Roman" w:eastAsia="Times New Roman" w:hAnsi="Times New Roman" w:cs="Times New Roman"/>
          <w:sz w:val="24"/>
          <w:szCs w:val="24"/>
          <w:lang w:eastAsia="en-ID"/>
        </w:rPr>
        <w:t xml:space="preserve">superiority </w:t>
      </w:r>
      <w:r w:rsidR="005C2A5D" w:rsidRPr="00837D92">
        <w:rPr>
          <w:rFonts w:ascii="Times New Roman" w:eastAsia="Times New Roman" w:hAnsi="Times New Roman" w:cs="Times New Roman"/>
          <w:sz w:val="24"/>
          <w:szCs w:val="24"/>
          <w:lang w:eastAsia="en-ID"/>
        </w:rPr>
        <w:t>is due to its protein content which is not found in other types of carbohydrate sources e.g. tubers</w:t>
      </w:r>
      <w:r w:rsidR="00015EE7" w:rsidRPr="00837D92">
        <w:rPr>
          <w:rFonts w:ascii="Times New Roman" w:eastAsia="Times New Roman" w:hAnsi="Times New Roman" w:cs="Times New Roman"/>
          <w:sz w:val="24"/>
          <w:szCs w:val="24"/>
          <w:lang w:eastAsia="en-ID"/>
        </w:rPr>
        <w:t xml:space="preserve"> </w:t>
      </w:r>
      <w:r w:rsidR="005C2A5D" w:rsidRPr="00837D92">
        <w:rPr>
          <w:rFonts w:ascii="Times New Roman" w:eastAsia="Times New Roman" w:hAnsi="Times New Roman" w:cs="Times New Roman"/>
          <w:sz w:val="24"/>
          <w:szCs w:val="24"/>
          <w:lang w:eastAsia="en-ID"/>
        </w:rPr>
        <w:t>or cereals such as rice known as the staple food of society in general. Protein is an indispensable macronutrient due to being a building material besides its function as an energy substance once required or under certain conditions</w:t>
      </w:r>
      <w:r w:rsidR="005C2A5D" w:rsidRPr="00837D92">
        <w:rPr>
          <w:rFonts w:ascii="Times New Roman" w:eastAsia="Times New Roman" w:hAnsi="Times New Roman" w:cs="Times New Roman"/>
          <w:sz w:val="24"/>
          <w:szCs w:val="24"/>
          <w:lang w:eastAsia="en-ID"/>
        </w:rPr>
        <w:fldChar w:fldCharType="begin"/>
      </w:r>
      <w:r w:rsidR="005C2A5D" w:rsidRPr="00837D92">
        <w:rPr>
          <w:rFonts w:ascii="Times New Roman" w:eastAsia="Times New Roman" w:hAnsi="Times New Roman" w:cs="Times New Roman"/>
          <w:sz w:val="24"/>
          <w:szCs w:val="24"/>
          <w:lang w:eastAsia="en-ID"/>
        </w:rPr>
        <w:instrText xml:space="preserve"> CITATION Maj15 \l 1033 </w:instrText>
      </w:r>
      <w:r w:rsidR="005C2A5D" w:rsidRPr="00837D92">
        <w:rPr>
          <w:rFonts w:ascii="Times New Roman" w:eastAsia="Times New Roman" w:hAnsi="Times New Roman" w:cs="Times New Roman"/>
          <w:sz w:val="24"/>
          <w:szCs w:val="24"/>
          <w:lang w:eastAsia="en-ID"/>
        </w:rPr>
        <w:fldChar w:fldCharType="separate"/>
      </w:r>
      <w:r w:rsidR="005C2A5D" w:rsidRPr="00837D92">
        <w:rPr>
          <w:rFonts w:ascii="Times New Roman" w:eastAsia="Times New Roman" w:hAnsi="Times New Roman" w:cs="Times New Roman"/>
          <w:noProof/>
          <w:sz w:val="24"/>
          <w:szCs w:val="24"/>
          <w:lang w:eastAsia="en-ID"/>
        </w:rPr>
        <w:t xml:space="preserve"> (Majid, 2015)</w:t>
      </w:r>
      <w:r w:rsidR="005C2A5D" w:rsidRPr="00837D92">
        <w:rPr>
          <w:rFonts w:ascii="Times New Roman" w:eastAsia="Times New Roman" w:hAnsi="Times New Roman" w:cs="Times New Roman"/>
          <w:sz w:val="24"/>
          <w:szCs w:val="24"/>
          <w:lang w:eastAsia="en-ID"/>
        </w:rPr>
        <w:fldChar w:fldCharType="end"/>
      </w:r>
      <w:r w:rsidR="005C2A5D" w:rsidRPr="00837D92">
        <w:rPr>
          <w:rFonts w:ascii="Times New Roman" w:eastAsia="Times New Roman" w:hAnsi="Times New Roman" w:cs="Times New Roman"/>
          <w:sz w:val="24"/>
          <w:szCs w:val="24"/>
          <w:lang w:eastAsia="en-ID"/>
        </w:rPr>
        <w:t>.</w:t>
      </w:r>
    </w:p>
    <w:p w14:paraId="427CF8F6" w14:textId="148B0473" w:rsidR="008B6466" w:rsidRPr="00837D92" w:rsidRDefault="001B19D9" w:rsidP="00837D92">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C2A5D" w:rsidRPr="00837D92">
        <w:rPr>
          <w:rFonts w:ascii="Times New Roman" w:hAnsi="Times New Roman" w:cs="Times New Roman"/>
          <w:sz w:val="24"/>
          <w:szCs w:val="24"/>
        </w:rPr>
        <w:t xml:space="preserve">On Timor island, specifically in TTU Regency, corn is used as a staple food and animal feed. Following the concept of food security, each region must seek to optimize </w:t>
      </w:r>
      <w:r w:rsidR="005C2A5D" w:rsidRPr="00837D92">
        <w:rPr>
          <w:rFonts w:ascii="Times New Roman" w:hAnsi="Times New Roman" w:cs="Times New Roman"/>
          <w:sz w:val="24"/>
          <w:szCs w:val="24"/>
        </w:rPr>
        <w:lastRenderedPageBreak/>
        <w:t>local food usage. Considering the importance of corn’s role, there is a need to carry out post-harvest handling efforts, namely good storage aimed to maintain quality. The local food expected to meet regional food security has not yet met the food safety aspect. Nutrient degradation of corn during storage affects the fulfillment of macronutrients, particularly protein which can function to support tissue growth. This is in line with stunting prevalence in the TTU Regency, and stunting is generally a growth failure due to long</w:t>
      </w:r>
      <w:r w:rsidR="00015EE7" w:rsidRPr="00837D92">
        <w:rPr>
          <w:rFonts w:ascii="Times New Roman" w:hAnsi="Times New Roman" w:cs="Times New Roman"/>
          <w:sz w:val="24"/>
          <w:szCs w:val="24"/>
        </w:rPr>
        <w:t>-</w:t>
      </w:r>
      <w:r w:rsidR="005C2A5D" w:rsidRPr="00837D92">
        <w:rPr>
          <w:rFonts w:ascii="Times New Roman" w:hAnsi="Times New Roman" w:cs="Times New Roman"/>
          <w:sz w:val="24"/>
          <w:szCs w:val="24"/>
        </w:rPr>
        <w:t>term chronic malnutrition, specifically a lack of protein energy (</w:t>
      </w:r>
      <w:proofErr w:type="spellStart"/>
      <w:r w:rsidR="005C2A5D" w:rsidRPr="00837D92">
        <w:rPr>
          <w:rFonts w:ascii="Times New Roman" w:hAnsi="Times New Roman" w:cs="Times New Roman"/>
          <w:sz w:val="24"/>
          <w:szCs w:val="24"/>
        </w:rPr>
        <w:t>Ihromi</w:t>
      </w:r>
      <w:proofErr w:type="spellEnd"/>
      <w:r w:rsidR="005C2A5D" w:rsidRPr="00837D92">
        <w:rPr>
          <w:rFonts w:ascii="Times New Roman" w:hAnsi="Times New Roman" w:cs="Times New Roman"/>
          <w:sz w:val="24"/>
          <w:szCs w:val="24"/>
        </w:rPr>
        <w:t xml:space="preserve"> &amp; </w:t>
      </w:r>
      <w:proofErr w:type="spellStart"/>
      <w:r w:rsidR="005C2A5D" w:rsidRPr="00837D92">
        <w:rPr>
          <w:rFonts w:ascii="Times New Roman" w:hAnsi="Times New Roman" w:cs="Times New Roman"/>
          <w:sz w:val="24"/>
          <w:szCs w:val="24"/>
        </w:rPr>
        <w:t>Saputrayadi</w:t>
      </w:r>
      <w:proofErr w:type="spellEnd"/>
      <w:r w:rsidR="005C2A5D" w:rsidRPr="00837D92">
        <w:rPr>
          <w:rFonts w:ascii="Times New Roman" w:hAnsi="Times New Roman" w:cs="Times New Roman"/>
          <w:sz w:val="24"/>
          <w:szCs w:val="24"/>
        </w:rPr>
        <w:t xml:space="preserve">, 2020). Moreover, the prevalence in 2021 was quite high (25.6%) compared to the case in NTT as a whole (23.3%). The results of the </w:t>
      </w:r>
      <w:proofErr w:type="spellStart"/>
      <w:r w:rsidR="00E16DB0" w:rsidRPr="00837D92">
        <w:rPr>
          <w:rFonts w:ascii="Times New Roman" w:hAnsi="Times New Roman" w:cs="Times New Roman"/>
          <w:sz w:val="24"/>
          <w:szCs w:val="24"/>
        </w:rPr>
        <w:t>Riset</w:t>
      </w:r>
      <w:proofErr w:type="spellEnd"/>
      <w:r w:rsidR="00E16DB0" w:rsidRPr="00837D92">
        <w:rPr>
          <w:rFonts w:ascii="Times New Roman" w:hAnsi="Times New Roman" w:cs="Times New Roman"/>
          <w:sz w:val="24"/>
          <w:szCs w:val="24"/>
        </w:rPr>
        <w:t xml:space="preserve"> Kesehatan Dasar</w:t>
      </w:r>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sz w:val="24"/>
          <w:szCs w:val="24"/>
        </w:rPr>
        <w:t>Riskesdas</w:t>
      </w:r>
      <w:proofErr w:type="spellEnd"/>
      <w:r w:rsidR="005C2A5D" w:rsidRPr="00837D92">
        <w:rPr>
          <w:rFonts w:ascii="Times New Roman" w:hAnsi="Times New Roman" w:cs="Times New Roman"/>
          <w:sz w:val="24"/>
          <w:szCs w:val="24"/>
        </w:rPr>
        <w:t xml:space="preserve">) in 2018 showed that nationally stunting prevalence was 30.8% while </w:t>
      </w:r>
      <w:r w:rsidR="003C7BF0" w:rsidRPr="00837D92">
        <w:rPr>
          <w:rFonts w:ascii="Times New Roman" w:hAnsi="Times New Roman" w:cs="Times New Roman"/>
          <w:sz w:val="24"/>
          <w:szCs w:val="24"/>
        </w:rPr>
        <w:t>Nusa Tenggara Timur (</w:t>
      </w:r>
      <w:r w:rsidR="005C2A5D" w:rsidRPr="00837D92">
        <w:rPr>
          <w:rFonts w:ascii="Times New Roman" w:hAnsi="Times New Roman" w:cs="Times New Roman"/>
          <w:sz w:val="24"/>
          <w:szCs w:val="24"/>
        </w:rPr>
        <w:t>NTT</w:t>
      </w:r>
      <w:r w:rsidR="003C7BF0" w:rsidRPr="00837D92">
        <w:rPr>
          <w:rFonts w:ascii="Times New Roman" w:hAnsi="Times New Roman" w:cs="Times New Roman"/>
          <w:sz w:val="24"/>
          <w:szCs w:val="24"/>
        </w:rPr>
        <w:t>)</w:t>
      </w:r>
      <w:r w:rsidR="005C2A5D" w:rsidRPr="00837D92">
        <w:rPr>
          <w:rFonts w:ascii="Times New Roman" w:hAnsi="Times New Roman" w:cs="Times New Roman"/>
          <w:sz w:val="24"/>
          <w:szCs w:val="24"/>
        </w:rPr>
        <w:t xml:space="preserve"> Province had 42.6%. This means the regional prevalence was higher than </w:t>
      </w:r>
      <w:r w:rsidR="00015EE7" w:rsidRPr="00837D92">
        <w:rPr>
          <w:rFonts w:ascii="Times New Roman" w:hAnsi="Times New Roman" w:cs="Times New Roman"/>
          <w:sz w:val="24"/>
          <w:szCs w:val="24"/>
        </w:rPr>
        <w:t xml:space="preserve">the </w:t>
      </w:r>
      <w:r w:rsidR="005C2A5D" w:rsidRPr="00837D92">
        <w:rPr>
          <w:rFonts w:ascii="Times New Roman" w:hAnsi="Times New Roman" w:cs="Times New Roman"/>
          <w:sz w:val="24"/>
          <w:szCs w:val="24"/>
        </w:rPr>
        <w:t xml:space="preserve">national, hence public health problems are still a priority in human resources development </w:t>
      </w:r>
      <w:r w:rsidR="000207C0" w:rsidRPr="00837D92">
        <w:rPr>
          <w:rFonts w:ascii="Times New Roman" w:hAnsi="Times New Roman" w:cs="Times New Roman"/>
          <w:sz w:val="24"/>
          <w:szCs w:val="24"/>
        </w:rPr>
        <w:t>fo</w:t>
      </w:r>
      <w:r w:rsidR="005C2A5D" w:rsidRPr="00837D92">
        <w:rPr>
          <w:rFonts w:ascii="Times New Roman" w:hAnsi="Times New Roman" w:cs="Times New Roman"/>
          <w:sz w:val="24"/>
          <w:szCs w:val="24"/>
        </w:rPr>
        <w:t>od security in the food safety review is one of the sensitive interventions of national and regional policies in seeking to reduce stunting prevalence.</w:t>
      </w:r>
      <w:r w:rsidR="009B122A" w:rsidRPr="00837D92">
        <w:rPr>
          <w:rFonts w:ascii="Times New Roman" w:hAnsi="Times New Roman" w:cs="Times New Roman"/>
          <w:sz w:val="24"/>
          <w:szCs w:val="24"/>
        </w:rPr>
        <w:t xml:space="preserve"> </w:t>
      </w:r>
      <w:r w:rsidR="009B122A" w:rsidRPr="00837D92">
        <w:rPr>
          <w:rFonts w:ascii="Times New Roman" w:hAnsi="Times New Roman" w:cs="Times New Roman"/>
          <w:sz w:val="24"/>
          <w:szCs w:val="24"/>
          <w:lang w:val="en"/>
        </w:rPr>
        <w:t xml:space="preserve">In addition to macronutrients, the body requires the intake of micronutrients that function as metabolic regulators. The main minerals needed include Ca, P and Fe and if there is a deficiency of these minerals will cause system disturbances in the body. </w:t>
      </w:r>
      <w:r w:rsidR="008B6466" w:rsidRPr="00837D92">
        <w:rPr>
          <w:rFonts w:ascii="Times New Roman" w:hAnsi="Times New Roman" w:cs="Times New Roman"/>
          <w:sz w:val="24"/>
          <w:szCs w:val="24"/>
          <w:lang w:val="en"/>
        </w:rPr>
        <w:t>The availability of food that maintains its nutritional quality is the main target in achieving food security.</w:t>
      </w:r>
    </w:p>
    <w:p w14:paraId="57B8FB0C" w14:textId="529F6005" w:rsidR="00D0285B" w:rsidRPr="00837D92" w:rsidRDefault="005C2A5D" w:rsidP="00837D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r w:rsidRPr="00837D92">
        <w:rPr>
          <w:rFonts w:ascii="Times New Roman" w:eastAsia="Times New Roman" w:hAnsi="Times New Roman" w:cs="Times New Roman"/>
          <w:sz w:val="24"/>
          <w:szCs w:val="24"/>
          <w:lang w:eastAsia="en-ID"/>
        </w:rPr>
        <w:t xml:space="preserve">Smoking is a method of storing corn in accordance with the Timorese traditional wisdom which has been passed from one generation to another. Smoke is obtained from the process of burning dry wood or corn cobs. </w:t>
      </w:r>
      <w:r w:rsidR="00015EE7" w:rsidRPr="00837D92">
        <w:rPr>
          <w:rFonts w:ascii="Times New Roman" w:eastAsia="Times New Roman" w:hAnsi="Times New Roman" w:cs="Times New Roman"/>
          <w:sz w:val="24"/>
          <w:szCs w:val="24"/>
          <w:lang w:eastAsia="en-ID"/>
        </w:rPr>
        <w:t>A d</w:t>
      </w:r>
      <w:r w:rsidRPr="00837D92">
        <w:rPr>
          <w:rFonts w:ascii="Times New Roman" w:eastAsia="Times New Roman" w:hAnsi="Times New Roman" w:cs="Times New Roman"/>
          <w:sz w:val="24"/>
          <w:szCs w:val="24"/>
          <w:lang w:eastAsia="en-ID"/>
        </w:rPr>
        <w:t xml:space="preserve">ecrease in quality is caused by improper smoking techniques such as the time and duration of providing smoke and excessive heat. Damage to nutrients increases once heating lasts a long time, </w:t>
      </w:r>
      <w:r w:rsidR="00015EE7" w:rsidRPr="00837D92">
        <w:rPr>
          <w:rFonts w:ascii="Times New Roman" w:eastAsia="Times New Roman" w:hAnsi="Times New Roman" w:cs="Times New Roman"/>
          <w:sz w:val="24"/>
          <w:szCs w:val="24"/>
          <w:lang w:eastAsia="en-ID"/>
        </w:rPr>
        <w:t>hence</w:t>
      </w:r>
      <w:r w:rsidRPr="00837D92">
        <w:rPr>
          <w:rFonts w:ascii="Times New Roman" w:eastAsia="Times New Roman" w:hAnsi="Times New Roman" w:cs="Times New Roman"/>
          <w:sz w:val="24"/>
          <w:szCs w:val="24"/>
          <w:lang w:eastAsia="en-ID"/>
        </w:rPr>
        <w:t xml:space="preserve"> smoking can reduce foodstuffs’ nutritional value due to the chemical reactions produced </w:t>
      </w:r>
      <w:sdt>
        <w:sdtPr>
          <w:rPr>
            <w:rFonts w:ascii="Times New Roman" w:eastAsia="Times New Roman" w:hAnsi="Times New Roman" w:cs="Times New Roman"/>
            <w:color w:val="000000"/>
            <w:sz w:val="24"/>
            <w:szCs w:val="24"/>
            <w:lang w:eastAsia="en-ID"/>
          </w:rPr>
          <w:tag w:val="MENDELEY_CITATION_v3_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"/>
          <w:id w:val="1218551929"/>
          <w:placeholder>
            <w:docPart w:val="DefaultPlaceholder_-1854013440"/>
          </w:placeholder>
        </w:sdtPr>
        <w:sdtEndPr/>
        <w:sdtContent>
          <w:r w:rsidR="00EB2A66" w:rsidRPr="00837D92">
            <w:rPr>
              <w:rFonts w:ascii="Times New Roman" w:eastAsia="Times New Roman" w:hAnsi="Times New Roman" w:cs="Times New Roman"/>
              <w:color w:val="000000"/>
              <w:sz w:val="24"/>
              <w:szCs w:val="24"/>
              <w:lang w:eastAsia="en-ID"/>
            </w:rPr>
            <w:t>(</w:t>
          </w:r>
          <w:proofErr w:type="spellStart"/>
          <w:r w:rsidR="00EB2A66" w:rsidRPr="00837D92">
            <w:rPr>
              <w:rFonts w:ascii="Times New Roman" w:eastAsia="Times New Roman" w:hAnsi="Times New Roman" w:cs="Times New Roman"/>
              <w:color w:val="000000"/>
              <w:sz w:val="24"/>
              <w:szCs w:val="24"/>
              <w:lang w:eastAsia="en-ID"/>
            </w:rPr>
            <w:t>Suroso</w:t>
          </w:r>
          <w:proofErr w:type="spellEnd"/>
          <w:r w:rsidR="00EB2A66" w:rsidRPr="00837D92">
            <w:rPr>
              <w:rFonts w:ascii="Times New Roman" w:eastAsia="Times New Roman" w:hAnsi="Times New Roman" w:cs="Times New Roman"/>
              <w:color w:val="000000"/>
              <w:sz w:val="24"/>
              <w:szCs w:val="24"/>
              <w:lang w:eastAsia="en-ID"/>
            </w:rPr>
            <w:t xml:space="preserve"> </w:t>
          </w:r>
          <w:r w:rsidR="00EB2A66" w:rsidRPr="00F54367">
            <w:rPr>
              <w:rFonts w:ascii="Times New Roman" w:eastAsia="Times New Roman" w:hAnsi="Times New Roman" w:cs="Times New Roman"/>
              <w:i/>
              <w:iCs/>
              <w:color w:val="000000"/>
              <w:sz w:val="24"/>
              <w:szCs w:val="24"/>
              <w:lang w:eastAsia="en-ID"/>
            </w:rPr>
            <w:t>et al</w:t>
          </w:r>
          <w:r w:rsidR="00EB2A66" w:rsidRPr="00837D92">
            <w:rPr>
              <w:rFonts w:ascii="Times New Roman" w:eastAsia="Times New Roman" w:hAnsi="Times New Roman" w:cs="Times New Roman"/>
              <w:color w:val="000000"/>
              <w:sz w:val="24"/>
              <w:szCs w:val="24"/>
              <w:lang w:eastAsia="en-ID"/>
            </w:rPr>
            <w:t>., 2018)</w:t>
          </w:r>
        </w:sdtContent>
      </w:sdt>
      <w:r w:rsidR="002C7644" w:rsidRPr="00837D92">
        <w:rPr>
          <w:rFonts w:ascii="Times New Roman" w:eastAsia="Times New Roman" w:hAnsi="Times New Roman" w:cs="Times New Roman"/>
          <w:color w:val="000000"/>
          <w:sz w:val="24"/>
          <w:szCs w:val="24"/>
          <w:lang w:eastAsia="en-ID"/>
        </w:rPr>
        <w:t>.</w:t>
      </w:r>
    </w:p>
    <w:p w14:paraId="6E83D01A" w14:textId="4EBBC9C5" w:rsidR="00D0285B" w:rsidRPr="00837D92" w:rsidRDefault="005C2A5D" w:rsidP="00837D92">
      <w:pPr>
        <w:pStyle w:val="HTMLPreformatted"/>
        <w:spacing w:line="480" w:lineRule="auto"/>
        <w:jc w:val="both"/>
        <w:rPr>
          <w:rFonts w:ascii="Times New Roman" w:hAnsi="Times New Roman" w:cs="Times New Roman"/>
          <w:sz w:val="24"/>
          <w:szCs w:val="24"/>
        </w:rPr>
      </w:pPr>
      <w:r w:rsidRPr="00837D92">
        <w:rPr>
          <w:rFonts w:ascii="Times New Roman" w:hAnsi="Times New Roman" w:cs="Times New Roman"/>
          <w:sz w:val="24"/>
          <w:szCs w:val="24"/>
        </w:rPr>
        <w:lastRenderedPageBreak/>
        <w:t xml:space="preserve">TTU people usually store smoked corn for a long period (1-1.5 years) to meet food needs before the next planting season. The possibility of a decrease in corn nutrients during storage affects the </w:t>
      </w:r>
      <w:proofErr w:type="spellStart"/>
      <w:r w:rsidRPr="00837D92">
        <w:rPr>
          <w:rFonts w:ascii="Times New Roman" w:hAnsi="Times New Roman" w:cs="Times New Roman"/>
          <w:sz w:val="24"/>
          <w:szCs w:val="24"/>
        </w:rPr>
        <w:t>fulfillment</w:t>
      </w:r>
      <w:proofErr w:type="spellEnd"/>
      <w:r w:rsidRPr="00837D92">
        <w:rPr>
          <w:rFonts w:ascii="Times New Roman" w:hAnsi="Times New Roman" w:cs="Times New Roman"/>
          <w:sz w:val="24"/>
          <w:szCs w:val="24"/>
        </w:rPr>
        <w:t xml:space="preserve"> of macro</w:t>
      </w:r>
      <w:r w:rsidR="00015EE7" w:rsidRPr="00837D92">
        <w:rPr>
          <w:rFonts w:ascii="Times New Roman" w:hAnsi="Times New Roman" w:cs="Times New Roman"/>
          <w:sz w:val="24"/>
          <w:szCs w:val="24"/>
        </w:rPr>
        <w:t xml:space="preserve"> </w:t>
      </w:r>
      <w:r w:rsidRPr="00837D92">
        <w:rPr>
          <w:rFonts w:ascii="Times New Roman" w:hAnsi="Times New Roman" w:cs="Times New Roman"/>
          <w:sz w:val="24"/>
          <w:szCs w:val="24"/>
        </w:rPr>
        <w:t xml:space="preserve">or micronutrients. Each processed product or food ingredient has a certain shelf life (expiration date) to ensure that the nutritional content is maintained. Shelf life analysis describes how long a product can last at the same quality during the storage process. During the product’s shelf life, the nutritional content, physical appearance, taste, and function must be maintained, and it ought to be safe for consumption </w:t>
      </w:r>
      <w:sdt>
        <w:sdtPr>
          <w:rPr>
            <w:rFonts w:ascii="Times New Roman" w:hAnsi="Times New Roman" w:cs="Times New Roman"/>
            <w:color w:val="000000"/>
            <w:sz w:val="24"/>
            <w:szCs w:val="24"/>
          </w:rPr>
          <w:tag w:val="MENDELEY_CITATION_v3_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"/>
          <w:id w:val="1955123597"/>
          <w:placeholder>
            <w:docPart w:val="DefaultPlaceholder_-1854013440"/>
          </w:placeholder>
        </w:sdtPr>
        <w:sdtEndPr/>
        <w:sdtContent>
          <w:r w:rsidR="00EB2A66" w:rsidRPr="00837D92">
            <w:rPr>
              <w:rFonts w:ascii="Times New Roman" w:hAnsi="Times New Roman" w:cs="Times New Roman"/>
              <w:color w:val="000000"/>
              <w:sz w:val="24"/>
              <w:szCs w:val="24"/>
            </w:rPr>
            <w:t>(Al-</w:t>
          </w:r>
          <w:proofErr w:type="spellStart"/>
          <w:r w:rsidR="00EB2A66" w:rsidRPr="00837D92">
            <w:rPr>
              <w:rFonts w:ascii="Times New Roman" w:hAnsi="Times New Roman" w:cs="Times New Roman"/>
              <w:color w:val="000000"/>
              <w:sz w:val="24"/>
              <w:szCs w:val="24"/>
            </w:rPr>
            <w:t>Kadamany</w:t>
          </w:r>
          <w:proofErr w:type="spellEnd"/>
          <w:r w:rsidR="00EB2A66" w:rsidRPr="00837D92">
            <w:rPr>
              <w:rFonts w:ascii="Times New Roman" w:hAnsi="Times New Roman" w:cs="Times New Roman"/>
              <w:color w:val="000000"/>
              <w:sz w:val="24"/>
              <w:szCs w:val="24"/>
            </w:rPr>
            <w:t xml:space="preserve"> </w:t>
          </w:r>
          <w:r w:rsidR="00EB2A66" w:rsidRPr="00642E9E">
            <w:rPr>
              <w:rFonts w:ascii="Times New Roman" w:hAnsi="Times New Roman" w:cs="Times New Roman"/>
              <w:i/>
              <w:iCs/>
              <w:color w:val="000000"/>
              <w:sz w:val="24"/>
              <w:szCs w:val="24"/>
            </w:rPr>
            <w:t>et al</w:t>
          </w:r>
          <w:r w:rsidR="00EB2A66" w:rsidRPr="00837D92">
            <w:rPr>
              <w:rFonts w:ascii="Times New Roman" w:hAnsi="Times New Roman" w:cs="Times New Roman"/>
              <w:color w:val="000000"/>
              <w:sz w:val="24"/>
              <w:szCs w:val="24"/>
            </w:rPr>
            <w:t>., 2003)</w:t>
          </w:r>
        </w:sdtContent>
      </w:sdt>
      <w:r w:rsidR="003E3A40" w:rsidRPr="00837D92">
        <w:rPr>
          <w:rFonts w:ascii="Times New Roman" w:hAnsi="Times New Roman" w:cs="Times New Roman"/>
          <w:color w:val="000000"/>
          <w:sz w:val="24"/>
          <w:szCs w:val="24"/>
        </w:rPr>
        <w:t>.</w:t>
      </w:r>
    </w:p>
    <w:p w14:paraId="3C4D55F0" w14:textId="7AF32F18" w:rsidR="00A93CEE" w:rsidRPr="00837D92" w:rsidRDefault="001B19D9" w:rsidP="00837D92">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C2A5D" w:rsidRPr="00837D92">
        <w:rPr>
          <w:rFonts w:ascii="Times New Roman" w:hAnsi="Times New Roman" w:cs="Times New Roman"/>
          <w:sz w:val="24"/>
          <w:szCs w:val="24"/>
        </w:rPr>
        <w:t>The conventional smoking method has not overcome the corn damage experienced during storage specifically due to pest attacks, and the less optimal design facilitates the quality reduction and damage. The application of chemicals as pesticides is not recommended because contamination of the product causes less safety for consumption. One alternative for chemical pesticides is the use of abundantly available plant materials that have the potential as natural pesticides. In the concept of food security, apart from quantity, quality must also be met, which includes food safety. According to</w:t>
      </w:r>
      <w:r w:rsidR="002A1061" w:rsidRPr="00837D9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"/>
          <w:id w:val="-118381150"/>
          <w:placeholder>
            <w:docPart w:val="DefaultPlaceholder_-1854013440"/>
          </w:placeholder>
        </w:sdtPr>
        <w:sdtEndPr/>
        <w:sdtContent>
          <w:r w:rsidR="00EB2A66" w:rsidRPr="00837D92">
            <w:rPr>
              <w:rFonts w:ascii="Times New Roman" w:hAnsi="Times New Roman" w:cs="Times New Roman"/>
              <w:color w:val="000000"/>
              <w:sz w:val="24"/>
              <w:szCs w:val="24"/>
            </w:rPr>
            <w:t xml:space="preserve">Da Lopez </w:t>
          </w:r>
          <w:r w:rsidR="00EB2A66" w:rsidRPr="00642E9E">
            <w:rPr>
              <w:rFonts w:ascii="Times New Roman" w:hAnsi="Times New Roman" w:cs="Times New Roman"/>
              <w:i/>
              <w:iCs/>
              <w:color w:val="000000"/>
              <w:sz w:val="24"/>
              <w:szCs w:val="24"/>
            </w:rPr>
            <w:t>et al</w:t>
          </w:r>
          <w:r w:rsidR="00EB2A66" w:rsidRPr="00837D92">
            <w:rPr>
              <w:rFonts w:ascii="Times New Roman" w:hAnsi="Times New Roman" w:cs="Times New Roman"/>
              <w:color w:val="000000"/>
              <w:sz w:val="24"/>
              <w:szCs w:val="24"/>
            </w:rPr>
            <w:t>., (2008</w:t>
          </w:r>
          <w:proofErr w:type="gramStart"/>
          <w:r w:rsidR="00EB2A66" w:rsidRPr="00837D92">
            <w:rPr>
              <w:rFonts w:ascii="Times New Roman" w:hAnsi="Times New Roman" w:cs="Times New Roman"/>
              <w:color w:val="000000"/>
              <w:sz w:val="24"/>
              <w:szCs w:val="24"/>
            </w:rPr>
            <w:t>) ;</w:t>
          </w:r>
          <w:proofErr w:type="gramEnd"/>
          <w:r w:rsidR="00EB2A66" w:rsidRPr="00837D92">
            <w:rPr>
              <w:rFonts w:ascii="Times New Roman" w:hAnsi="Times New Roman" w:cs="Times New Roman"/>
              <w:color w:val="000000"/>
              <w:sz w:val="24"/>
              <w:szCs w:val="24"/>
            </w:rPr>
            <w:t xml:space="preserve"> Eze and </w:t>
          </w:r>
          <w:proofErr w:type="spellStart"/>
          <w:r w:rsidR="00EB2A66" w:rsidRPr="00837D92">
            <w:rPr>
              <w:rFonts w:ascii="Times New Roman" w:hAnsi="Times New Roman" w:cs="Times New Roman"/>
              <w:color w:val="000000"/>
              <w:sz w:val="24"/>
              <w:szCs w:val="24"/>
            </w:rPr>
            <w:t>Jayeoye</w:t>
          </w:r>
          <w:proofErr w:type="spellEnd"/>
          <w:r w:rsidR="00EB2A66" w:rsidRPr="00837D92">
            <w:rPr>
              <w:rFonts w:ascii="Times New Roman" w:hAnsi="Times New Roman" w:cs="Times New Roman"/>
              <w:color w:val="000000"/>
              <w:sz w:val="24"/>
              <w:szCs w:val="24"/>
            </w:rPr>
            <w:t xml:space="preserve"> (2021) and </w:t>
          </w:r>
          <w:proofErr w:type="spellStart"/>
          <w:r w:rsidR="00EB2A66" w:rsidRPr="00837D92">
            <w:rPr>
              <w:rFonts w:ascii="Times New Roman" w:hAnsi="Times New Roman" w:cs="Times New Roman"/>
              <w:color w:val="000000"/>
              <w:sz w:val="24"/>
              <w:szCs w:val="24"/>
            </w:rPr>
            <w:t>Panche</w:t>
          </w:r>
          <w:proofErr w:type="spellEnd"/>
          <w:r w:rsidR="00EB2A66" w:rsidRPr="00837D92">
            <w:rPr>
              <w:rFonts w:ascii="Times New Roman" w:hAnsi="Times New Roman" w:cs="Times New Roman"/>
              <w:color w:val="000000"/>
              <w:sz w:val="24"/>
              <w:szCs w:val="24"/>
            </w:rPr>
            <w:t xml:space="preserve"> </w:t>
          </w:r>
          <w:r w:rsidR="00EB2A66" w:rsidRPr="00642E9E">
            <w:rPr>
              <w:rFonts w:ascii="Times New Roman" w:hAnsi="Times New Roman" w:cs="Times New Roman"/>
              <w:i/>
              <w:iCs/>
              <w:color w:val="000000"/>
              <w:sz w:val="24"/>
              <w:szCs w:val="24"/>
            </w:rPr>
            <w:t>et al</w:t>
          </w:r>
          <w:r w:rsidR="00EB2A66" w:rsidRPr="00837D92">
            <w:rPr>
              <w:rFonts w:ascii="Times New Roman" w:hAnsi="Times New Roman" w:cs="Times New Roman"/>
              <w:color w:val="000000"/>
              <w:sz w:val="24"/>
              <w:szCs w:val="24"/>
            </w:rPr>
            <w:t>., (2016)</w:t>
          </w:r>
        </w:sdtContent>
      </w:sdt>
      <w:r w:rsidR="005C2A5D" w:rsidRPr="00837D92">
        <w:rPr>
          <w:rFonts w:ascii="Times New Roman" w:hAnsi="Times New Roman" w:cs="Times New Roman"/>
          <w:sz w:val="24"/>
          <w:szCs w:val="24"/>
        </w:rPr>
        <w:t xml:space="preserve"> vegetable extracts used in corn storage have a good effect on controlling corn powder pests (</w:t>
      </w:r>
      <w:proofErr w:type="spellStart"/>
      <w:r w:rsidR="005C2A5D" w:rsidRPr="00837D92">
        <w:rPr>
          <w:rFonts w:ascii="Times New Roman" w:hAnsi="Times New Roman" w:cs="Times New Roman"/>
          <w:sz w:val="24"/>
          <w:szCs w:val="24"/>
        </w:rPr>
        <w:t>Sitophillus</w:t>
      </w:r>
      <w:proofErr w:type="spellEnd"/>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sz w:val="24"/>
          <w:szCs w:val="24"/>
        </w:rPr>
        <w:t>zeamais</w:t>
      </w:r>
      <w:proofErr w:type="spellEnd"/>
      <w:r w:rsidR="005C2A5D" w:rsidRPr="00837D92">
        <w:rPr>
          <w:rFonts w:ascii="Times New Roman" w:hAnsi="Times New Roman" w:cs="Times New Roman"/>
          <w:sz w:val="24"/>
          <w:szCs w:val="24"/>
        </w:rPr>
        <w:t>).</w:t>
      </w:r>
      <w:r w:rsidR="00BC1B09" w:rsidRPr="00837D92">
        <w:rPr>
          <w:rFonts w:ascii="Times New Roman" w:hAnsi="Times New Roman" w:cs="Times New Roman"/>
          <w:sz w:val="24"/>
          <w:szCs w:val="24"/>
        </w:rPr>
        <w:t xml:space="preserve"> </w:t>
      </w:r>
      <w:r w:rsidR="00A93CEE" w:rsidRPr="00837D92">
        <w:rPr>
          <w:rFonts w:ascii="Times New Roman" w:hAnsi="Times New Roman" w:cs="Times New Roman"/>
          <w:sz w:val="24"/>
          <w:szCs w:val="24"/>
          <w:lang w:val="en"/>
        </w:rPr>
        <w:t>It is estimated that some local plants in NTT can be used as botanical insecticides, so they are expected to be able to assist farmers in controlling pests and diseases and handling post-harvest.</w:t>
      </w:r>
    </w:p>
    <w:p w14:paraId="35167881" w14:textId="2603F8E1" w:rsidR="00D0285B" w:rsidRDefault="001B19D9" w:rsidP="00837D92">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C2A5D" w:rsidRPr="00837D92">
        <w:rPr>
          <w:rFonts w:ascii="Times New Roman" w:hAnsi="Times New Roman" w:cs="Times New Roman"/>
          <w:sz w:val="24"/>
          <w:szCs w:val="24"/>
        </w:rPr>
        <w:t xml:space="preserve">In this research, corn smoking was examined using local vegetable ingredients containing identified natural chemicals of secondary metabolites that have fumigant potential and are expected to suppress the quality decline encountered during storage. Vegetable ingredients such as </w:t>
      </w:r>
      <w:proofErr w:type="spellStart"/>
      <w:r w:rsidR="005C2A5D" w:rsidRPr="00837D92">
        <w:rPr>
          <w:rFonts w:ascii="Times New Roman" w:hAnsi="Times New Roman" w:cs="Times New Roman"/>
          <w:sz w:val="24"/>
          <w:szCs w:val="24"/>
        </w:rPr>
        <w:t>kirinyuh</w:t>
      </w:r>
      <w:proofErr w:type="spellEnd"/>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i/>
          <w:iCs/>
          <w:sz w:val="24"/>
          <w:szCs w:val="24"/>
        </w:rPr>
        <w:t>Chromolaena</w:t>
      </w:r>
      <w:proofErr w:type="spellEnd"/>
      <w:r w:rsidR="005C2A5D" w:rsidRPr="00837D92">
        <w:rPr>
          <w:rFonts w:ascii="Times New Roman" w:hAnsi="Times New Roman" w:cs="Times New Roman"/>
          <w:i/>
          <w:iCs/>
          <w:sz w:val="24"/>
          <w:szCs w:val="24"/>
        </w:rPr>
        <w:t xml:space="preserve"> odorata</w:t>
      </w:r>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sz w:val="24"/>
          <w:szCs w:val="24"/>
        </w:rPr>
        <w:t>gringsingan</w:t>
      </w:r>
      <w:proofErr w:type="spellEnd"/>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i/>
          <w:iCs/>
          <w:sz w:val="24"/>
          <w:szCs w:val="24"/>
        </w:rPr>
        <w:t>Hyptis</w:t>
      </w:r>
      <w:proofErr w:type="spellEnd"/>
      <w:r w:rsidR="005C2A5D" w:rsidRPr="00837D92">
        <w:rPr>
          <w:rFonts w:ascii="Times New Roman" w:hAnsi="Times New Roman" w:cs="Times New Roman"/>
          <w:i/>
          <w:iCs/>
          <w:sz w:val="24"/>
          <w:szCs w:val="24"/>
        </w:rPr>
        <w:t xml:space="preserve"> </w:t>
      </w:r>
      <w:proofErr w:type="spellStart"/>
      <w:r w:rsidR="005C2A5D" w:rsidRPr="00837D92">
        <w:rPr>
          <w:rFonts w:ascii="Times New Roman" w:hAnsi="Times New Roman" w:cs="Times New Roman"/>
          <w:i/>
          <w:iCs/>
          <w:sz w:val="24"/>
          <w:szCs w:val="24"/>
        </w:rPr>
        <w:lastRenderedPageBreak/>
        <w:t>suaveolens</w:t>
      </w:r>
      <w:proofErr w:type="spellEnd"/>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sz w:val="24"/>
          <w:szCs w:val="24"/>
        </w:rPr>
        <w:t>gamal</w:t>
      </w:r>
      <w:proofErr w:type="spellEnd"/>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i/>
          <w:iCs/>
          <w:sz w:val="24"/>
          <w:szCs w:val="24"/>
        </w:rPr>
        <w:t>Gliricidia</w:t>
      </w:r>
      <w:proofErr w:type="spellEnd"/>
      <w:r w:rsidR="005C2A5D" w:rsidRPr="00837D92">
        <w:rPr>
          <w:rFonts w:ascii="Times New Roman" w:hAnsi="Times New Roman" w:cs="Times New Roman"/>
          <w:i/>
          <w:iCs/>
          <w:sz w:val="24"/>
          <w:szCs w:val="24"/>
        </w:rPr>
        <w:t xml:space="preserve"> </w:t>
      </w:r>
      <w:proofErr w:type="spellStart"/>
      <w:r w:rsidR="005C2A5D" w:rsidRPr="00837D92">
        <w:rPr>
          <w:rFonts w:ascii="Times New Roman" w:hAnsi="Times New Roman" w:cs="Times New Roman"/>
          <w:i/>
          <w:iCs/>
          <w:sz w:val="24"/>
          <w:szCs w:val="24"/>
        </w:rPr>
        <w:t>sepium</w:t>
      </w:r>
      <w:proofErr w:type="spellEnd"/>
      <w:r w:rsidR="005C2A5D" w:rsidRPr="00837D92">
        <w:rPr>
          <w:rFonts w:ascii="Times New Roman" w:hAnsi="Times New Roman" w:cs="Times New Roman"/>
          <w:sz w:val="24"/>
          <w:szCs w:val="24"/>
        </w:rPr>
        <w:t xml:space="preserve">), and </w:t>
      </w:r>
      <w:proofErr w:type="spellStart"/>
      <w:r w:rsidR="005C2A5D" w:rsidRPr="00837D92">
        <w:rPr>
          <w:rFonts w:ascii="Times New Roman" w:hAnsi="Times New Roman" w:cs="Times New Roman"/>
          <w:sz w:val="24"/>
          <w:szCs w:val="24"/>
        </w:rPr>
        <w:t>kusambi</w:t>
      </w:r>
      <w:proofErr w:type="spellEnd"/>
      <w:r w:rsidR="005C2A5D" w:rsidRPr="00837D92">
        <w:rPr>
          <w:rFonts w:ascii="Times New Roman" w:hAnsi="Times New Roman" w:cs="Times New Roman"/>
          <w:sz w:val="24"/>
          <w:szCs w:val="24"/>
        </w:rPr>
        <w:t xml:space="preserve"> (</w:t>
      </w:r>
      <w:proofErr w:type="spellStart"/>
      <w:r w:rsidR="005C2A5D" w:rsidRPr="00837D92">
        <w:rPr>
          <w:rFonts w:ascii="Times New Roman" w:hAnsi="Times New Roman" w:cs="Times New Roman"/>
          <w:i/>
          <w:iCs/>
          <w:sz w:val="24"/>
          <w:szCs w:val="24"/>
        </w:rPr>
        <w:t>Schleicera</w:t>
      </w:r>
      <w:proofErr w:type="spellEnd"/>
      <w:r w:rsidR="005C2A5D" w:rsidRPr="00837D92">
        <w:rPr>
          <w:rFonts w:ascii="Times New Roman" w:hAnsi="Times New Roman" w:cs="Times New Roman"/>
          <w:i/>
          <w:iCs/>
          <w:sz w:val="24"/>
          <w:szCs w:val="24"/>
        </w:rPr>
        <w:t xml:space="preserve"> </w:t>
      </w:r>
      <w:proofErr w:type="spellStart"/>
      <w:r w:rsidR="005C2A5D" w:rsidRPr="00837D92">
        <w:rPr>
          <w:rFonts w:ascii="Times New Roman" w:hAnsi="Times New Roman" w:cs="Times New Roman"/>
          <w:i/>
          <w:iCs/>
          <w:sz w:val="24"/>
          <w:szCs w:val="24"/>
        </w:rPr>
        <w:t>oleosa</w:t>
      </w:r>
      <w:proofErr w:type="spellEnd"/>
      <w:r w:rsidR="005C2A5D" w:rsidRPr="00837D92">
        <w:rPr>
          <w:rFonts w:ascii="Times New Roman" w:hAnsi="Times New Roman" w:cs="Times New Roman"/>
          <w:sz w:val="24"/>
          <w:szCs w:val="24"/>
        </w:rPr>
        <w:t>) are available in abundance, but not yet used for smoking corn because the conventional method is still carried out according to daily processing activities</w:t>
      </w:r>
      <w:r w:rsidR="00CA670F">
        <w:rPr>
          <w:rFonts w:ascii="Times New Roman" w:hAnsi="Times New Roman" w:cs="Times New Roman"/>
          <w:sz w:val="24"/>
          <w:szCs w:val="24"/>
        </w:rPr>
        <w:t xml:space="preserve"> (Fig.1)</w:t>
      </w:r>
      <w:r w:rsidR="005C2A5D" w:rsidRPr="00837D92">
        <w:rPr>
          <w:rFonts w:ascii="Times New Roman" w:hAnsi="Times New Roman" w:cs="Times New Roman"/>
          <w:sz w:val="24"/>
          <w:szCs w:val="24"/>
        </w:rPr>
        <w:t>.</w:t>
      </w:r>
    </w:p>
    <w:p w14:paraId="2A3D67B1" w14:textId="77777777" w:rsidR="00F54367" w:rsidRDefault="00F54367">
      <w:pPr>
        <w:spacing w:after="0" w:line="240" w:lineRule="auto"/>
        <w:rPr>
          <w:rFonts w:ascii="Times New Roman" w:hAnsi="Times New Roman" w:cs="Times New Roman"/>
          <w:b/>
          <w:sz w:val="24"/>
          <w:szCs w:val="24"/>
        </w:rPr>
      </w:pPr>
    </w:p>
    <w:p w14:paraId="06708107" w14:textId="24AD5FB5" w:rsidR="00D0285B" w:rsidRPr="00837D92" w:rsidRDefault="00C961FE">
      <w:pPr>
        <w:spacing w:after="0" w:line="240" w:lineRule="auto"/>
        <w:rPr>
          <w:rFonts w:ascii="Times New Roman" w:hAnsi="Times New Roman" w:cs="Times New Roman"/>
          <w:sz w:val="24"/>
          <w:szCs w:val="24"/>
        </w:rPr>
      </w:pPr>
      <w:r w:rsidRPr="00837D92">
        <w:rPr>
          <w:rFonts w:ascii="Times New Roman" w:hAnsi="Times New Roman" w:cs="Times New Roman"/>
          <w:b/>
          <w:sz w:val="24"/>
          <w:szCs w:val="24"/>
        </w:rPr>
        <w:t xml:space="preserve">Materials </w:t>
      </w:r>
      <w:r>
        <w:rPr>
          <w:rFonts w:ascii="Times New Roman" w:hAnsi="Times New Roman" w:cs="Times New Roman"/>
          <w:b/>
          <w:sz w:val="24"/>
          <w:szCs w:val="24"/>
        </w:rPr>
        <w:t>a</w:t>
      </w:r>
      <w:r w:rsidRPr="00837D92">
        <w:rPr>
          <w:rFonts w:ascii="Times New Roman" w:hAnsi="Times New Roman" w:cs="Times New Roman"/>
          <w:b/>
          <w:sz w:val="24"/>
          <w:szCs w:val="24"/>
        </w:rPr>
        <w:t>nd Methods</w:t>
      </w:r>
    </w:p>
    <w:p w14:paraId="2512A3FD" w14:textId="77777777" w:rsidR="00D0285B" w:rsidRPr="00837D92" w:rsidRDefault="00D0285B">
      <w:pPr>
        <w:tabs>
          <w:tab w:val="left" w:pos="2880"/>
        </w:tabs>
        <w:spacing w:after="0" w:line="300" w:lineRule="auto"/>
        <w:jc w:val="both"/>
        <w:rPr>
          <w:rFonts w:ascii="Times New Roman" w:hAnsi="Times New Roman" w:cs="Times New Roman"/>
          <w:sz w:val="24"/>
          <w:szCs w:val="24"/>
        </w:rPr>
      </w:pPr>
    </w:p>
    <w:p w14:paraId="740E578D" w14:textId="1ADEF6FF" w:rsidR="00D0285B" w:rsidRPr="00837D92" w:rsidRDefault="005C2A5D" w:rsidP="00C96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r w:rsidRPr="00837D92">
        <w:rPr>
          <w:rFonts w:ascii="Times New Roman" w:eastAsia="Times New Roman" w:hAnsi="Times New Roman" w:cs="Times New Roman"/>
          <w:sz w:val="24"/>
          <w:szCs w:val="24"/>
          <w:lang w:eastAsia="en-ID"/>
        </w:rPr>
        <w:t>Local corn samples (</w:t>
      </w:r>
      <w:r w:rsidRPr="00837D92">
        <w:rPr>
          <w:rFonts w:ascii="Times New Roman" w:eastAsia="Times New Roman" w:hAnsi="Times New Roman" w:cs="Times New Roman"/>
          <w:i/>
          <w:iCs/>
          <w:sz w:val="24"/>
          <w:szCs w:val="24"/>
          <w:lang w:eastAsia="en-ID"/>
        </w:rPr>
        <w:t>Pen muti</w:t>
      </w:r>
      <w:r w:rsidRPr="00837D92">
        <w:rPr>
          <w:rFonts w:ascii="Times New Roman" w:eastAsia="Times New Roman" w:hAnsi="Times New Roman" w:cs="Times New Roman"/>
          <w:sz w:val="24"/>
          <w:szCs w:val="24"/>
          <w:lang w:eastAsia="en-ID"/>
        </w:rPr>
        <w:t xml:space="preserve">) as well as </w:t>
      </w:r>
      <w:proofErr w:type="spellStart"/>
      <w:r w:rsidRPr="00837D92">
        <w:rPr>
          <w:rFonts w:ascii="Times New Roman" w:eastAsia="Times New Roman" w:hAnsi="Times New Roman" w:cs="Times New Roman"/>
          <w:sz w:val="24"/>
          <w:szCs w:val="24"/>
          <w:lang w:eastAsia="en-ID"/>
        </w:rPr>
        <w:t>kirinyuh</w:t>
      </w:r>
      <w:proofErr w:type="spellEnd"/>
      <w:r w:rsidRPr="00837D92">
        <w:rPr>
          <w:rFonts w:ascii="Times New Roman" w:eastAsia="Times New Roman" w:hAnsi="Times New Roman" w:cs="Times New Roman"/>
          <w:sz w:val="24"/>
          <w:szCs w:val="24"/>
          <w:lang w:eastAsia="en-ID"/>
        </w:rPr>
        <w:t xml:space="preserve">, </w:t>
      </w:r>
      <w:proofErr w:type="spellStart"/>
      <w:r w:rsidRPr="00837D92">
        <w:rPr>
          <w:rFonts w:ascii="Times New Roman" w:eastAsia="Times New Roman" w:hAnsi="Times New Roman" w:cs="Times New Roman"/>
          <w:sz w:val="24"/>
          <w:szCs w:val="24"/>
          <w:lang w:eastAsia="en-ID"/>
        </w:rPr>
        <w:t>kusambi</w:t>
      </w:r>
      <w:proofErr w:type="spellEnd"/>
      <w:r w:rsidRPr="00837D92">
        <w:rPr>
          <w:rFonts w:ascii="Times New Roman" w:eastAsia="Times New Roman" w:hAnsi="Times New Roman" w:cs="Times New Roman"/>
          <w:sz w:val="24"/>
          <w:szCs w:val="24"/>
          <w:lang w:eastAsia="en-ID"/>
        </w:rPr>
        <w:t xml:space="preserve">, </w:t>
      </w:r>
      <w:proofErr w:type="spellStart"/>
      <w:r w:rsidRPr="00837D92">
        <w:rPr>
          <w:rFonts w:ascii="Times New Roman" w:eastAsia="Times New Roman" w:hAnsi="Times New Roman" w:cs="Times New Roman"/>
          <w:sz w:val="24"/>
          <w:szCs w:val="24"/>
          <w:lang w:eastAsia="en-ID"/>
        </w:rPr>
        <w:t>gamal</w:t>
      </w:r>
      <w:proofErr w:type="spellEnd"/>
      <w:r w:rsidRPr="00837D92">
        <w:rPr>
          <w:rFonts w:ascii="Times New Roman" w:eastAsia="Times New Roman" w:hAnsi="Times New Roman" w:cs="Times New Roman"/>
          <w:sz w:val="24"/>
          <w:szCs w:val="24"/>
          <w:lang w:eastAsia="en-ID"/>
        </w:rPr>
        <w:t xml:space="preserve">, and </w:t>
      </w:r>
      <w:proofErr w:type="spellStart"/>
      <w:r w:rsidRPr="00837D92">
        <w:rPr>
          <w:rFonts w:ascii="Times New Roman" w:eastAsia="Times New Roman" w:hAnsi="Times New Roman" w:cs="Times New Roman"/>
          <w:sz w:val="24"/>
          <w:szCs w:val="24"/>
          <w:lang w:eastAsia="en-ID"/>
        </w:rPr>
        <w:t>gri</w:t>
      </w:r>
      <w:r w:rsidR="00015EE7" w:rsidRPr="00837D92">
        <w:rPr>
          <w:rFonts w:ascii="Times New Roman" w:eastAsia="Times New Roman" w:hAnsi="Times New Roman" w:cs="Times New Roman"/>
          <w:sz w:val="24"/>
          <w:szCs w:val="24"/>
          <w:lang w:eastAsia="en-ID"/>
        </w:rPr>
        <w:t>ng</w:t>
      </w:r>
      <w:r w:rsidRPr="00837D92">
        <w:rPr>
          <w:rFonts w:ascii="Times New Roman" w:eastAsia="Times New Roman" w:hAnsi="Times New Roman" w:cs="Times New Roman"/>
          <w:sz w:val="24"/>
          <w:szCs w:val="24"/>
          <w:lang w:eastAsia="en-ID"/>
        </w:rPr>
        <w:t>singan</w:t>
      </w:r>
      <w:proofErr w:type="spellEnd"/>
      <w:r w:rsidRPr="00837D92">
        <w:rPr>
          <w:rFonts w:ascii="Times New Roman" w:eastAsia="Times New Roman" w:hAnsi="Times New Roman" w:cs="Times New Roman"/>
          <w:sz w:val="24"/>
          <w:szCs w:val="24"/>
          <w:lang w:eastAsia="en-ID"/>
        </w:rPr>
        <w:t xml:space="preserve"> were obtained from </w:t>
      </w:r>
      <w:proofErr w:type="spellStart"/>
      <w:r w:rsidRPr="00837D92">
        <w:rPr>
          <w:rFonts w:ascii="Times New Roman" w:eastAsia="Times New Roman" w:hAnsi="Times New Roman" w:cs="Times New Roman"/>
          <w:sz w:val="24"/>
          <w:szCs w:val="24"/>
          <w:lang w:eastAsia="en-ID"/>
        </w:rPr>
        <w:t>Taekas</w:t>
      </w:r>
      <w:proofErr w:type="spellEnd"/>
      <w:r w:rsidRPr="00837D92">
        <w:rPr>
          <w:rFonts w:ascii="Times New Roman" w:eastAsia="Times New Roman" w:hAnsi="Times New Roman" w:cs="Times New Roman"/>
          <w:sz w:val="24"/>
          <w:szCs w:val="24"/>
          <w:lang w:eastAsia="en-ID"/>
        </w:rPr>
        <w:t xml:space="preserve"> Village, </w:t>
      </w:r>
      <w:proofErr w:type="spellStart"/>
      <w:r w:rsidRPr="00837D92">
        <w:rPr>
          <w:rFonts w:ascii="Times New Roman" w:eastAsia="Times New Roman" w:hAnsi="Times New Roman" w:cs="Times New Roman"/>
          <w:sz w:val="24"/>
          <w:szCs w:val="24"/>
          <w:lang w:eastAsia="en-ID"/>
        </w:rPr>
        <w:t>Kecamatan</w:t>
      </w:r>
      <w:proofErr w:type="spellEnd"/>
      <w:r w:rsidRPr="00837D92">
        <w:rPr>
          <w:rFonts w:ascii="Times New Roman" w:eastAsia="Times New Roman" w:hAnsi="Times New Roman" w:cs="Times New Roman"/>
          <w:sz w:val="24"/>
          <w:szCs w:val="24"/>
          <w:lang w:eastAsia="en-ID"/>
        </w:rPr>
        <w:t xml:space="preserve"> </w:t>
      </w:r>
      <w:proofErr w:type="spellStart"/>
      <w:r w:rsidRPr="00837D92">
        <w:rPr>
          <w:rFonts w:ascii="Times New Roman" w:eastAsia="Times New Roman" w:hAnsi="Times New Roman" w:cs="Times New Roman"/>
          <w:sz w:val="24"/>
          <w:szCs w:val="24"/>
          <w:lang w:eastAsia="en-ID"/>
        </w:rPr>
        <w:t>Miomafo</w:t>
      </w:r>
      <w:proofErr w:type="spellEnd"/>
      <w:r w:rsidRPr="00837D92">
        <w:rPr>
          <w:rFonts w:ascii="Times New Roman" w:eastAsia="Times New Roman" w:hAnsi="Times New Roman" w:cs="Times New Roman"/>
          <w:sz w:val="24"/>
          <w:szCs w:val="24"/>
          <w:lang w:eastAsia="en-ID"/>
        </w:rPr>
        <w:t xml:space="preserve"> Timur, TTU Regency. </w:t>
      </w:r>
      <w:proofErr w:type="spellStart"/>
      <w:r w:rsidRPr="00837D92">
        <w:rPr>
          <w:rFonts w:ascii="Times New Roman" w:eastAsia="Times New Roman" w:hAnsi="Times New Roman" w:cs="Times New Roman"/>
          <w:sz w:val="24"/>
          <w:szCs w:val="24"/>
          <w:lang w:eastAsia="en-ID"/>
        </w:rPr>
        <w:t>Aquades</w:t>
      </w:r>
      <w:proofErr w:type="spellEnd"/>
      <w:r w:rsidRPr="00837D92">
        <w:rPr>
          <w:rFonts w:ascii="Times New Roman" w:eastAsia="Times New Roman" w:hAnsi="Times New Roman" w:cs="Times New Roman"/>
          <w:sz w:val="24"/>
          <w:szCs w:val="24"/>
          <w:lang w:eastAsia="en-ID"/>
        </w:rPr>
        <w:t>, K</w:t>
      </w:r>
      <w:r w:rsidRPr="00837D92">
        <w:rPr>
          <w:rFonts w:ascii="Times New Roman" w:eastAsia="Times New Roman" w:hAnsi="Times New Roman" w:cs="Times New Roman"/>
          <w:sz w:val="24"/>
          <w:szCs w:val="24"/>
          <w:vertAlign w:val="subscript"/>
          <w:lang w:eastAsia="en-ID"/>
        </w:rPr>
        <w:t>2</w:t>
      </w:r>
      <w:r w:rsidRPr="00837D92">
        <w:rPr>
          <w:rFonts w:ascii="Times New Roman" w:eastAsia="Times New Roman" w:hAnsi="Times New Roman" w:cs="Times New Roman"/>
          <w:sz w:val="24"/>
          <w:szCs w:val="24"/>
          <w:lang w:eastAsia="en-ID"/>
        </w:rPr>
        <w:t>S</w:t>
      </w:r>
      <w:r w:rsidRPr="00837D92">
        <w:rPr>
          <w:rFonts w:ascii="Times New Roman" w:eastAsia="Times New Roman" w:hAnsi="Times New Roman" w:cs="Times New Roman"/>
          <w:sz w:val="24"/>
          <w:szCs w:val="24"/>
          <w:vertAlign w:val="subscript"/>
          <w:lang w:eastAsia="en-ID"/>
        </w:rPr>
        <w:t>2</w:t>
      </w:r>
      <w:r w:rsidRPr="00837D92">
        <w:rPr>
          <w:rFonts w:ascii="Times New Roman" w:eastAsia="Times New Roman" w:hAnsi="Times New Roman" w:cs="Times New Roman"/>
          <w:sz w:val="24"/>
          <w:szCs w:val="24"/>
          <w:lang w:eastAsia="en-ID"/>
        </w:rPr>
        <w:t>O</w:t>
      </w:r>
      <w:r w:rsidRPr="00837D92">
        <w:rPr>
          <w:rFonts w:ascii="Times New Roman" w:eastAsia="Times New Roman" w:hAnsi="Times New Roman" w:cs="Times New Roman"/>
          <w:sz w:val="24"/>
          <w:szCs w:val="24"/>
          <w:vertAlign w:val="subscript"/>
          <w:lang w:eastAsia="en-ID"/>
        </w:rPr>
        <w:t>4</w:t>
      </w:r>
      <w:r w:rsidRPr="00837D92">
        <w:rPr>
          <w:rFonts w:ascii="Times New Roman" w:eastAsia="Times New Roman" w:hAnsi="Times New Roman" w:cs="Times New Roman"/>
          <w:sz w:val="24"/>
          <w:szCs w:val="24"/>
          <w:lang w:eastAsia="en-ID"/>
        </w:rPr>
        <w:t xml:space="preserve">, </w:t>
      </w:r>
      <w:proofErr w:type="spellStart"/>
      <w:r w:rsidRPr="00837D92">
        <w:rPr>
          <w:rFonts w:ascii="Times New Roman" w:eastAsia="Times New Roman" w:hAnsi="Times New Roman" w:cs="Times New Roman"/>
          <w:sz w:val="24"/>
          <w:szCs w:val="24"/>
          <w:lang w:eastAsia="en-ID"/>
        </w:rPr>
        <w:t>HgO</w:t>
      </w:r>
      <w:proofErr w:type="spellEnd"/>
      <w:r w:rsidRPr="00837D92">
        <w:rPr>
          <w:rFonts w:ascii="Times New Roman" w:eastAsia="Times New Roman" w:hAnsi="Times New Roman" w:cs="Times New Roman"/>
          <w:sz w:val="24"/>
          <w:szCs w:val="24"/>
          <w:lang w:eastAsia="en-ID"/>
        </w:rPr>
        <w:t>, H</w:t>
      </w:r>
      <w:r w:rsidRPr="00837D92">
        <w:rPr>
          <w:rFonts w:ascii="Times New Roman" w:eastAsia="Times New Roman" w:hAnsi="Times New Roman" w:cs="Times New Roman"/>
          <w:sz w:val="24"/>
          <w:szCs w:val="24"/>
          <w:vertAlign w:val="subscript"/>
          <w:lang w:eastAsia="en-ID"/>
        </w:rPr>
        <w:t>2</w:t>
      </w:r>
      <w:r w:rsidRPr="00837D92">
        <w:rPr>
          <w:rFonts w:ascii="Times New Roman" w:eastAsia="Times New Roman" w:hAnsi="Times New Roman" w:cs="Times New Roman"/>
          <w:sz w:val="24"/>
          <w:szCs w:val="24"/>
          <w:lang w:eastAsia="en-ID"/>
        </w:rPr>
        <w:t>SO</w:t>
      </w:r>
      <w:r w:rsidRPr="00837D92">
        <w:rPr>
          <w:rFonts w:ascii="Times New Roman" w:eastAsia="Times New Roman" w:hAnsi="Times New Roman" w:cs="Times New Roman"/>
          <w:sz w:val="24"/>
          <w:szCs w:val="24"/>
          <w:vertAlign w:val="subscript"/>
          <w:lang w:eastAsia="en-ID"/>
        </w:rPr>
        <w:t>4</w:t>
      </w:r>
      <w:r w:rsidRPr="00837D92">
        <w:rPr>
          <w:rFonts w:ascii="Times New Roman" w:eastAsia="Times New Roman" w:hAnsi="Times New Roman" w:cs="Times New Roman"/>
          <w:sz w:val="24"/>
          <w:szCs w:val="24"/>
          <w:lang w:eastAsia="en-ID"/>
        </w:rPr>
        <w:t>, K</w:t>
      </w:r>
      <w:r w:rsidRPr="00837D92">
        <w:rPr>
          <w:rFonts w:ascii="Times New Roman" w:eastAsia="Times New Roman" w:hAnsi="Times New Roman" w:cs="Times New Roman"/>
          <w:sz w:val="24"/>
          <w:szCs w:val="24"/>
          <w:vertAlign w:val="subscript"/>
          <w:lang w:eastAsia="en-ID"/>
        </w:rPr>
        <w:t>2</w:t>
      </w:r>
      <w:r w:rsidRPr="00837D92">
        <w:rPr>
          <w:rFonts w:ascii="Times New Roman" w:eastAsia="Times New Roman" w:hAnsi="Times New Roman" w:cs="Times New Roman"/>
          <w:sz w:val="24"/>
          <w:szCs w:val="24"/>
          <w:lang w:eastAsia="en-ID"/>
        </w:rPr>
        <w:t>S, 50% NaOH, HCl, HNO</w:t>
      </w:r>
      <w:r w:rsidRPr="00837D92">
        <w:rPr>
          <w:rFonts w:ascii="Times New Roman" w:eastAsia="Times New Roman" w:hAnsi="Times New Roman" w:cs="Times New Roman"/>
          <w:sz w:val="24"/>
          <w:szCs w:val="24"/>
          <w:vertAlign w:val="subscript"/>
          <w:lang w:eastAsia="en-ID"/>
        </w:rPr>
        <w:t>3</w:t>
      </w:r>
      <w:r w:rsidRPr="00837D92">
        <w:rPr>
          <w:rFonts w:ascii="Times New Roman" w:eastAsia="Times New Roman" w:hAnsi="Times New Roman" w:cs="Times New Roman"/>
          <w:sz w:val="24"/>
          <w:szCs w:val="24"/>
          <w:lang w:eastAsia="en-ID"/>
        </w:rPr>
        <w:t>, and HClO</w:t>
      </w:r>
      <w:r w:rsidRPr="00837D92">
        <w:rPr>
          <w:rFonts w:ascii="Times New Roman" w:eastAsia="Times New Roman" w:hAnsi="Times New Roman" w:cs="Times New Roman"/>
          <w:sz w:val="24"/>
          <w:szCs w:val="24"/>
          <w:vertAlign w:val="subscript"/>
          <w:lang w:eastAsia="en-ID"/>
        </w:rPr>
        <w:t>4</w:t>
      </w:r>
      <w:r w:rsidRPr="00837D92">
        <w:rPr>
          <w:rFonts w:ascii="Times New Roman" w:eastAsia="Times New Roman" w:hAnsi="Times New Roman" w:cs="Times New Roman"/>
          <w:sz w:val="24"/>
          <w:szCs w:val="24"/>
          <w:lang w:eastAsia="en-ID"/>
        </w:rPr>
        <w:t xml:space="preserve"> were used for macro-micro nutrients analysis besides the chemicals for in vitro resistant starch analysis.</w:t>
      </w:r>
    </w:p>
    <w:p w14:paraId="7AC08AF0" w14:textId="77777777" w:rsidR="00337C5E" w:rsidRDefault="00337C5E"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eastAsia="en-ID"/>
        </w:rPr>
      </w:pPr>
    </w:p>
    <w:p w14:paraId="26762CE1" w14:textId="7362605C" w:rsidR="00D0285B" w:rsidRDefault="005C2A5D"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eastAsia="en-ID"/>
        </w:rPr>
      </w:pPr>
      <w:r w:rsidRPr="00837D92">
        <w:rPr>
          <w:rFonts w:ascii="Times New Roman" w:eastAsia="Times New Roman" w:hAnsi="Times New Roman" w:cs="Times New Roman"/>
          <w:b/>
          <w:bCs/>
          <w:sz w:val="24"/>
          <w:szCs w:val="24"/>
          <w:lang w:eastAsia="en-ID"/>
        </w:rPr>
        <w:t>Corn smoking</w:t>
      </w:r>
    </w:p>
    <w:p w14:paraId="20178C8E" w14:textId="77777777" w:rsidR="00337C5E" w:rsidRPr="00837D92" w:rsidRDefault="00337C5E"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en-ID"/>
        </w:rPr>
      </w:pPr>
    </w:p>
    <w:p w14:paraId="28B025C3" w14:textId="167904FC" w:rsidR="00D0285B" w:rsidRPr="00837D92" w:rsidRDefault="005C2A5D" w:rsidP="00337C5E">
      <w:pPr>
        <w:pStyle w:val="HTMLPreformatted"/>
        <w:spacing w:line="480" w:lineRule="auto"/>
        <w:jc w:val="both"/>
        <w:rPr>
          <w:rFonts w:ascii="Times New Roman" w:hAnsi="Times New Roman" w:cs="Times New Roman"/>
          <w:sz w:val="24"/>
          <w:szCs w:val="24"/>
        </w:rPr>
      </w:pPr>
      <w:r w:rsidRPr="00837D92">
        <w:rPr>
          <w:rFonts w:ascii="Times New Roman" w:eastAsia="Calibri" w:hAnsi="Times New Roman" w:cs="Times New Roman"/>
          <w:sz w:val="24"/>
          <w:szCs w:val="24"/>
          <w:lang w:val="en-US" w:eastAsia="en-US"/>
        </w:rPr>
        <w:t>In this research, corn was</w:t>
      </w:r>
      <w:r w:rsidRPr="00837D92">
        <w:rPr>
          <w:rFonts w:ascii="Times New Roman" w:hAnsi="Times New Roman" w:cs="Times New Roman"/>
          <w:sz w:val="24"/>
          <w:szCs w:val="24"/>
        </w:rPr>
        <w:t xml:space="preserve"> smoked according to existing local wisdom</w:t>
      </w:r>
      <w:r w:rsidRPr="00837D92">
        <w:rPr>
          <w:rFonts w:ascii="Times New Roman" w:hAnsi="Times New Roman" w:cs="Times New Roman"/>
          <w:sz w:val="24"/>
          <w:szCs w:val="24"/>
          <w:lang w:val="en-US"/>
        </w:rPr>
        <w:t xml:space="preserve"> </w:t>
      </w:r>
      <w:r w:rsidRPr="00837D92">
        <w:rPr>
          <w:rFonts w:ascii="Times New Roman" w:hAnsi="Times New Roman" w:cs="Times New Roman"/>
          <w:sz w:val="24"/>
          <w:szCs w:val="24"/>
        </w:rPr>
        <w:t>using a completely randomized design (CRD) consisting of t</w:t>
      </w:r>
      <w:r w:rsidRPr="00837D92">
        <w:rPr>
          <w:rFonts w:ascii="Times New Roman" w:hAnsi="Times New Roman" w:cs="Times New Roman"/>
          <w:sz w:val="24"/>
          <w:szCs w:val="24"/>
          <w:lang w:val="en-US"/>
        </w:rPr>
        <w:t>wo</w:t>
      </w:r>
      <w:r w:rsidRPr="00837D92">
        <w:rPr>
          <w:rFonts w:ascii="Times New Roman" w:hAnsi="Times New Roman" w:cs="Times New Roman"/>
          <w:sz w:val="24"/>
          <w:szCs w:val="24"/>
        </w:rPr>
        <w:t xml:space="preserve"> factors. The first </w:t>
      </w:r>
      <w:r w:rsidRPr="00837D92">
        <w:rPr>
          <w:rFonts w:ascii="Times New Roman" w:hAnsi="Times New Roman" w:cs="Times New Roman"/>
          <w:sz w:val="24"/>
          <w:szCs w:val="24"/>
          <w:lang w:val="en-US"/>
        </w:rPr>
        <w:t>was</w:t>
      </w:r>
      <w:r w:rsidRPr="00837D92">
        <w:rPr>
          <w:rFonts w:ascii="Times New Roman" w:hAnsi="Times New Roman" w:cs="Times New Roman"/>
          <w:sz w:val="24"/>
          <w:szCs w:val="24"/>
        </w:rPr>
        <w:t xml:space="preserve"> the type of vegetable material (N), </w:t>
      </w:r>
      <w:r w:rsidRPr="00837D92">
        <w:rPr>
          <w:rFonts w:ascii="Times New Roman" w:hAnsi="Times New Roman" w:cs="Times New Roman"/>
          <w:sz w:val="24"/>
          <w:szCs w:val="24"/>
          <w:lang w:val="en-US"/>
        </w:rPr>
        <w:t xml:space="preserve">namely </w:t>
      </w:r>
      <w:proofErr w:type="spellStart"/>
      <w:r w:rsidRPr="00837D92">
        <w:rPr>
          <w:rFonts w:ascii="Times New Roman" w:hAnsi="Times New Roman" w:cs="Times New Roman"/>
          <w:sz w:val="24"/>
          <w:szCs w:val="24"/>
        </w:rPr>
        <w:t>gamal</w:t>
      </w:r>
      <w:proofErr w:type="spellEnd"/>
      <w:r w:rsidRPr="00837D92">
        <w:rPr>
          <w:rFonts w:ascii="Times New Roman" w:hAnsi="Times New Roman" w:cs="Times New Roman"/>
          <w:sz w:val="24"/>
          <w:szCs w:val="24"/>
        </w:rPr>
        <w:t xml:space="preserve"> (N</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gringsingan</w:t>
      </w:r>
      <w:proofErr w:type="spellEnd"/>
      <w:r w:rsidRPr="00837D92">
        <w:rPr>
          <w:rFonts w:ascii="Times New Roman" w:hAnsi="Times New Roman" w:cs="Times New Roman"/>
          <w:sz w:val="24"/>
          <w:szCs w:val="24"/>
        </w:rPr>
        <w:t xml:space="preserve"> (N</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kirinyu</w:t>
      </w:r>
      <w:proofErr w:type="spellEnd"/>
      <w:r w:rsidRPr="00837D92">
        <w:rPr>
          <w:rFonts w:ascii="Times New Roman" w:hAnsi="Times New Roman" w:cs="Times New Roman"/>
          <w:sz w:val="24"/>
          <w:szCs w:val="24"/>
        </w:rPr>
        <w:t xml:space="preserve"> (N</w:t>
      </w:r>
      <w:r w:rsidRPr="00837D92">
        <w:rPr>
          <w:rFonts w:ascii="Times New Roman" w:hAnsi="Times New Roman" w:cs="Times New Roman"/>
          <w:sz w:val="24"/>
          <w:szCs w:val="24"/>
          <w:vertAlign w:val="subscript"/>
        </w:rPr>
        <w:t>3</w:t>
      </w:r>
      <w:r w:rsidRPr="00837D92">
        <w:rPr>
          <w:rFonts w:ascii="Times New Roman" w:hAnsi="Times New Roman" w:cs="Times New Roman"/>
          <w:sz w:val="24"/>
          <w:szCs w:val="24"/>
        </w:rPr>
        <w:t>)</w:t>
      </w:r>
      <w:r w:rsidRPr="00837D92">
        <w:rPr>
          <w:rFonts w:ascii="Times New Roman" w:hAnsi="Times New Roman" w:cs="Times New Roman"/>
          <w:sz w:val="24"/>
          <w:szCs w:val="24"/>
          <w:lang w:val="en-US"/>
        </w:rPr>
        <w:t>,</w:t>
      </w:r>
      <w:r w:rsidRPr="00837D92">
        <w:rPr>
          <w:rFonts w:ascii="Times New Roman" w:hAnsi="Times New Roman" w:cs="Times New Roman"/>
          <w:sz w:val="24"/>
          <w:szCs w:val="24"/>
        </w:rPr>
        <w:t xml:space="preserve"> and </w:t>
      </w:r>
      <w:proofErr w:type="spellStart"/>
      <w:r w:rsidRPr="00837D92">
        <w:rPr>
          <w:rFonts w:ascii="Times New Roman" w:hAnsi="Times New Roman" w:cs="Times New Roman"/>
          <w:sz w:val="24"/>
          <w:szCs w:val="24"/>
        </w:rPr>
        <w:t>kusambi</w:t>
      </w:r>
      <w:proofErr w:type="spellEnd"/>
      <w:r w:rsidRPr="00837D92">
        <w:rPr>
          <w:rFonts w:ascii="Times New Roman" w:hAnsi="Times New Roman" w:cs="Times New Roman"/>
          <w:sz w:val="24"/>
          <w:szCs w:val="24"/>
        </w:rPr>
        <w:t xml:space="preserve"> (N</w:t>
      </w:r>
      <w:r w:rsidRPr="00837D92">
        <w:rPr>
          <w:rFonts w:ascii="Times New Roman" w:hAnsi="Times New Roman" w:cs="Times New Roman"/>
          <w:sz w:val="24"/>
          <w:szCs w:val="24"/>
          <w:vertAlign w:val="subscript"/>
        </w:rPr>
        <w:t>4</w:t>
      </w:r>
      <w:r w:rsidRPr="00837D92">
        <w:rPr>
          <w:rFonts w:ascii="Times New Roman" w:hAnsi="Times New Roman" w:cs="Times New Roman"/>
          <w:sz w:val="24"/>
          <w:szCs w:val="24"/>
        </w:rPr>
        <w:t xml:space="preserve">). </w:t>
      </w:r>
      <w:r w:rsidRPr="00837D92">
        <w:rPr>
          <w:rFonts w:ascii="Times New Roman" w:hAnsi="Times New Roman" w:cs="Times New Roman"/>
          <w:sz w:val="24"/>
          <w:szCs w:val="24"/>
          <w:lang w:val="en-US"/>
        </w:rPr>
        <w:t>The s</w:t>
      </w:r>
      <w:proofErr w:type="spellStart"/>
      <w:r w:rsidRPr="00837D92">
        <w:rPr>
          <w:rFonts w:ascii="Times New Roman" w:hAnsi="Times New Roman" w:cs="Times New Roman"/>
          <w:sz w:val="24"/>
          <w:szCs w:val="24"/>
        </w:rPr>
        <w:t>econd</w:t>
      </w:r>
      <w:proofErr w:type="spellEnd"/>
      <w:r w:rsidRPr="00837D92">
        <w:rPr>
          <w:rFonts w:ascii="Times New Roman" w:hAnsi="Times New Roman" w:cs="Times New Roman"/>
          <w:sz w:val="24"/>
          <w:szCs w:val="24"/>
        </w:rPr>
        <w:t xml:space="preserve"> </w:t>
      </w:r>
      <w:r w:rsidRPr="00837D92">
        <w:rPr>
          <w:rFonts w:ascii="Times New Roman" w:hAnsi="Times New Roman" w:cs="Times New Roman"/>
          <w:sz w:val="24"/>
          <w:szCs w:val="24"/>
          <w:lang w:val="en-US"/>
        </w:rPr>
        <w:t>was</w:t>
      </w:r>
      <w:r w:rsidRPr="00837D92">
        <w:rPr>
          <w:rFonts w:ascii="Times New Roman" w:hAnsi="Times New Roman" w:cs="Times New Roman"/>
          <w:sz w:val="24"/>
          <w:szCs w:val="24"/>
        </w:rPr>
        <w:t xml:space="preserve"> the smoking frequency (P) which consist</w:t>
      </w:r>
      <w:r w:rsidRPr="00837D92">
        <w:rPr>
          <w:rFonts w:ascii="Times New Roman" w:hAnsi="Times New Roman" w:cs="Times New Roman"/>
          <w:sz w:val="24"/>
          <w:szCs w:val="24"/>
          <w:lang w:val="en-US"/>
        </w:rPr>
        <w:t>ed</w:t>
      </w:r>
      <w:r w:rsidRPr="00837D92">
        <w:rPr>
          <w:rFonts w:ascii="Times New Roman" w:hAnsi="Times New Roman" w:cs="Times New Roman"/>
          <w:sz w:val="24"/>
          <w:szCs w:val="24"/>
        </w:rPr>
        <w:t xml:space="preserve"> of 1x (P1) and 2x (P2). F</w:t>
      </w:r>
      <w:r w:rsidRPr="00837D92">
        <w:rPr>
          <w:rFonts w:ascii="Times New Roman" w:hAnsi="Times New Roman" w:cs="Times New Roman"/>
          <w:sz w:val="24"/>
          <w:szCs w:val="24"/>
          <w:lang w:val="en-US"/>
        </w:rPr>
        <w:t>rom</w:t>
      </w:r>
      <w:r w:rsidRPr="00837D92">
        <w:rPr>
          <w:rFonts w:ascii="Times New Roman" w:hAnsi="Times New Roman" w:cs="Times New Roman"/>
          <w:sz w:val="24"/>
          <w:szCs w:val="24"/>
        </w:rPr>
        <w:t xml:space="preserve"> </w:t>
      </w:r>
      <w:r w:rsidRPr="00837D92">
        <w:rPr>
          <w:rFonts w:ascii="Times New Roman" w:hAnsi="Times New Roman" w:cs="Times New Roman"/>
          <w:sz w:val="24"/>
          <w:szCs w:val="24"/>
          <w:lang w:val="en-US"/>
        </w:rPr>
        <w:t xml:space="preserve">both factors, there were eight </w:t>
      </w:r>
      <w:r w:rsidRPr="00837D92">
        <w:rPr>
          <w:rFonts w:ascii="Times New Roman" w:hAnsi="Times New Roman" w:cs="Times New Roman"/>
          <w:sz w:val="24"/>
          <w:szCs w:val="24"/>
        </w:rPr>
        <w:t xml:space="preserve">treatment combinations, </w:t>
      </w:r>
      <w:r w:rsidRPr="00837D92">
        <w:rPr>
          <w:rFonts w:ascii="Times New Roman" w:hAnsi="Times New Roman" w:cs="Times New Roman"/>
          <w:sz w:val="24"/>
          <w:szCs w:val="24"/>
          <w:lang w:val="en-US"/>
        </w:rPr>
        <w:t>including</w:t>
      </w:r>
      <w:r w:rsidRPr="00837D92">
        <w:rPr>
          <w:rFonts w:ascii="Times New Roman" w:hAnsi="Times New Roman" w:cs="Times New Roman"/>
          <w:sz w:val="24"/>
          <w:szCs w:val="24"/>
        </w:rPr>
        <w:t xml:space="preserve"> N</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 N</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 N</w:t>
      </w:r>
      <w:r w:rsidRPr="00837D92">
        <w:rPr>
          <w:rFonts w:ascii="Times New Roman" w:hAnsi="Times New Roman" w:cs="Times New Roman"/>
          <w:sz w:val="24"/>
          <w:szCs w:val="24"/>
          <w:vertAlign w:val="subscript"/>
        </w:rPr>
        <w:t>3</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 N</w:t>
      </w:r>
      <w:r w:rsidRPr="00837D92">
        <w:rPr>
          <w:rFonts w:ascii="Times New Roman" w:hAnsi="Times New Roman" w:cs="Times New Roman"/>
          <w:sz w:val="24"/>
          <w:szCs w:val="24"/>
          <w:vertAlign w:val="subscript"/>
        </w:rPr>
        <w:t>4</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 N</w:t>
      </w:r>
      <w:r w:rsidRPr="00837D92">
        <w:rPr>
          <w:rFonts w:ascii="Times New Roman" w:hAnsi="Times New Roman" w:cs="Times New Roman"/>
          <w:sz w:val="24"/>
          <w:szCs w:val="24"/>
          <w:vertAlign w:val="subscript"/>
        </w:rPr>
        <w:t>1</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 N</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 N</w:t>
      </w:r>
      <w:r w:rsidRPr="00837D92">
        <w:rPr>
          <w:rFonts w:ascii="Times New Roman" w:hAnsi="Times New Roman" w:cs="Times New Roman"/>
          <w:sz w:val="24"/>
          <w:szCs w:val="24"/>
          <w:vertAlign w:val="subscript"/>
        </w:rPr>
        <w:t>3</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 and N</w:t>
      </w:r>
      <w:r w:rsidRPr="00837D92">
        <w:rPr>
          <w:rFonts w:ascii="Times New Roman" w:hAnsi="Times New Roman" w:cs="Times New Roman"/>
          <w:sz w:val="24"/>
          <w:szCs w:val="24"/>
          <w:vertAlign w:val="subscript"/>
        </w:rPr>
        <w:t>2</w:t>
      </w:r>
      <w:r w:rsidRPr="00837D92">
        <w:rPr>
          <w:rFonts w:ascii="Times New Roman" w:hAnsi="Times New Roman" w:cs="Times New Roman"/>
          <w:sz w:val="24"/>
          <w:szCs w:val="24"/>
        </w:rPr>
        <w:t>P</w:t>
      </w:r>
      <w:r w:rsidRPr="00837D92">
        <w:rPr>
          <w:rFonts w:ascii="Times New Roman" w:hAnsi="Times New Roman" w:cs="Times New Roman"/>
          <w:sz w:val="24"/>
          <w:szCs w:val="24"/>
          <w:vertAlign w:val="subscript"/>
        </w:rPr>
        <w:t>4</w:t>
      </w:r>
      <w:r w:rsidRPr="00837D92">
        <w:rPr>
          <w:rFonts w:ascii="Times New Roman" w:hAnsi="Times New Roman" w:cs="Times New Roman"/>
          <w:sz w:val="24"/>
          <w:szCs w:val="24"/>
        </w:rPr>
        <w:t xml:space="preserve">, </w:t>
      </w:r>
      <w:r w:rsidRPr="00837D92">
        <w:rPr>
          <w:rFonts w:ascii="Times New Roman" w:hAnsi="Times New Roman" w:cs="Times New Roman"/>
          <w:sz w:val="24"/>
          <w:szCs w:val="24"/>
          <w:lang w:val="en-US"/>
        </w:rPr>
        <w:t xml:space="preserve">with three replications each to make </w:t>
      </w:r>
      <w:r w:rsidRPr="00837D92">
        <w:rPr>
          <w:rFonts w:ascii="Times New Roman" w:hAnsi="Times New Roman" w:cs="Times New Roman"/>
          <w:sz w:val="24"/>
          <w:szCs w:val="24"/>
        </w:rPr>
        <w:t>24 experimental units. As a control, conventional smoking was carried out in accordance with traditional wisdom</w:t>
      </w:r>
      <w:r w:rsidR="00CA670F">
        <w:rPr>
          <w:rFonts w:ascii="Times New Roman" w:hAnsi="Times New Roman" w:cs="Times New Roman"/>
          <w:sz w:val="24"/>
          <w:szCs w:val="24"/>
        </w:rPr>
        <w:t xml:space="preserve"> (F</w:t>
      </w:r>
      <w:r w:rsidRPr="00837D92">
        <w:rPr>
          <w:rFonts w:ascii="Times New Roman" w:hAnsi="Times New Roman" w:cs="Times New Roman"/>
          <w:sz w:val="24"/>
          <w:szCs w:val="24"/>
        </w:rPr>
        <w:t>ig</w:t>
      </w:r>
      <w:r w:rsidRPr="00837D92">
        <w:rPr>
          <w:rFonts w:ascii="Times New Roman" w:hAnsi="Times New Roman" w:cs="Times New Roman"/>
          <w:sz w:val="24"/>
          <w:szCs w:val="24"/>
          <w:lang w:val="en-US"/>
        </w:rPr>
        <w:t>.</w:t>
      </w:r>
      <w:r w:rsidR="00CA670F">
        <w:rPr>
          <w:rFonts w:ascii="Times New Roman" w:hAnsi="Times New Roman" w:cs="Times New Roman"/>
          <w:sz w:val="24"/>
          <w:szCs w:val="24"/>
        </w:rPr>
        <w:t>2)</w:t>
      </w:r>
      <w:r w:rsidRPr="00837D92">
        <w:rPr>
          <w:rFonts w:ascii="Times New Roman" w:hAnsi="Times New Roman" w:cs="Times New Roman"/>
          <w:sz w:val="24"/>
          <w:szCs w:val="24"/>
        </w:rPr>
        <w:t>.</w:t>
      </w:r>
    </w:p>
    <w:p w14:paraId="08A55F58" w14:textId="77777777" w:rsidR="00D0285B" w:rsidRPr="00837D92" w:rsidRDefault="00D0285B"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p>
    <w:p w14:paraId="4B475A9B" w14:textId="2A167178" w:rsidR="00D0285B" w:rsidRDefault="005C2A5D"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eastAsia="en-ID"/>
        </w:rPr>
      </w:pPr>
      <w:r w:rsidRPr="00837D92">
        <w:rPr>
          <w:rFonts w:ascii="Times New Roman" w:eastAsia="Times New Roman" w:hAnsi="Times New Roman" w:cs="Times New Roman"/>
          <w:b/>
          <w:bCs/>
          <w:sz w:val="24"/>
          <w:szCs w:val="24"/>
          <w:lang w:eastAsia="en-ID"/>
        </w:rPr>
        <w:t xml:space="preserve">Determination of </w:t>
      </w:r>
      <w:r w:rsidR="006F764F" w:rsidRPr="00837D92">
        <w:rPr>
          <w:rFonts w:ascii="Times New Roman" w:hAnsi="Times New Roman" w:cs="Times New Roman"/>
          <w:b/>
          <w:bCs/>
          <w:sz w:val="24"/>
          <w:szCs w:val="24"/>
        </w:rPr>
        <w:t xml:space="preserve">moisture content and </w:t>
      </w:r>
      <w:r w:rsidRPr="00837D92">
        <w:rPr>
          <w:rFonts w:ascii="Times New Roman" w:eastAsia="Times New Roman" w:hAnsi="Times New Roman" w:cs="Times New Roman"/>
          <w:b/>
          <w:bCs/>
          <w:sz w:val="24"/>
          <w:szCs w:val="24"/>
          <w:lang w:eastAsia="en-ID"/>
        </w:rPr>
        <w:t xml:space="preserve">macronutrients </w:t>
      </w:r>
    </w:p>
    <w:p w14:paraId="3A0BD7CB" w14:textId="77777777" w:rsidR="00337C5E" w:rsidRPr="00837D92" w:rsidRDefault="00337C5E"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en-ID"/>
        </w:rPr>
      </w:pPr>
    </w:p>
    <w:p w14:paraId="0B6BC986" w14:textId="263A4D5D" w:rsidR="00D0285B" w:rsidRPr="00837D92" w:rsidRDefault="006F764F"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ID" w:eastAsia="en-ID"/>
        </w:rPr>
      </w:pPr>
      <w:r w:rsidRPr="00837D92">
        <w:rPr>
          <w:rFonts w:ascii="Times New Roman" w:hAnsi="Times New Roman" w:cs="Times New Roman"/>
          <w:sz w:val="24"/>
          <w:szCs w:val="24"/>
        </w:rPr>
        <w:t xml:space="preserve">The moisture content of smoked corn was determined by thermogravimetry </w:t>
      </w:r>
      <w:proofErr w:type="gramStart"/>
      <w:r w:rsidRPr="00837D92">
        <w:rPr>
          <w:rFonts w:ascii="Times New Roman" w:hAnsi="Times New Roman" w:cs="Times New Roman"/>
          <w:sz w:val="24"/>
          <w:szCs w:val="24"/>
        </w:rPr>
        <w:t>method  used</w:t>
      </w:r>
      <w:proofErr w:type="gramEnd"/>
      <w:r w:rsidRPr="00837D92">
        <w:rPr>
          <w:rFonts w:ascii="Times New Roman" w:hAnsi="Times New Roman" w:cs="Times New Roman"/>
          <w:sz w:val="24"/>
          <w:szCs w:val="24"/>
        </w:rPr>
        <w:t xml:space="preserve"> oven at 105 ºC until a constant weight was obtained </w:t>
      </w:r>
      <w:sdt>
        <w:sdtPr>
          <w:rPr>
            <w:rFonts w:ascii="Times New Roman" w:hAnsi="Times New Roman" w:cs="Times New Roman"/>
            <w:color w:val="000000"/>
            <w:sz w:val="24"/>
            <w:szCs w:val="24"/>
          </w:rPr>
          <w:tag w:val="MENDELEY_CITATION_v3_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"/>
          <w:id w:val="-1488936103"/>
          <w:placeholder>
            <w:docPart w:val="DefaultPlaceholder_-1854013440"/>
          </w:placeholder>
        </w:sdtPr>
        <w:sdtEndPr/>
        <w:sdtContent>
          <w:r w:rsidR="00EB2A66" w:rsidRPr="00837D92">
            <w:rPr>
              <w:rFonts w:ascii="Times New Roman" w:hAnsi="Times New Roman" w:cs="Times New Roman"/>
              <w:color w:val="000000"/>
              <w:sz w:val="24"/>
              <w:szCs w:val="24"/>
            </w:rPr>
            <w:t>(AOAC, 1990)</w:t>
          </w:r>
        </w:sdtContent>
      </w:sdt>
      <w:r w:rsidRPr="00837D92">
        <w:rPr>
          <w:rFonts w:ascii="Times New Roman" w:hAnsi="Times New Roman" w:cs="Times New Roman"/>
          <w:sz w:val="24"/>
          <w:szCs w:val="24"/>
        </w:rPr>
        <w:t xml:space="preserve">. The crude protein was measured by converting the nitrogen content determined by </w:t>
      </w:r>
      <w:proofErr w:type="spellStart"/>
      <w:r w:rsidRPr="00837D92">
        <w:rPr>
          <w:rFonts w:ascii="Times New Roman" w:hAnsi="Times New Roman" w:cs="Times New Roman"/>
          <w:sz w:val="24"/>
          <w:szCs w:val="24"/>
        </w:rPr>
        <w:t>Kjeldahl̕s</w:t>
      </w:r>
      <w:proofErr w:type="spellEnd"/>
      <w:r w:rsidRPr="00837D92">
        <w:rPr>
          <w:rFonts w:ascii="Times New Roman" w:hAnsi="Times New Roman" w:cs="Times New Roman"/>
          <w:sz w:val="24"/>
          <w:szCs w:val="24"/>
        </w:rPr>
        <w:t xml:space="preserve"> method (6.25 </w:t>
      </w:r>
      <w:r w:rsidRPr="00837D92">
        <w:rPr>
          <w:rFonts w:ascii="Times New Roman" w:hAnsi="Times New Roman" w:cs="Times New Roman"/>
          <w:sz w:val="24"/>
          <w:szCs w:val="24"/>
        </w:rPr>
        <w:lastRenderedPageBreak/>
        <w:t>× N)</w:t>
      </w:r>
      <w:r w:rsidR="00F021FA" w:rsidRPr="00837D92">
        <w:rPr>
          <w:rFonts w:ascii="Times New Roman" w:hAnsi="Times New Roman" w:cs="Times New Roman"/>
          <w:sz w:val="24"/>
          <w:szCs w:val="24"/>
        </w:rPr>
        <w:t>, fat</w:t>
      </w:r>
      <w:r w:rsidRPr="00837D92">
        <w:rPr>
          <w:rFonts w:ascii="Times New Roman" w:hAnsi="Times New Roman" w:cs="Times New Roman"/>
          <w:sz w:val="24"/>
          <w:szCs w:val="24"/>
        </w:rPr>
        <w:t xml:space="preserve"> content was </w:t>
      </w:r>
      <w:r w:rsidR="00F021FA" w:rsidRPr="00837D92">
        <w:rPr>
          <w:rFonts w:ascii="Times New Roman" w:hAnsi="Times New Roman" w:cs="Times New Roman"/>
          <w:sz w:val="24"/>
          <w:szCs w:val="24"/>
        </w:rPr>
        <w:t xml:space="preserve">determined </w:t>
      </w:r>
      <w:r w:rsidRPr="00837D92">
        <w:rPr>
          <w:rFonts w:ascii="Times New Roman" w:hAnsi="Times New Roman" w:cs="Times New Roman"/>
          <w:sz w:val="24"/>
          <w:szCs w:val="24"/>
        </w:rPr>
        <w:t xml:space="preserve">using the </w:t>
      </w:r>
      <w:proofErr w:type="spellStart"/>
      <w:r w:rsidRPr="00837D92">
        <w:rPr>
          <w:rFonts w:ascii="Times New Roman" w:hAnsi="Times New Roman" w:cs="Times New Roman"/>
          <w:sz w:val="24"/>
          <w:szCs w:val="24"/>
        </w:rPr>
        <w:t>soxhlet</w:t>
      </w:r>
      <w:proofErr w:type="spellEnd"/>
      <w:r w:rsidRPr="00837D92">
        <w:rPr>
          <w:rFonts w:ascii="Times New Roman" w:hAnsi="Times New Roman" w:cs="Times New Roman"/>
          <w:sz w:val="24"/>
          <w:szCs w:val="24"/>
        </w:rPr>
        <w:t xml:space="preserve"> system</w:t>
      </w:r>
      <w:r w:rsidR="005C2A5D" w:rsidRPr="00837D92">
        <w:rPr>
          <w:rFonts w:ascii="Times New Roman" w:eastAsia="Times New Roman" w:hAnsi="Times New Roman" w:cs="Times New Roman"/>
          <w:sz w:val="24"/>
          <w:szCs w:val="24"/>
          <w:lang w:eastAsia="en-ID"/>
        </w:rPr>
        <w:t>, and carbohydrate</w:t>
      </w:r>
      <w:r w:rsidR="00FC4B3F" w:rsidRPr="00837D92">
        <w:rPr>
          <w:rFonts w:ascii="Times New Roman" w:eastAsia="Times New Roman" w:hAnsi="Times New Roman" w:cs="Times New Roman"/>
          <w:sz w:val="24"/>
          <w:szCs w:val="24"/>
          <w:lang w:eastAsia="en-ID"/>
        </w:rPr>
        <w:t xml:space="preserve"> was measured by </w:t>
      </w:r>
      <w:r w:rsidR="005C2A5D" w:rsidRPr="00837D92">
        <w:rPr>
          <w:rFonts w:ascii="Times New Roman" w:eastAsia="Times New Roman" w:hAnsi="Times New Roman" w:cs="Times New Roman"/>
          <w:sz w:val="24"/>
          <w:szCs w:val="24"/>
          <w:lang w:eastAsia="en-ID"/>
        </w:rPr>
        <w:t xml:space="preserve">"carbohydrates by difference" methods </w:t>
      </w:r>
      <w:sdt>
        <w:sdtPr>
          <w:rPr>
            <w:rFonts w:ascii="Times New Roman" w:eastAsia="Times New Roman" w:hAnsi="Times New Roman" w:cs="Times New Roman"/>
            <w:color w:val="000000"/>
            <w:sz w:val="24"/>
            <w:szCs w:val="24"/>
            <w:lang w:eastAsia="en-ID"/>
          </w:rPr>
          <w:tag w:val="MENDELEY_CITATION_v3_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"/>
          <w:id w:val="1677466723"/>
          <w:placeholder>
            <w:docPart w:val="DefaultPlaceholder_-1854013440"/>
          </w:placeholder>
        </w:sdtPr>
        <w:sdtEndPr/>
        <w:sdtContent>
          <w:r w:rsidR="00EB2A66" w:rsidRPr="00837D92">
            <w:rPr>
              <w:rFonts w:ascii="Times New Roman" w:eastAsia="Times New Roman" w:hAnsi="Times New Roman" w:cs="Times New Roman"/>
              <w:color w:val="000000"/>
              <w:sz w:val="24"/>
              <w:szCs w:val="24"/>
              <w:lang w:eastAsia="en-ID"/>
            </w:rPr>
            <w:t>(AOAC, 1990).</w:t>
          </w:r>
        </w:sdtContent>
      </w:sdt>
    </w:p>
    <w:p w14:paraId="411ECBA8" w14:textId="77777777" w:rsidR="00D0285B" w:rsidRPr="00837D92" w:rsidRDefault="00D02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eastAsia="en-ID"/>
        </w:rPr>
      </w:pPr>
    </w:p>
    <w:p w14:paraId="5577CBCA" w14:textId="2A38EDCD" w:rsidR="00D0285B" w:rsidRDefault="005C2A5D" w:rsidP="00337C5E">
      <w:pPr>
        <w:autoSpaceDE w:val="0"/>
        <w:autoSpaceDN w:val="0"/>
        <w:adjustRightInd w:val="0"/>
        <w:spacing w:after="0" w:line="480" w:lineRule="auto"/>
        <w:rPr>
          <w:rFonts w:ascii="Times New Roman" w:eastAsia="AdvTimes-i" w:hAnsi="Times New Roman" w:cs="Times New Roman"/>
          <w:b/>
          <w:bCs/>
          <w:color w:val="000000"/>
          <w:sz w:val="24"/>
          <w:szCs w:val="24"/>
          <w:lang w:val="en-ID"/>
        </w:rPr>
      </w:pPr>
      <w:r w:rsidRPr="00837D92">
        <w:rPr>
          <w:rFonts w:ascii="Times New Roman" w:eastAsia="AdvTimes-i" w:hAnsi="Times New Roman" w:cs="Times New Roman"/>
          <w:b/>
          <w:bCs/>
          <w:color w:val="000000"/>
          <w:sz w:val="24"/>
          <w:szCs w:val="24"/>
          <w:lang w:val="en-ID"/>
        </w:rPr>
        <w:t>Mineral analyses</w:t>
      </w:r>
    </w:p>
    <w:p w14:paraId="65079FD9" w14:textId="77777777" w:rsidR="00337C5E" w:rsidRPr="00837D92" w:rsidRDefault="00337C5E" w:rsidP="00337C5E">
      <w:pPr>
        <w:autoSpaceDE w:val="0"/>
        <w:autoSpaceDN w:val="0"/>
        <w:adjustRightInd w:val="0"/>
        <w:spacing w:after="0" w:line="240" w:lineRule="auto"/>
        <w:rPr>
          <w:rFonts w:ascii="Times New Roman" w:eastAsia="AdvTimes-i" w:hAnsi="Times New Roman" w:cs="Times New Roman"/>
          <w:b/>
          <w:bCs/>
          <w:color w:val="000000"/>
          <w:sz w:val="24"/>
          <w:szCs w:val="24"/>
          <w:lang w:val="en-ID"/>
        </w:rPr>
      </w:pPr>
    </w:p>
    <w:p w14:paraId="6FD1E377" w14:textId="15627043" w:rsidR="00D0285B" w:rsidRPr="00837D92" w:rsidRDefault="005C2A5D" w:rsidP="00337C5E">
      <w:pPr>
        <w:autoSpaceDE w:val="0"/>
        <w:autoSpaceDN w:val="0"/>
        <w:adjustRightInd w:val="0"/>
        <w:spacing w:after="0" w:line="480" w:lineRule="auto"/>
        <w:jc w:val="both"/>
        <w:rPr>
          <w:rFonts w:ascii="Times New Roman" w:eastAsia="Times New Roman" w:hAnsi="Times New Roman" w:cs="Times New Roman"/>
          <w:b/>
          <w:bCs/>
          <w:sz w:val="24"/>
          <w:szCs w:val="24"/>
          <w:lang w:eastAsia="en-ID"/>
        </w:rPr>
      </w:pPr>
      <w:r w:rsidRPr="00837D92">
        <w:rPr>
          <w:rFonts w:ascii="Times New Roman" w:eastAsia="AdvTimes-i" w:hAnsi="Times New Roman" w:cs="Times New Roman"/>
          <w:color w:val="000000"/>
          <w:sz w:val="24"/>
          <w:szCs w:val="24"/>
          <w:lang w:val="en-ID"/>
        </w:rPr>
        <w:t xml:space="preserve">For </w:t>
      </w:r>
      <w:r w:rsidRPr="00837D92">
        <w:rPr>
          <w:rFonts w:ascii="Times New Roman" w:eastAsia="AdvTimes-i" w:hAnsi="Times New Roman" w:cs="Times New Roman"/>
          <w:color w:val="000000"/>
          <w:sz w:val="24"/>
          <w:szCs w:val="24"/>
        </w:rPr>
        <w:t>analyses of mineral content</w:t>
      </w:r>
      <w:r w:rsidRPr="00837D92">
        <w:rPr>
          <w:rFonts w:ascii="Times New Roman" w:eastAsia="AdvTimes-i" w:hAnsi="Times New Roman" w:cs="Times New Roman"/>
          <w:color w:val="000000"/>
          <w:sz w:val="24"/>
          <w:szCs w:val="24"/>
          <w:lang w:val="en-ID"/>
        </w:rPr>
        <w:t>, the samples were digested in HNO</w:t>
      </w:r>
      <w:r w:rsidRPr="00A01B6B">
        <w:rPr>
          <w:rFonts w:ascii="Times New Roman" w:eastAsia="AdvTimes-i" w:hAnsi="Times New Roman" w:cs="Times New Roman"/>
          <w:color w:val="000000"/>
          <w:sz w:val="24"/>
          <w:szCs w:val="24"/>
          <w:vertAlign w:val="subscript"/>
          <w:lang w:val="en-ID"/>
        </w:rPr>
        <w:t>3</w:t>
      </w:r>
      <w:r w:rsidRPr="00837D92">
        <w:rPr>
          <w:rFonts w:ascii="Times New Roman" w:eastAsia="AdvTimes-i" w:hAnsi="Times New Roman" w:cs="Times New Roman"/>
          <w:color w:val="000000"/>
          <w:sz w:val="24"/>
          <w:szCs w:val="24"/>
          <w:lang w:val="en-ID"/>
        </w:rPr>
        <w:t>/HClO</w:t>
      </w:r>
      <w:r w:rsidRPr="00A01B6B">
        <w:rPr>
          <w:rFonts w:ascii="Times New Roman" w:eastAsia="AdvTimes-i" w:hAnsi="Times New Roman" w:cs="Times New Roman"/>
          <w:color w:val="000000"/>
          <w:sz w:val="24"/>
          <w:szCs w:val="24"/>
          <w:vertAlign w:val="subscript"/>
          <w:lang w:val="en-ID"/>
        </w:rPr>
        <w:t>4</w:t>
      </w:r>
      <w:r w:rsidRPr="00837D92">
        <w:rPr>
          <w:rFonts w:ascii="Times New Roman" w:eastAsia="AdvTimes-i" w:hAnsi="Times New Roman" w:cs="Times New Roman"/>
          <w:color w:val="000000"/>
          <w:sz w:val="24"/>
          <w:szCs w:val="24"/>
          <w:lang w:val="en-ID"/>
        </w:rPr>
        <w:t xml:space="preserve">. The Ca and Fe </w:t>
      </w:r>
      <w:r w:rsidR="00015EE7" w:rsidRPr="00837D92">
        <w:rPr>
          <w:rFonts w:ascii="Times New Roman" w:eastAsia="AdvTimes-i" w:hAnsi="Times New Roman" w:cs="Times New Roman"/>
          <w:color w:val="000000"/>
          <w:sz w:val="24"/>
          <w:szCs w:val="24"/>
          <w:lang w:val="en-ID"/>
        </w:rPr>
        <w:t xml:space="preserve">elements </w:t>
      </w:r>
      <w:r w:rsidRPr="00837D92">
        <w:rPr>
          <w:rFonts w:ascii="Times New Roman" w:eastAsia="AdvTimes-i" w:hAnsi="Times New Roman" w:cs="Times New Roman"/>
          <w:color w:val="000000"/>
          <w:sz w:val="24"/>
          <w:szCs w:val="24"/>
          <w:lang w:val="en-ID"/>
        </w:rPr>
        <w:t xml:space="preserve">were measured by atomic absorption spectrophotometry (AAS) using a Varian </w:t>
      </w:r>
      <w:r w:rsidRPr="00837D92">
        <w:rPr>
          <w:rFonts w:ascii="Times New Roman" w:eastAsia="AdvTimes-i" w:hAnsi="Times New Roman" w:cs="Times New Roman"/>
          <w:color w:val="000000"/>
          <w:sz w:val="24"/>
          <w:szCs w:val="24"/>
        </w:rPr>
        <w:t>s</w:t>
      </w:r>
      <w:proofErr w:type="spellStart"/>
      <w:r w:rsidRPr="00837D92">
        <w:rPr>
          <w:rFonts w:ascii="Times New Roman" w:eastAsia="AdvTimes-i" w:hAnsi="Times New Roman" w:cs="Times New Roman"/>
          <w:color w:val="000000"/>
          <w:sz w:val="24"/>
          <w:szCs w:val="24"/>
          <w:lang w:val="en-ID"/>
        </w:rPr>
        <w:t>pectra</w:t>
      </w:r>
      <w:proofErr w:type="spellEnd"/>
      <w:r w:rsidRPr="00837D92">
        <w:rPr>
          <w:rFonts w:ascii="Times New Roman" w:eastAsia="AdvTimes-i" w:hAnsi="Times New Roman" w:cs="Times New Roman"/>
          <w:color w:val="000000"/>
          <w:sz w:val="24"/>
          <w:szCs w:val="24"/>
          <w:lang w:val="en-ID"/>
        </w:rPr>
        <w:t xml:space="preserve"> atomic absorption spectrophotometer model A-400</w:t>
      </w:r>
      <w:r w:rsidRPr="00837D92">
        <w:rPr>
          <w:rFonts w:ascii="Times New Roman" w:hAnsi="Times New Roman" w:cs="Times New Roman"/>
          <w:sz w:val="24"/>
          <w:szCs w:val="24"/>
        </w:rPr>
        <w:t xml:space="preserve"> ContrAA300 JENA</w:t>
      </w:r>
      <w:r w:rsidR="002C7644" w:rsidRPr="00837D9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"/>
          <w:id w:val="-1107346940"/>
          <w:placeholder>
            <w:docPart w:val="DefaultPlaceholder_-1854013440"/>
          </w:placeholder>
        </w:sdtPr>
        <w:sdtEndPr/>
        <w:sdtContent>
          <w:r w:rsidR="00EB2A66" w:rsidRPr="00837D92">
            <w:rPr>
              <w:rFonts w:ascii="Times New Roman" w:hAnsi="Times New Roman" w:cs="Times New Roman"/>
              <w:color w:val="000000"/>
              <w:sz w:val="24"/>
              <w:szCs w:val="24"/>
            </w:rPr>
            <w:t xml:space="preserve">(Jamali </w:t>
          </w:r>
          <w:r w:rsidR="00EB2A66" w:rsidRPr="00A01B6B">
            <w:rPr>
              <w:rFonts w:ascii="Times New Roman" w:hAnsi="Times New Roman" w:cs="Times New Roman"/>
              <w:i/>
              <w:iCs/>
              <w:color w:val="000000"/>
              <w:sz w:val="24"/>
              <w:szCs w:val="24"/>
            </w:rPr>
            <w:t>et al</w:t>
          </w:r>
          <w:r w:rsidR="00EB2A66" w:rsidRPr="00837D92">
            <w:rPr>
              <w:rFonts w:ascii="Times New Roman" w:hAnsi="Times New Roman" w:cs="Times New Roman"/>
              <w:color w:val="000000"/>
              <w:sz w:val="24"/>
              <w:szCs w:val="24"/>
            </w:rPr>
            <w:t>., 2021)</w:t>
          </w:r>
        </w:sdtContent>
      </w:sdt>
      <w:r w:rsidRPr="00837D92">
        <w:rPr>
          <w:rFonts w:ascii="Times New Roman" w:eastAsia="AdvTimes-i" w:hAnsi="Times New Roman" w:cs="Times New Roman"/>
          <w:color w:val="000000"/>
          <w:sz w:val="24"/>
          <w:szCs w:val="24"/>
          <w:lang w:val="en-ID"/>
        </w:rPr>
        <w:t xml:space="preserve">. Phosphorus (P) was </w:t>
      </w:r>
      <w:r w:rsidRPr="00837D92">
        <w:rPr>
          <w:rFonts w:ascii="Times New Roman" w:eastAsia="AdvTimes-i" w:hAnsi="Times New Roman" w:cs="Times New Roman"/>
          <w:color w:val="000000"/>
          <w:sz w:val="24"/>
          <w:szCs w:val="24"/>
        </w:rPr>
        <w:t>also evaluated</w:t>
      </w:r>
      <w:r w:rsidRPr="00837D92">
        <w:rPr>
          <w:rFonts w:ascii="Times New Roman" w:eastAsia="AdvTimes-i" w:hAnsi="Times New Roman" w:cs="Times New Roman"/>
          <w:color w:val="000000"/>
          <w:sz w:val="24"/>
          <w:szCs w:val="24"/>
          <w:lang w:val="en-ID"/>
        </w:rPr>
        <w:t xml:space="preserve"> by a spectrophotometer (Shimadzu UV 1800) aft</w:t>
      </w:r>
      <w:r w:rsidRPr="00837D92">
        <w:rPr>
          <w:rFonts w:ascii="Times New Roman" w:eastAsia="AdvTimes-i" w:hAnsi="Times New Roman" w:cs="Times New Roman"/>
          <w:color w:val="000000"/>
          <w:sz w:val="24"/>
          <w:szCs w:val="24"/>
        </w:rPr>
        <w:t xml:space="preserve">er </w:t>
      </w:r>
      <w:r w:rsidRPr="00837D92">
        <w:rPr>
          <w:rFonts w:ascii="Times New Roman" w:eastAsia="AdvTimes-i" w:hAnsi="Times New Roman" w:cs="Times New Roman"/>
          <w:color w:val="000000"/>
          <w:sz w:val="24"/>
          <w:szCs w:val="24"/>
          <w:lang w:val="en-ID"/>
        </w:rPr>
        <w:t>the samples</w:t>
      </w:r>
      <w:r w:rsidRPr="00837D92">
        <w:rPr>
          <w:rFonts w:ascii="Times New Roman" w:eastAsia="AdvTimes-i" w:hAnsi="Times New Roman" w:cs="Times New Roman"/>
          <w:color w:val="000000"/>
          <w:sz w:val="24"/>
          <w:szCs w:val="24"/>
        </w:rPr>
        <w:t xml:space="preserve">' color development </w:t>
      </w:r>
      <w:r w:rsidRPr="00837D92">
        <w:rPr>
          <w:rFonts w:ascii="Times New Roman" w:eastAsia="AdvTimes-i" w:hAnsi="Times New Roman" w:cs="Times New Roman"/>
          <w:color w:val="000000"/>
          <w:sz w:val="24"/>
          <w:szCs w:val="24"/>
          <w:lang w:val="en-ID"/>
        </w:rPr>
        <w:t>in Barton solution. The results were expressed as absorbance at 430 nm</w:t>
      </w:r>
      <w:r w:rsidRPr="00837D92">
        <w:rPr>
          <w:rFonts w:ascii="Times New Roman" w:eastAsia="AdvTimes-i" w:hAnsi="Times New Roman" w:cs="Times New Roman"/>
          <w:color w:val="000000"/>
          <w:sz w:val="24"/>
          <w:szCs w:val="24"/>
        </w:rPr>
        <w:t xml:space="preserve">, while </w:t>
      </w:r>
      <w:r w:rsidRPr="00837D92">
        <w:rPr>
          <w:rFonts w:ascii="Times New Roman" w:eastAsia="AdvTimes-i" w:hAnsi="Times New Roman" w:cs="Times New Roman"/>
          <w:color w:val="000000"/>
          <w:sz w:val="24"/>
          <w:szCs w:val="24"/>
          <w:lang w:val="en-ID"/>
        </w:rPr>
        <w:t xml:space="preserve">the elements in question </w:t>
      </w:r>
      <w:r w:rsidRPr="00837D92">
        <w:rPr>
          <w:rFonts w:ascii="Times New Roman" w:eastAsia="AdvTimes-i" w:hAnsi="Times New Roman" w:cs="Times New Roman"/>
          <w:color w:val="000000"/>
          <w:sz w:val="24"/>
          <w:szCs w:val="24"/>
        </w:rPr>
        <w:t>were determined with standard curves</w:t>
      </w:r>
      <w:r w:rsidR="00DD3A81" w:rsidRPr="00837D92">
        <w:rPr>
          <w:rFonts w:ascii="Times New Roman" w:eastAsia="AdvTimes-i" w:hAnsi="Times New Roman" w:cs="Times New Roman"/>
          <w:color w:val="000000"/>
          <w:sz w:val="24"/>
          <w:szCs w:val="24"/>
        </w:rPr>
        <w:t xml:space="preserve"> </w:t>
      </w:r>
      <w:sdt>
        <w:sdtPr>
          <w:rPr>
            <w:rFonts w:ascii="Times New Roman" w:eastAsia="AdvTimes-i" w:hAnsi="Times New Roman" w:cs="Times New Roman"/>
            <w:color w:val="000000"/>
            <w:sz w:val="24"/>
            <w:szCs w:val="24"/>
          </w:rPr>
          <w:tag w:val="MENDELEY_CITATION_v3_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"/>
          <w:id w:val="2115234906"/>
          <w:placeholder>
            <w:docPart w:val="DefaultPlaceholder_-1854013440"/>
          </w:placeholder>
        </w:sdtPr>
        <w:sdtEndPr/>
        <w:sdtContent>
          <w:r w:rsidR="00EB2A66" w:rsidRPr="00837D92">
            <w:rPr>
              <w:rFonts w:ascii="Times New Roman" w:eastAsia="Times New Roman" w:hAnsi="Times New Roman" w:cs="Times New Roman"/>
              <w:sz w:val="24"/>
              <w:szCs w:val="24"/>
            </w:rPr>
            <w:t>(</w:t>
          </w:r>
          <w:proofErr w:type="spellStart"/>
          <w:r w:rsidR="00EB2A66" w:rsidRPr="00837D92">
            <w:rPr>
              <w:rFonts w:ascii="Times New Roman" w:eastAsia="Times New Roman" w:hAnsi="Times New Roman" w:cs="Times New Roman"/>
              <w:sz w:val="24"/>
              <w:szCs w:val="24"/>
            </w:rPr>
            <w:t>Lewu</w:t>
          </w:r>
          <w:proofErr w:type="spellEnd"/>
          <w:r w:rsidR="00EB2A66" w:rsidRPr="00837D92">
            <w:rPr>
              <w:rFonts w:ascii="Times New Roman" w:eastAsia="Times New Roman" w:hAnsi="Times New Roman" w:cs="Times New Roman"/>
              <w:sz w:val="24"/>
              <w:szCs w:val="24"/>
            </w:rPr>
            <w:t xml:space="preserve">, 2009; </w:t>
          </w:r>
          <w:proofErr w:type="spellStart"/>
          <w:r w:rsidR="00EB2A66" w:rsidRPr="00837D92">
            <w:rPr>
              <w:rFonts w:ascii="Times New Roman" w:eastAsia="Times New Roman" w:hAnsi="Times New Roman" w:cs="Times New Roman"/>
              <w:sz w:val="24"/>
              <w:szCs w:val="24"/>
            </w:rPr>
            <w:t>Uran</w:t>
          </w:r>
          <w:proofErr w:type="spellEnd"/>
          <w:r w:rsidR="00EB2A66" w:rsidRPr="00837D92">
            <w:rPr>
              <w:rFonts w:ascii="Times New Roman" w:eastAsia="Times New Roman" w:hAnsi="Times New Roman" w:cs="Times New Roman"/>
              <w:sz w:val="24"/>
              <w:szCs w:val="24"/>
            </w:rPr>
            <w:t xml:space="preserve"> </w:t>
          </w:r>
          <w:r w:rsidR="00642E9E">
            <w:rPr>
              <w:rFonts w:ascii="Times New Roman" w:eastAsia="Times New Roman" w:hAnsi="Times New Roman" w:cs="Times New Roman"/>
              <w:sz w:val="24"/>
              <w:szCs w:val="24"/>
            </w:rPr>
            <w:t>and</w:t>
          </w:r>
          <w:r w:rsidR="00EB2A66" w:rsidRPr="00837D92">
            <w:rPr>
              <w:rFonts w:ascii="Times New Roman" w:eastAsia="Times New Roman" w:hAnsi="Times New Roman" w:cs="Times New Roman"/>
              <w:sz w:val="24"/>
              <w:szCs w:val="24"/>
            </w:rPr>
            <w:t xml:space="preserve"> </w:t>
          </w:r>
          <w:proofErr w:type="spellStart"/>
          <w:r w:rsidR="00EB2A66" w:rsidRPr="00837D92">
            <w:rPr>
              <w:rFonts w:ascii="Times New Roman" w:eastAsia="Times New Roman" w:hAnsi="Times New Roman" w:cs="Times New Roman"/>
              <w:sz w:val="24"/>
              <w:szCs w:val="24"/>
            </w:rPr>
            <w:t>Gokoglu</w:t>
          </w:r>
          <w:proofErr w:type="spellEnd"/>
          <w:r w:rsidR="00EB2A66" w:rsidRPr="00837D92">
            <w:rPr>
              <w:rFonts w:ascii="Times New Roman" w:eastAsia="Times New Roman" w:hAnsi="Times New Roman" w:cs="Times New Roman"/>
              <w:sz w:val="24"/>
              <w:szCs w:val="24"/>
            </w:rPr>
            <w:t>, 2014).</w:t>
          </w:r>
        </w:sdtContent>
      </w:sdt>
    </w:p>
    <w:p w14:paraId="62103953" w14:textId="708C2185" w:rsidR="00D0285B" w:rsidRDefault="00D02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ID" w:eastAsia="en-ID"/>
        </w:rPr>
      </w:pPr>
    </w:p>
    <w:p w14:paraId="4D63A38E" w14:textId="77777777" w:rsidR="00337C5E" w:rsidRPr="00837D92" w:rsidRDefault="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ID" w:eastAsia="en-ID"/>
        </w:rPr>
      </w:pPr>
    </w:p>
    <w:p w14:paraId="38D1C0DA" w14:textId="4FC17B80" w:rsidR="00321DC5" w:rsidRPr="00837D92" w:rsidRDefault="00321DC5"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val="en-ID" w:eastAsia="en-ID"/>
        </w:rPr>
      </w:pPr>
      <w:r w:rsidRPr="00837D92">
        <w:rPr>
          <w:rFonts w:ascii="Times New Roman" w:eastAsia="Times New Roman" w:hAnsi="Times New Roman" w:cs="Times New Roman"/>
          <w:b/>
          <w:bCs/>
          <w:sz w:val="24"/>
          <w:szCs w:val="24"/>
          <w:lang w:val="en-ID" w:eastAsia="en-ID"/>
        </w:rPr>
        <w:t>Resistant Starch analyses</w:t>
      </w:r>
    </w:p>
    <w:p w14:paraId="5FF9C93C" w14:textId="15270131" w:rsidR="00C51CE1" w:rsidRPr="00837D92" w:rsidRDefault="00C51CE1"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sz w:val="24"/>
          <w:szCs w:val="24"/>
          <w:lang w:val="en-ID" w:eastAsia="en-ID"/>
        </w:rPr>
      </w:pPr>
      <w:r w:rsidRPr="00837D92">
        <w:rPr>
          <w:rFonts w:ascii="Times New Roman" w:eastAsia="Times New Roman" w:hAnsi="Times New Roman" w:cs="Times New Roman"/>
          <w:sz w:val="24"/>
          <w:szCs w:val="24"/>
          <w:lang w:val="en" w:eastAsia="en-ID"/>
        </w:rPr>
        <w:t>Resistant starch (RS)</w:t>
      </w:r>
      <w:r w:rsidR="009D7136" w:rsidRPr="00837D92">
        <w:rPr>
          <w:rFonts w:ascii="Times New Roman" w:eastAsia="Times New Roman" w:hAnsi="Times New Roman" w:cs="Times New Roman"/>
          <w:sz w:val="24"/>
          <w:szCs w:val="24"/>
          <w:lang w:val="en" w:eastAsia="en-ID"/>
        </w:rPr>
        <w:t xml:space="preserve"> </w:t>
      </w:r>
      <w:r w:rsidRPr="00837D92">
        <w:rPr>
          <w:rFonts w:ascii="Times New Roman" w:eastAsia="Times New Roman" w:hAnsi="Times New Roman" w:cs="Times New Roman"/>
          <w:sz w:val="24"/>
          <w:szCs w:val="24"/>
          <w:lang w:val="en" w:eastAsia="en-ID"/>
        </w:rPr>
        <w:t>was determined by in vitro method</w:t>
      </w:r>
      <w:r w:rsidR="009D7136" w:rsidRPr="00837D92">
        <w:rPr>
          <w:rFonts w:ascii="Times New Roman" w:eastAsia="Times New Roman" w:hAnsi="Times New Roman" w:cs="Times New Roman"/>
          <w:sz w:val="24"/>
          <w:szCs w:val="24"/>
          <w:lang w:val="en" w:eastAsia="en-ID"/>
        </w:rPr>
        <w:t xml:space="preserve"> </w:t>
      </w:r>
      <w:sdt>
        <w:sdtPr>
          <w:rPr>
            <w:rFonts w:ascii="Times New Roman" w:eastAsia="Times New Roman" w:hAnsi="Times New Roman" w:cs="Times New Roman"/>
            <w:color w:val="000000"/>
            <w:sz w:val="24"/>
            <w:szCs w:val="24"/>
            <w:lang w:val="en" w:eastAsia="en-ID"/>
          </w:rPr>
          <w:tag w:val="MENDELEY_CITATION_v3_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"/>
          <w:id w:val="-163401566"/>
          <w:placeholder>
            <w:docPart w:val="DefaultPlaceholder_-1854013440"/>
          </w:placeholder>
        </w:sdtPr>
        <w:sdtEndPr/>
        <w:sdtContent>
          <w:r w:rsidR="00EB2A66" w:rsidRPr="00837D92">
            <w:rPr>
              <w:rFonts w:ascii="Times New Roman" w:eastAsia="Times New Roman" w:hAnsi="Times New Roman" w:cs="Times New Roman"/>
              <w:color w:val="000000"/>
              <w:sz w:val="24"/>
              <w:szCs w:val="24"/>
              <w:lang w:val="en" w:eastAsia="en-ID"/>
            </w:rPr>
            <w:t>(</w:t>
          </w:r>
          <w:proofErr w:type="spellStart"/>
          <w:r w:rsidR="00EB2A66" w:rsidRPr="00837D92">
            <w:rPr>
              <w:rFonts w:ascii="Times New Roman" w:eastAsia="Times New Roman" w:hAnsi="Times New Roman" w:cs="Times New Roman"/>
              <w:color w:val="000000"/>
              <w:sz w:val="24"/>
              <w:szCs w:val="24"/>
              <w:lang w:val="en" w:eastAsia="en-ID"/>
            </w:rPr>
            <w:t>Goni</w:t>
          </w:r>
          <w:proofErr w:type="spellEnd"/>
          <w:r w:rsidR="00EB2A66" w:rsidRPr="00837D92">
            <w:rPr>
              <w:rFonts w:ascii="Times New Roman" w:eastAsia="Times New Roman" w:hAnsi="Times New Roman" w:cs="Times New Roman"/>
              <w:color w:val="000000"/>
              <w:sz w:val="24"/>
              <w:szCs w:val="24"/>
              <w:lang w:val="en" w:eastAsia="en-ID"/>
            </w:rPr>
            <w:t xml:space="preserve"> </w:t>
          </w:r>
          <w:r w:rsidR="00EB2A66" w:rsidRPr="00642E9E">
            <w:rPr>
              <w:rFonts w:ascii="Times New Roman" w:eastAsia="Times New Roman" w:hAnsi="Times New Roman" w:cs="Times New Roman"/>
              <w:i/>
              <w:iCs/>
              <w:color w:val="000000"/>
              <w:sz w:val="24"/>
              <w:szCs w:val="24"/>
              <w:lang w:val="en" w:eastAsia="en-ID"/>
            </w:rPr>
            <w:t>et al</w:t>
          </w:r>
          <w:r w:rsidR="00EB2A66" w:rsidRPr="00837D92">
            <w:rPr>
              <w:rFonts w:ascii="Times New Roman" w:eastAsia="Times New Roman" w:hAnsi="Times New Roman" w:cs="Times New Roman"/>
              <w:color w:val="000000"/>
              <w:sz w:val="24"/>
              <w:szCs w:val="24"/>
              <w:lang w:val="en" w:eastAsia="en-ID"/>
            </w:rPr>
            <w:t>., 1996)</w:t>
          </w:r>
        </w:sdtContent>
      </w:sdt>
      <w:r w:rsidR="00A02D47" w:rsidRPr="00837D92">
        <w:rPr>
          <w:rFonts w:ascii="Times New Roman" w:eastAsia="Times New Roman" w:hAnsi="Times New Roman" w:cs="Times New Roman"/>
          <w:color w:val="000000"/>
          <w:sz w:val="24"/>
          <w:szCs w:val="24"/>
          <w:lang w:val="en" w:eastAsia="en-ID"/>
        </w:rPr>
        <w:t>.</w:t>
      </w:r>
    </w:p>
    <w:p w14:paraId="15D0B4A3" w14:textId="77777777" w:rsidR="00321DC5" w:rsidRPr="00837D92" w:rsidRDefault="00321DC5"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val="en-ID" w:eastAsia="en-ID"/>
        </w:rPr>
      </w:pPr>
    </w:p>
    <w:p w14:paraId="237410FA" w14:textId="77777777" w:rsidR="00D0285B" w:rsidRPr="00837D92" w:rsidRDefault="005C2A5D"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bCs/>
          <w:sz w:val="24"/>
          <w:szCs w:val="24"/>
          <w:lang w:val="en-ID" w:eastAsia="en-ID"/>
        </w:rPr>
      </w:pPr>
      <w:r w:rsidRPr="00837D92">
        <w:rPr>
          <w:rFonts w:ascii="Times New Roman" w:eastAsia="Times New Roman" w:hAnsi="Times New Roman" w:cs="Times New Roman"/>
          <w:b/>
          <w:bCs/>
          <w:sz w:val="24"/>
          <w:szCs w:val="24"/>
          <w:lang w:eastAsia="en-ID"/>
        </w:rPr>
        <w:t>Determination of the shelf life of smoked corn using the Arrhenius curve</w:t>
      </w:r>
    </w:p>
    <w:p w14:paraId="36BC08E8" w14:textId="77777777" w:rsidR="00D0285B" w:rsidRPr="00837D92" w:rsidRDefault="00D0285B" w:rsidP="00337C5E">
      <w:pPr>
        <w:pStyle w:val="ListParagraph"/>
        <w:spacing w:after="0" w:line="240" w:lineRule="auto"/>
        <w:ind w:left="567"/>
        <w:jc w:val="both"/>
        <w:rPr>
          <w:rFonts w:ascii="Times New Roman" w:hAnsi="Times New Roman" w:cs="Times New Roman"/>
          <w:sz w:val="24"/>
          <w:szCs w:val="24"/>
        </w:rPr>
      </w:pPr>
    </w:p>
    <w:p w14:paraId="66AE8E10" w14:textId="01386177" w:rsidR="00D0285B" w:rsidRDefault="005C2A5D" w:rsidP="00337C5E">
      <w:pPr>
        <w:pStyle w:val="HTMLPreformatted"/>
        <w:spacing w:line="480" w:lineRule="auto"/>
        <w:jc w:val="both"/>
        <w:rPr>
          <w:rFonts w:ascii="Times New Roman" w:hAnsi="Times New Roman" w:cs="Times New Roman"/>
          <w:sz w:val="24"/>
          <w:szCs w:val="24"/>
        </w:rPr>
      </w:pPr>
      <w:r w:rsidRPr="00837D92">
        <w:rPr>
          <w:rFonts w:ascii="Times New Roman" w:hAnsi="Times New Roman" w:cs="Times New Roman"/>
          <w:sz w:val="24"/>
          <w:szCs w:val="24"/>
        </w:rPr>
        <w:t xml:space="preserve">The ASLT method </w:t>
      </w:r>
      <w:r w:rsidRPr="00837D92">
        <w:rPr>
          <w:rFonts w:ascii="Times New Roman" w:hAnsi="Times New Roman" w:cs="Times New Roman"/>
          <w:sz w:val="24"/>
          <w:szCs w:val="24"/>
          <w:lang w:val="en-US"/>
        </w:rPr>
        <w:t>was employed to analy</w:t>
      </w:r>
      <w:r w:rsidR="00015EE7" w:rsidRPr="00837D92">
        <w:rPr>
          <w:rFonts w:ascii="Times New Roman" w:hAnsi="Times New Roman" w:cs="Times New Roman"/>
          <w:sz w:val="24"/>
          <w:szCs w:val="24"/>
          <w:lang w:val="en-US"/>
        </w:rPr>
        <w:t>z</w:t>
      </w:r>
      <w:r w:rsidRPr="00837D92">
        <w:rPr>
          <w:rFonts w:ascii="Times New Roman" w:hAnsi="Times New Roman" w:cs="Times New Roman"/>
          <w:sz w:val="24"/>
          <w:szCs w:val="24"/>
          <w:lang w:val="en-US"/>
        </w:rPr>
        <w:t>e shelf life through</w:t>
      </w:r>
      <w:r w:rsidRPr="00837D92">
        <w:rPr>
          <w:rFonts w:ascii="Times New Roman" w:hAnsi="Times New Roman" w:cs="Times New Roman"/>
          <w:sz w:val="24"/>
          <w:szCs w:val="24"/>
        </w:rPr>
        <w:t xml:space="preserve"> an environmental condition that can accelerate </w:t>
      </w:r>
      <w:r w:rsidRPr="00837D92">
        <w:rPr>
          <w:rFonts w:ascii="Times New Roman" w:hAnsi="Times New Roman" w:cs="Times New Roman"/>
          <w:sz w:val="24"/>
          <w:szCs w:val="24"/>
          <w:lang w:val="en-US"/>
        </w:rPr>
        <w:t>the</w:t>
      </w:r>
      <w:r w:rsidRPr="00837D92">
        <w:rPr>
          <w:rFonts w:ascii="Times New Roman" w:hAnsi="Times New Roman" w:cs="Times New Roman"/>
          <w:sz w:val="24"/>
          <w:szCs w:val="24"/>
        </w:rPr>
        <w:t xml:space="preserve"> food </w:t>
      </w:r>
      <w:r w:rsidRPr="00837D92">
        <w:rPr>
          <w:rFonts w:ascii="Times New Roman" w:hAnsi="Times New Roman" w:cs="Times New Roman"/>
          <w:sz w:val="24"/>
          <w:szCs w:val="24"/>
          <w:lang w:val="en-US"/>
        </w:rPr>
        <w:t xml:space="preserve">deterioration reaction </w:t>
      </w:r>
      <w:r w:rsidRPr="00837D92">
        <w:rPr>
          <w:rFonts w:ascii="Times New Roman" w:hAnsi="Times New Roman" w:cs="Times New Roman"/>
          <w:sz w:val="24"/>
          <w:szCs w:val="24"/>
        </w:rPr>
        <w:t xml:space="preserve">with a critical moisture content approach applied to dry products using water content parameters or water activity as expiration criteria </w:t>
      </w:r>
      <w:sdt>
        <w:sdtPr>
          <w:rPr>
            <w:rFonts w:ascii="Times New Roman" w:hAnsi="Times New Roman" w:cs="Times New Roman"/>
            <w:color w:val="000000"/>
            <w:sz w:val="24"/>
            <w:szCs w:val="24"/>
          </w:rPr>
          <w:tag w:val="MENDELEY_CITATION_v3_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"/>
          <w:id w:val="641310499"/>
          <w:placeholder>
            <w:docPart w:val="DefaultPlaceholder_-1854013440"/>
          </w:placeholder>
        </w:sdtPr>
        <w:sdtEndPr/>
        <w:sdtContent>
          <w:r w:rsidR="00EB2A66" w:rsidRPr="00837D92">
            <w:rPr>
              <w:rFonts w:ascii="Times New Roman" w:hAnsi="Times New Roman" w:cs="Times New Roman"/>
              <w:color w:val="000000"/>
              <w:sz w:val="24"/>
              <w:szCs w:val="24"/>
            </w:rPr>
            <w:t>(Al-</w:t>
          </w:r>
          <w:proofErr w:type="spellStart"/>
          <w:r w:rsidR="00EB2A66" w:rsidRPr="00837D92">
            <w:rPr>
              <w:rFonts w:ascii="Times New Roman" w:hAnsi="Times New Roman" w:cs="Times New Roman"/>
              <w:color w:val="000000"/>
              <w:sz w:val="24"/>
              <w:szCs w:val="24"/>
            </w:rPr>
            <w:t>Kadamany</w:t>
          </w:r>
          <w:proofErr w:type="spellEnd"/>
          <w:r w:rsidR="00EB2A66" w:rsidRPr="00837D92">
            <w:rPr>
              <w:rFonts w:ascii="Times New Roman" w:hAnsi="Times New Roman" w:cs="Times New Roman"/>
              <w:color w:val="000000"/>
              <w:sz w:val="24"/>
              <w:szCs w:val="24"/>
            </w:rPr>
            <w:t xml:space="preserve"> </w:t>
          </w:r>
          <w:r w:rsidR="00EB2A66" w:rsidRPr="00642E9E">
            <w:rPr>
              <w:rFonts w:ascii="Times New Roman" w:hAnsi="Times New Roman" w:cs="Times New Roman"/>
              <w:i/>
              <w:iCs/>
              <w:color w:val="000000"/>
              <w:sz w:val="24"/>
              <w:szCs w:val="24"/>
            </w:rPr>
            <w:t>et al</w:t>
          </w:r>
          <w:r w:rsidR="00EB2A66" w:rsidRPr="00837D92">
            <w:rPr>
              <w:rFonts w:ascii="Times New Roman" w:hAnsi="Times New Roman" w:cs="Times New Roman"/>
              <w:color w:val="000000"/>
              <w:sz w:val="24"/>
              <w:szCs w:val="24"/>
            </w:rPr>
            <w:t xml:space="preserve">., 2003; Bai </w:t>
          </w:r>
          <w:r w:rsidR="00EB2A66" w:rsidRPr="00642E9E">
            <w:rPr>
              <w:rFonts w:ascii="Times New Roman" w:hAnsi="Times New Roman" w:cs="Times New Roman"/>
              <w:i/>
              <w:iCs/>
              <w:color w:val="000000"/>
              <w:sz w:val="24"/>
              <w:szCs w:val="24"/>
            </w:rPr>
            <w:t>et al</w:t>
          </w:r>
          <w:r w:rsidR="00EB2A66" w:rsidRPr="00837D92">
            <w:rPr>
              <w:rFonts w:ascii="Times New Roman" w:hAnsi="Times New Roman" w:cs="Times New Roman"/>
              <w:color w:val="000000"/>
              <w:sz w:val="24"/>
              <w:szCs w:val="24"/>
            </w:rPr>
            <w:t xml:space="preserve">., 2017; </w:t>
          </w:r>
          <w:proofErr w:type="spellStart"/>
          <w:r w:rsidR="00EB2A66" w:rsidRPr="00837D92">
            <w:rPr>
              <w:rFonts w:ascii="Times New Roman" w:hAnsi="Times New Roman" w:cs="Times New Roman"/>
              <w:color w:val="000000"/>
              <w:sz w:val="24"/>
              <w:szCs w:val="24"/>
            </w:rPr>
            <w:t>Herawati</w:t>
          </w:r>
          <w:proofErr w:type="spellEnd"/>
          <w:r w:rsidR="00EB2A66" w:rsidRPr="00837D92">
            <w:rPr>
              <w:rFonts w:ascii="Times New Roman" w:hAnsi="Times New Roman" w:cs="Times New Roman"/>
              <w:color w:val="000000"/>
              <w:sz w:val="24"/>
              <w:szCs w:val="24"/>
            </w:rPr>
            <w:t>, 2008)</w:t>
          </w:r>
        </w:sdtContent>
      </w:sdt>
      <w:r w:rsidRPr="00837D92">
        <w:rPr>
          <w:rFonts w:ascii="Times New Roman" w:hAnsi="Times New Roman" w:cs="Times New Roman"/>
          <w:sz w:val="24"/>
          <w:szCs w:val="24"/>
        </w:rPr>
        <w:t xml:space="preserve">. </w:t>
      </w:r>
      <w:r w:rsidR="00642E9E">
        <w:rPr>
          <w:rFonts w:ascii="Times New Roman" w:hAnsi="Times New Roman" w:cs="Times New Roman"/>
          <w:sz w:val="24"/>
          <w:szCs w:val="24"/>
        </w:rPr>
        <w:t>S</w:t>
      </w:r>
      <w:r w:rsidRPr="00837D92">
        <w:rPr>
          <w:rFonts w:ascii="Times New Roman" w:hAnsi="Times New Roman" w:cs="Times New Roman"/>
          <w:sz w:val="24"/>
          <w:szCs w:val="24"/>
        </w:rPr>
        <w:t>moked corn husks were stored and conditioned at a certain temperature (10</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 25</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 40</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w:t>
      </w:r>
      <w:r w:rsidR="00015EE7" w:rsidRPr="00837D92">
        <w:rPr>
          <w:rFonts w:ascii="Times New Roman" w:hAnsi="Times New Roman" w:cs="Times New Roman"/>
          <w:sz w:val="24"/>
          <w:szCs w:val="24"/>
        </w:rPr>
        <w:t>,</w:t>
      </w:r>
      <w:r w:rsidRPr="00837D92">
        <w:rPr>
          <w:rFonts w:ascii="Times New Roman" w:hAnsi="Times New Roman" w:cs="Times New Roman"/>
          <w:sz w:val="24"/>
          <w:szCs w:val="24"/>
        </w:rPr>
        <w:t xml:space="preserve"> and 55</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w:t>
      </w:r>
      <w:r w:rsidRPr="00837D92">
        <w:rPr>
          <w:rFonts w:ascii="Times New Roman" w:hAnsi="Times New Roman" w:cs="Times New Roman"/>
          <w:sz w:val="24"/>
          <w:szCs w:val="24"/>
          <w:lang w:val="en-US"/>
        </w:rPr>
        <w:t xml:space="preserve">, then </w:t>
      </w:r>
      <w:r w:rsidR="00015EE7" w:rsidRPr="00837D92">
        <w:rPr>
          <w:rFonts w:ascii="Times New Roman" w:hAnsi="Times New Roman" w:cs="Times New Roman"/>
          <w:sz w:val="24"/>
          <w:szCs w:val="24"/>
          <w:lang w:val="en-US"/>
        </w:rPr>
        <w:t xml:space="preserve">an </w:t>
      </w:r>
      <w:r w:rsidRPr="00837D92">
        <w:rPr>
          <w:rFonts w:ascii="Times New Roman" w:hAnsi="Times New Roman" w:cs="Times New Roman"/>
          <w:sz w:val="24"/>
          <w:szCs w:val="24"/>
        </w:rPr>
        <w:t xml:space="preserve">increase in water content </w:t>
      </w:r>
      <w:r w:rsidRPr="00837D92">
        <w:rPr>
          <w:rFonts w:ascii="Times New Roman" w:hAnsi="Times New Roman" w:cs="Times New Roman"/>
          <w:sz w:val="24"/>
          <w:szCs w:val="24"/>
          <w:lang w:val="en-US"/>
        </w:rPr>
        <w:t>was observed</w:t>
      </w:r>
      <w:r w:rsidR="00642E9E">
        <w:rPr>
          <w:rFonts w:ascii="Times New Roman" w:hAnsi="Times New Roman" w:cs="Times New Roman"/>
          <w:sz w:val="24"/>
          <w:szCs w:val="24"/>
          <w:lang w:val="en-US"/>
        </w:rPr>
        <w:t xml:space="preserve"> (Fig</w:t>
      </w:r>
      <w:r w:rsidR="00E355C3">
        <w:rPr>
          <w:rFonts w:ascii="Times New Roman" w:hAnsi="Times New Roman" w:cs="Times New Roman"/>
          <w:sz w:val="24"/>
          <w:szCs w:val="24"/>
          <w:lang w:val="en-US"/>
        </w:rPr>
        <w:t>.</w:t>
      </w:r>
      <w:r w:rsidR="00642E9E">
        <w:rPr>
          <w:rFonts w:ascii="Times New Roman" w:hAnsi="Times New Roman" w:cs="Times New Roman"/>
          <w:sz w:val="24"/>
          <w:szCs w:val="24"/>
          <w:lang w:val="en-US"/>
        </w:rPr>
        <w:t xml:space="preserve"> </w:t>
      </w:r>
      <w:r w:rsidR="00CA670F">
        <w:rPr>
          <w:rFonts w:ascii="Times New Roman" w:hAnsi="Times New Roman" w:cs="Times New Roman"/>
          <w:sz w:val="24"/>
          <w:szCs w:val="24"/>
          <w:lang w:val="en-US"/>
        </w:rPr>
        <w:t>3</w:t>
      </w:r>
      <w:r w:rsidR="00642E9E">
        <w:rPr>
          <w:rFonts w:ascii="Times New Roman" w:hAnsi="Times New Roman" w:cs="Times New Roman"/>
          <w:sz w:val="24"/>
          <w:szCs w:val="24"/>
          <w:lang w:val="en-US"/>
        </w:rPr>
        <w:t>)</w:t>
      </w:r>
      <w:r w:rsidRPr="00837D92">
        <w:rPr>
          <w:rFonts w:ascii="Times New Roman" w:hAnsi="Times New Roman" w:cs="Times New Roman"/>
          <w:sz w:val="24"/>
          <w:szCs w:val="24"/>
        </w:rPr>
        <w:t>.</w:t>
      </w:r>
    </w:p>
    <w:p w14:paraId="751BBECB" w14:textId="77777777" w:rsidR="00CA670F" w:rsidRPr="00837D92" w:rsidRDefault="00CA670F" w:rsidP="00337C5E">
      <w:pPr>
        <w:pStyle w:val="HTMLPreformatted"/>
        <w:spacing w:line="480" w:lineRule="auto"/>
        <w:jc w:val="both"/>
        <w:rPr>
          <w:rFonts w:ascii="Times New Roman" w:hAnsi="Times New Roman" w:cs="Times New Roman"/>
          <w:sz w:val="24"/>
          <w:szCs w:val="24"/>
        </w:rPr>
      </w:pPr>
    </w:p>
    <w:p w14:paraId="232996A0" w14:textId="77777777" w:rsidR="00D0285B" w:rsidRPr="00837D92" w:rsidRDefault="005C2A5D" w:rsidP="00337C5E">
      <w:pPr>
        <w:autoSpaceDE w:val="0"/>
        <w:autoSpaceDN w:val="0"/>
        <w:adjustRightInd w:val="0"/>
        <w:spacing w:after="0" w:line="480" w:lineRule="auto"/>
        <w:rPr>
          <w:rFonts w:ascii="Times New Roman" w:hAnsi="Times New Roman" w:cs="Times New Roman"/>
          <w:b/>
          <w:bCs/>
          <w:color w:val="000000"/>
          <w:sz w:val="24"/>
          <w:szCs w:val="24"/>
          <w:lang w:val="en-ID"/>
        </w:rPr>
      </w:pPr>
      <w:r w:rsidRPr="00837D92">
        <w:rPr>
          <w:rFonts w:ascii="Times New Roman" w:hAnsi="Times New Roman" w:cs="Times New Roman"/>
          <w:b/>
          <w:bCs/>
          <w:color w:val="000000"/>
          <w:sz w:val="24"/>
          <w:szCs w:val="24"/>
          <w:lang w:val="en-ID"/>
        </w:rPr>
        <w:lastRenderedPageBreak/>
        <w:t xml:space="preserve">Statistical analysis </w:t>
      </w:r>
    </w:p>
    <w:p w14:paraId="0D8447B4" w14:textId="77777777" w:rsidR="00D0285B" w:rsidRPr="00837D92" w:rsidRDefault="00D0285B" w:rsidP="00337C5E">
      <w:pPr>
        <w:autoSpaceDE w:val="0"/>
        <w:autoSpaceDN w:val="0"/>
        <w:adjustRightInd w:val="0"/>
        <w:spacing w:after="0" w:line="240" w:lineRule="auto"/>
        <w:rPr>
          <w:rFonts w:ascii="Times New Roman" w:hAnsi="Times New Roman" w:cs="Times New Roman"/>
          <w:color w:val="000000"/>
          <w:sz w:val="24"/>
          <w:szCs w:val="24"/>
          <w:lang w:val="en-ID"/>
        </w:rPr>
      </w:pPr>
    </w:p>
    <w:p w14:paraId="26BF741F" w14:textId="136298EB" w:rsidR="00D0285B" w:rsidRPr="00837D92" w:rsidRDefault="005C2A5D" w:rsidP="00337C5E">
      <w:pPr>
        <w:autoSpaceDE w:val="0"/>
        <w:autoSpaceDN w:val="0"/>
        <w:adjustRightInd w:val="0"/>
        <w:spacing w:after="0" w:line="480" w:lineRule="auto"/>
        <w:jc w:val="both"/>
        <w:rPr>
          <w:rFonts w:ascii="Times New Roman" w:hAnsi="Times New Roman" w:cs="Times New Roman"/>
          <w:b/>
          <w:bCs/>
          <w:sz w:val="24"/>
          <w:szCs w:val="24"/>
        </w:rPr>
      </w:pPr>
      <w:r w:rsidRPr="00837D92">
        <w:rPr>
          <w:rFonts w:ascii="Times New Roman" w:hAnsi="Times New Roman" w:cs="Times New Roman"/>
          <w:color w:val="000000"/>
          <w:sz w:val="24"/>
          <w:szCs w:val="24"/>
          <w:lang w:val="en-ID"/>
        </w:rPr>
        <w:t xml:space="preserve">All results </w:t>
      </w:r>
      <w:r w:rsidRPr="00837D92">
        <w:rPr>
          <w:rFonts w:ascii="Times New Roman" w:hAnsi="Times New Roman" w:cs="Times New Roman"/>
          <w:color w:val="000000"/>
          <w:sz w:val="24"/>
          <w:szCs w:val="24"/>
        </w:rPr>
        <w:t xml:space="preserve">showed </w:t>
      </w:r>
      <w:r w:rsidRPr="00837D92">
        <w:rPr>
          <w:rFonts w:ascii="Times New Roman" w:hAnsi="Times New Roman" w:cs="Times New Roman"/>
          <w:color w:val="000000"/>
          <w:sz w:val="24"/>
          <w:szCs w:val="24"/>
          <w:lang w:val="en-ID"/>
        </w:rPr>
        <w:t xml:space="preserve">variance (ANOVA) at </w:t>
      </w:r>
      <w:r w:rsidRPr="00837D92">
        <w:rPr>
          <w:rFonts w:ascii="Times New Roman" w:hAnsi="Times New Roman" w:cs="Times New Roman"/>
          <w:color w:val="000000"/>
          <w:sz w:val="24"/>
          <w:szCs w:val="24"/>
        </w:rPr>
        <w:t xml:space="preserve">a </w:t>
      </w:r>
      <w:r w:rsidRPr="00837D92">
        <w:rPr>
          <w:rFonts w:ascii="Times New Roman" w:hAnsi="Times New Roman" w:cs="Times New Roman"/>
          <w:color w:val="000000"/>
          <w:sz w:val="24"/>
          <w:szCs w:val="24"/>
          <w:lang w:val="en-ID"/>
        </w:rPr>
        <w:t xml:space="preserve">0.05 </w:t>
      </w:r>
      <w:r w:rsidRPr="00837D92">
        <w:rPr>
          <w:rFonts w:ascii="Times New Roman" w:hAnsi="Times New Roman" w:cs="Times New Roman"/>
          <w:color w:val="000000"/>
          <w:sz w:val="24"/>
          <w:szCs w:val="24"/>
        </w:rPr>
        <w:t xml:space="preserve">(5%) </w:t>
      </w:r>
      <w:r w:rsidRPr="00837D92">
        <w:rPr>
          <w:rFonts w:ascii="Times New Roman" w:hAnsi="Times New Roman" w:cs="Times New Roman"/>
          <w:color w:val="000000"/>
          <w:sz w:val="24"/>
          <w:szCs w:val="24"/>
          <w:lang w:val="en-ID"/>
        </w:rPr>
        <w:t xml:space="preserve">probability level. </w:t>
      </w:r>
      <w:r w:rsidRPr="00837D92">
        <w:rPr>
          <w:rFonts w:ascii="Times New Roman" w:hAnsi="Times New Roman" w:cs="Times New Roman"/>
          <w:color w:val="000000"/>
          <w:sz w:val="24"/>
          <w:szCs w:val="24"/>
        </w:rPr>
        <w:t xml:space="preserve">Their </w:t>
      </w:r>
      <w:r w:rsidRPr="00837D92">
        <w:rPr>
          <w:rFonts w:ascii="Times New Roman" w:hAnsi="Times New Roman" w:cs="Times New Roman"/>
          <w:color w:val="000000"/>
          <w:sz w:val="24"/>
          <w:szCs w:val="24"/>
          <w:lang w:val="en-ID"/>
        </w:rPr>
        <w:t>means</w:t>
      </w:r>
      <w:r w:rsidRPr="00837D92">
        <w:rPr>
          <w:rFonts w:ascii="Times New Roman" w:hAnsi="Times New Roman" w:cs="Times New Roman"/>
          <w:color w:val="000000"/>
          <w:sz w:val="24"/>
          <w:szCs w:val="24"/>
        </w:rPr>
        <w:t xml:space="preserve"> were compared through the Duncan test</w:t>
      </w:r>
      <w:r w:rsidRPr="00837D92">
        <w:rPr>
          <w:rFonts w:ascii="Times New Roman" w:hAnsi="Times New Roman" w:cs="Times New Roman"/>
          <w:color w:val="000000"/>
          <w:sz w:val="24"/>
          <w:szCs w:val="24"/>
          <w:lang w:val="en-ID"/>
        </w:rPr>
        <w:t xml:space="preserve"> using </w:t>
      </w:r>
      <w:r w:rsidR="00015EE7" w:rsidRPr="00837D92">
        <w:rPr>
          <w:rFonts w:ascii="Times New Roman" w:hAnsi="Times New Roman" w:cs="Times New Roman"/>
          <w:color w:val="000000"/>
          <w:sz w:val="24"/>
          <w:szCs w:val="24"/>
          <w:lang w:val="en-ID"/>
        </w:rPr>
        <w:t xml:space="preserve">the </w:t>
      </w:r>
      <w:r w:rsidRPr="00837D92">
        <w:rPr>
          <w:rFonts w:ascii="Times New Roman" w:hAnsi="Times New Roman" w:cs="Times New Roman"/>
          <w:color w:val="000000"/>
          <w:sz w:val="24"/>
          <w:szCs w:val="24"/>
          <w:lang w:val="en-ID"/>
        </w:rPr>
        <w:t>Statistical Package of Social Science (SPSS 20.0 version).</w:t>
      </w:r>
    </w:p>
    <w:p w14:paraId="5889E1A5" w14:textId="77777777" w:rsidR="00D0285B" w:rsidRPr="00837D92" w:rsidRDefault="00D0285B" w:rsidP="00337C5E">
      <w:pPr>
        <w:autoSpaceDE w:val="0"/>
        <w:autoSpaceDN w:val="0"/>
        <w:adjustRightInd w:val="0"/>
        <w:spacing w:after="0" w:line="480" w:lineRule="auto"/>
        <w:jc w:val="both"/>
        <w:rPr>
          <w:rFonts w:ascii="Times New Roman" w:hAnsi="Times New Roman" w:cs="Times New Roman"/>
          <w:iCs/>
          <w:sz w:val="24"/>
          <w:szCs w:val="24"/>
        </w:rPr>
      </w:pPr>
    </w:p>
    <w:p w14:paraId="3CA258CC" w14:textId="600BDFA2" w:rsidR="00D0285B" w:rsidRPr="00837D92" w:rsidRDefault="005C2A5D" w:rsidP="00337C5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bCs/>
          <w:sz w:val="24"/>
          <w:szCs w:val="24"/>
          <w:lang w:eastAsia="en-ID"/>
        </w:rPr>
      </w:pPr>
      <w:r w:rsidRPr="00837D92">
        <w:rPr>
          <w:rFonts w:ascii="Times New Roman" w:eastAsia="Times New Roman" w:hAnsi="Times New Roman" w:cs="Times New Roman"/>
          <w:b/>
          <w:bCs/>
          <w:sz w:val="24"/>
          <w:szCs w:val="24"/>
          <w:lang w:eastAsia="en-ID"/>
        </w:rPr>
        <w:t>Results</w:t>
      </w:r>
    </w:p>
    <w:p w14:paraId="3B356C7E" w14:textId="77777777" w:rsidR="00D0285B" w:rsidRPr="00837D92" w:rsidRDefault="00D0285B" w:rsidP="00337C5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bCs/>
          <w:sz w:val="24"/>
          <w:szCs w:val="24"/>
          <w:lang w:val="en-ID" w:eastAsia="en-ID"/>
        </w:rPr>
      </w:pPr>
    </w:p>
    <w:p w14:paraId="0B8FE436" w14:textId="77777777" w:rsidR="00D0285B" w:rsidRPr="00837D92" w:rsidRDefault="005C2A5D" w:rsidP="00337C5E">
      <w:pPr>
        <w:spacing w:line="480" w:lineRule="auto"/>
        <w:rPr>
          <w:rFonts w:ascii="Times New Roman" w:hAnsi="Times New Roman" w:cs="Times New Roman"/>
          <w:b/>
          <w:bCs/>
          <w:sz w:val="24"/>
          <w:szCs w:val="24"/>
        </w:rPr>
      </w:pPr>
      <w:r w:rsidRPr="00837D92">
        <w:rPr>
          <w:rFonts w:ascii="Times New Roman" w:hAnsi="Times New Roman" w:cs="Times New Roman"/>
          <w:b/>
          <w:bCs/>
          <w:sz w:val="24"/>
          <w:szCs w:val="24"/>
        </w:rPr>
        <w:t>Shelf Life</w:t>
      </w:r>
    </w:p>
    <w:p w14:paraId="76593A06" w14:textId="6AFFCD1F" w:rsidR="00477CFC" w:rsidRPr="00837D92" w:rsidRDefault="005C2A5D" w:rsidP="00477CF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jc w:val="both"/>
        <w:rPr>
          <w:rFonts w:ascii="Times New Roman" w:eastAsia="Times New Roman" w:hAnsi="Times New Roman" w:cs="Times New Roman"/>
          <w:sz w:val="24"/>
          <w:szCs w:val="24"/>
          <w:lang w:eastAsia="en-ID"/>
        </w:rPr>
      </w:pPr>
      <w:r w:rsidRPr="00837D92">
        <w:rPr>
          <w:rFonts w:ascii="Times New Roman" w:hAnsi="Times New Roman" w:cs="Times New Roman"/>
          <w:sz w:val="24"/>
          <w:szCs w:val="24"/>
        </w:rPr>
        <w:t>The initial moisture content of corn smoked using the conventional method was 11.81% during storage and later increased to 19.36%. Meanwhile, the lowest increase in water content (1.02%) was produced from smoking with local vegetable ingredients (</w:t>
      </w:r>
      <w:proofErr w:type="spellStart"/>
      <w:r w:rsidRPr="00837D92">
        <w:rPr>
          <w:rFonts w:ascii="Times New Roman" w:hAnsi="Times New Roman" w:cs="Times New Roman"/>
          <w:sz w:val="24"/>
          <w:szCs w:val="24"/>
        </w:rPr>
        <w:t>Kusambi</w:t>
      </w:r>
      <w:proofErr w:type="spellEnd"/>
      <w:r w:rsidRPr="00837D92">
        <w:rPr>
          <w:rFonts w:ascii="Times New Roman" w:hAnsi="Times New Roman" w:cs="Times New Roman"/>
          <w:sz w:val="24"/>
          <w:szCs w:val="24"/>
        </w:rPr>
        <w:t xml:space="preserve">), namely from 11.54% to 12.58%. The results also showed that smoking corn using </w:t>
      </w:r>
      <w:proofErr w:type="spellStart"/>
      <w:r w:rsidRPr="00837D92">
        <w:rPr>
          <w:rFonts w:ascii="Times New Roman" w:hAnsi="Times New Roman" w:cs="Times New Roman"/>
          <w:sz w:val="24"/>
          <w:szCs w:val="24"/>
        </w:rPr>
        <w:t>kusambi</w:t>
      </w:r>
      <w:proofErr w:type="spellEnd"/>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gringsingan</w:t>
      </w:r>
      <w:proofErr w:type="spellEnd"/>
      <w:r w:rsidRPr="00837D92">
        <w:rPr>
          <w:rFonts w:ascii="Times New Roman" w:hAnsi="Times New Roman" w:cs="Times New Roman"/>
          <w:sz w:val="24"/>
          <w:szCs w:val="24"/>
        </w:rPr>
        <w:t xml:space="preserve">, and </w:t>
      </w:r>
      <w:proofErr w:type="spellStart"/>
      <w:r w:rsidRPr="00837D92">
        <w:rPr>
          <w:rFonts w:ascii="Times New Roman" w:hAnsi="Times New Roman" w:cs="Times New Roman"/>
          <w:sz w:val="24"/>
          <w:szCs w:val="24"/>
        </w:rPr>
        <w:t>gamal</w:t>
      </w:r>
      <w:proofErr w:type="spellEnd"/>
      <w:r w:rsidRPr="00837D92">
        <w:rPr>
          <w:rFonts w:ascii="Times New Roman" w:hAnsi="Times New Roman" w:cs="Times New Roman"/>
          <w:sz w:val="24"/>
          <w:szCs w:val="24"/>
        </w:rPr>
        <w:t xml:space="preserve"> </w:t>
      </w:r>
      <w:r w:rsidR="00110DBC" w:rsidRPr="00837D92">
        <w:rPr>
          <w:rFonts w:ascii="Times New Roman" w:hAnsi="Times New Roman" w:cs="Times New Roman"/>
          <w:sz w:val="24"/>
          <w:szCs w:val="24"/>
        </w:rPr>
        <w:t xml:space="preserve">led to </w:t>
      </w:r>
      <w:r w:rsidRPr="00837D92">
        <w:rPr>
          <w:rFonts w:ascii="Times New Roman" w:hAnsi="Times New Roman" w:cs="Times New Roman"/>
          <w:sz w:val="24"/>
          <w:szCs w:val="24"/>
        </w:rPr>
        <w:t xml:space="preserve">a more controlled increase in water content than </w:t>
      </w:r>
      <w:proofErr w:type="spellStart"/>
      <w:r w:rsidRPr="00837D92">
        <w:rPr>
          <w:rFonts w:ascii="Times New Roman" w:hAnsi="Times New Roman" w:cs="Times New Roman"/>
          <w:sz w:val="24"/>
          <w:szCs w:val="24"/>
        </w:rPr>
        <w:t>kirinyu</w:t>
      </w:r>
      <w:proofErr w:type="spellEnd"/>
      <w:r w:rsidRPr="00837D92">
        <w:rPr>
          <w:rFonts w:ascii="Times New Roman" w:hAnsi="Times New Roman" w:cs="Times New Roman"/>
          <w:sz w:val="24"/>
          <w:szCs w:val="24"/>
        </w:rPr>
        <w:t xml:space="preserve"> </w:t>
      </w:r>
      <w:r w:rsidR="00110DBC" w:rsidRPr="00837D92">
        <w:rPr>
          <w:rFonts w:ascii="Times New Roman" w:hAnsi="Times New Roman" w:cs="Times New Roman"/>
          <w:sz w:val="24"/>
          <w:szCs w:val="24"/>
        </w:rPr>
        <w:t>which caused</w:t>
      </w:r>
      <w:r w:rsidRPr="00837D92">
        <w:rPr>
          <w:rFonts w:ascii="Times New Roman" w:hAnsi="Times New Roman" w:cs="Times New Roman"/>
          <w:sz w:val="24"/>
          <w:szCs w:val="24"/>
        </w:rPr>
        <w:t xml:space="preserve"> a 4.20% increase during storage</w:t>
      </w:r>
      <w:r w:rsidR="00477CFC">
        <w:rPr>
          <w:rFonts w:ascii="Times New Roman" w:hAnsi="Times New Roman" w:cs="Times New Roman"/>
          <w:sz w:val="24"/>
          <w:szCs w:val="24"/>
        </w:rPr>
        <w:t xml:space="preserve"> </w:t>
      </w:r>
      <w:r w:rsidR="00477CFC">
        <w:rPr>
          <w:rFonts w:ascii="Times New Roman" w:eastAsia="Times New Roman" w:hAnsi="Times New Roman" w:cs="Times New Roman"/>
          <w:sz w:val="24"/>
          <w:szCs w:val="24"/>
          <w:lang w:eastAsia="en-ID"/>
        </w:rPr>
        <w:t>(Fig.</w:t>
      </w:r>
      <w:r w:rsidR="00E355C3">
        <w:rPr>
          <w:rFonts w:ascii="Times New Roman" w:eastAsia="Times New Roman" w:hAnsi="Times New Roman" w:cs="Times New Roman"/>
          <w:sz w:val="24"/>
          <w:szCs w:val="24"/>
          <w:lang w:eastAsia="en-ID"/>
        </w:rPr>
        <w:t xml:space="preserve"> </w:t>
      </w:r>
      <w:r w:rsidR="00CA670F">
        <w:rPr>
          <w:rFonts w:ascii="Times New Roman" w:eastAsia="Times New Roman" w:hAnsi="Times New Roman" w:cs="Times New Roman"/>
          <w:sz w:val="24"/>
          <w:szCs w:val="24"/>
          <w:lang w:eastAsia="en-ID"/>
        </w:rPr>
        <w:t>4</w:t>
      </w:r>
      <w:r w:rsidR="00477CFC">
        <w:rPr>
          <w:rFonts w:ascii="Times New Roman" w:eastAsia="Times New Roman" w:hAnsi="Times New Roman" w:cs="Times New Roman"/>
          <w:sz w:val="24"/>
          <w:szCs w:val="24"/>
          <w:lang w:eastAsia="en-ID"/>
        </w:rPr>
        <w:t>).</w:t>
      </w:r>
    </w:p>
    <w:p w14:paraId="25A19527" w14:textId="524EC9F7" w:rsidR="00D0285B" w:rsidRPr="00837D92" w:rsidRDefault="005C2A5D" w:rsidP="00202236">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jc w:val="both"/>
        <w:rPr>
          <w:rFonts w:ascii="Times New Roman" w:eastAsia="Times New Roman" w:hAnsi="Times New Roman" w:cs="Times New Roman"/>
          <w:sz w:val="24"/>
          <w:szCs w:val="24"/>
          <w:lang w:val="en-ID" w:eastAsia="en-ID"/>
        </w:rPr>
      </w:pPr>
      <w:r w:rsidRPr="00837D92">
        <w:rPr>
          <w:rFonts w:ascii="Times New Roman" w:eastAsia="Times New Roman" w:hAnsi="Times New Roman" w:cs="Times New Roman"/>
          <w:sz w:val="24"/>
          <w:szCs w:val="24"/>
          <w:lang w:eastAsia="en-ID"/>
        </w:rPr>
        <w:t xml:space="preserve">Based on the moisture content data at various storage conditions, the shelf life of smoked corn can be determined through the mathematical calculation of the Arrhenius curve with the function 1/T (temperature) and Ln k (slope of the equation resulting from the measured moisture content of each storage condition). The normal logarithm equation as a function of shelf life calculation was obtained as demonstrated in Fig. </w:t>
      </w:r>
      <w:r w:rsidR="00CA670F">
        <w:rPr>
          <w:rFonts w:ascii="Times New Roman" w:eastAsia="Times New Roman" w:hAnsi="Times New Roman" w:cs="Times New Roman"/>
          <w:sz w:val="24"/>
          <w:szCs w:val="24"/>
          <w:lang w:eastAsia="en-ID"/>
        </w:rPr>
        <w:t>5</w:t>
      </w:r>
      <w:r w:rsidRPr="00837D92">
        <w:rPr>
          <w:rFonts w:ascii="Times New Roman" w:eastAsia="Times New Roman" w:hAnsi="Times New Roman" w:cs="Times New Roman"/>
          <w:sz w:val="24"/>
          <w:szCs w:val="24"/>
          <w:lang w:eastAsia="en-ID"/>
        </w:rPr>
        <w:t xml:space="preserve">a and </w:t>
      </w:r>
      <w:r w:rsidR="00CA670F">
        <w:rPr>
          <w:rFonts w:ascii="Times New Roman" w:eastAsia="Times New Roman" w:hAnsi="Times New Roman" w:cs="Times New Roman"/>
          <w:sz w:val="24"/>
          <w:szCs w:val="24"/>
          <w:lang w:eastAsia="en-ID"/>
        </w:rPr>
        <w:t>5</w:t>
      </w:r>
      <w:r w:rsidRPr="00837D92">
        <w:rPr>
          <w:rFonts w:ascii="Times New Roman" w:eastAsia="Times New Roman" w:hAnsi="Times New Roman" w:cs="Times New Roman"/>
          <w:sz w:val="24"/>
          <w:szCs w:val="24"/>
          <w:lang w:eastAsia="en-ID"/>
        </w:rPr>
        <w:t>b.</w:t>
      </w:r>
    </w:p>
    <w:p w14:paraId="42E3BC61" w14:textId="7BD79A5B" w:rsidR="00D0285B" w:rsidRPr="00837D92" w:rsidRDefault="00226D05" w:rsidP="00202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eastAsia="en-ID"/>
        </w:rPr>
        <w:tab/>
      </w:r>
      <w:r w:rsidR="005C2A5D" w:rsidRPr="00837D92">
        <w:rPr>
          <w:rFonts w:ascii="Times New Roman" w:eastAsia="Times New Roman" w:hAnsi="Times New Roman" w:cs="Times New Roman"/>
          <w:sz w:val="24"/>
          <w:szCs w:val="24"/>
          <w:lang w:eastAsia="en-ID"/>
        </w:rPr>
        <w:t xml:space="preserve">Corn smoking treatment with a 2x frequency using </w:t>
      </w:r>
      <w:proofErr w:type="spellStart"/>
      <w:r w:rsidR="005C2A5D" w:rsidRPr="00837D92">
        <w:rPr>
          <w:rFonts w:ascii="Times New Roman" w:eastAsia="Times New Roman" w:hAnsi="Times New Roman" w:cs="Times New Roman"/>
          <w:sz w:val="24"/>
          <w:szCs w:val="24"/>
          <w:lang w:eastAsia="en-ID"/>
        </w:rPr>
        <w:t>gringsingan</w:t>
      </w:r>
      <w:proofErr w:type="spellEnd"/>
      <w:r w:rsidR="005C2A5D" w:rsidRPr="00837D92">
        <w:rPr>
          <w:rFonts w:ascii="Times New Roman" w:eastAsia="Times New Roman" w:hAnsi="Times New Roman" w:cs="Times New Roman"/>
          <w:sz w:val="24"/>
          <w:szCs w:val="24"/>
          <w:lang w:eastAsia="en-ID"/>
        </w:rPr>
        <w:t xml:space="preserve"> vegetable ingredients led to the longest shelf life (126 days or 4.2 months), while the shortest was generated from the </w:t>
      </w:r>
      <w:proofErr w:type="spellStart"/>
      <w:r w:rsidR="005C2A5D" w:rsidRPr="00837D92">
        <w:rPr>
          <w:rFonts w:ascii="Times New Roman" w:eastAsia="Times New Roman" w:hAnsi="Times New Roman" w:cs="Times New Roman"/>
          <w:sz w:val="24"/>
          <w:szCs w:val="24"/>
          <w:lang w:eastAsia="en-ID"/>
        </w:rPr>
        <w:t>kirinyu</w:t>
      </w:r>
      <w:proofErr w:type="spellEnd"/>
      <w:r w:rsidR="005C2A5D" w:rsidRPr="00837D92">
        <w:rPr>
          <w:rFonts w:ascii="Times New Roman" w:eastAsia="Times New Roman" w:hAnsi="Times New Roman" w:cs="Times New Roman"/>
          <w:sz w:val="24"/>
          <w:szCs w:val="24"/>
          <w:lang w:eastAsia="en-ID"/>
        </w:rPr>
        <w:t xml:space="preserve"> combination with 1x frequency (60 days). This was still longer than the shelf life </w:t>
      </w:r>
      <w:r w:rsidR="00015EE7" w:rsidRPr="00837D92">
        <w:rPr>
          <w:rFonts w:ascii="Times New Roman" w:eastAsia="Times New Roman" w:hAnsi="Times New Roman" w:cs="Times New Roman"/>
          <w:sz w:val="24"/>
          <w:szCs w:val="24"/>
          <w:lang w:eastAsia="en-ID"/>
        </w:rPr>
        <w:t xml:space="preserve">obtained </w:t>
      </w:r>
      <w:r w:rsidR="005C2A5D" w:rsidRPr="00837D92">
        <w:rPr>
          <w:rFonts w:ascii="Times New Roman" w:eastAsia="Times New Roman" w:hAnsi="Times New Roman" w:cs="Times New Roman"/>
          <w:sz w:val="24"/>
          <w:szCs w:val="24"/>
          <w:lang w:eastAsia="en-ID"/>
        </w:rPr>
        <w:t xml:space="preserve">from the conventional method, namely 63 days or 1.7 months. </w:t>
      </w:r>
      <w:r w:rsidR="005C2A5D" w:rsidRPr="00837D92">
        <w:rPr>
          <w:rFonts w:ascii="Times New Roman" w:eastAsia="Times New Roman" w:hAnsi="Times New Roman" w:cs="Times New Roman"/>
          <w:sz w:val="24"/>
          <w:szCs w:val="24"/>
          <w:lang w:eastAsia="en-ID"/>
        </w:rPr>
        <w:lastRenderedPageBreak/>
        <w:t xml:space="preserve">The mathematical calculation results of the shelf life of corn smoked both conventionally and using vegetable ingredients can be correlated with the tendency of increasing water content during storage where the previous data showed smoking with a 1x frequency and </w:t>
      </w:r>
      <w:proofErr w:type="spellStart"/>
      <w:r w:rsidR="005C2A5D" w:rsidRPr="00837D92">
        <w:rPr>
          <w:rFonts w:ascii="Times New Roman" w:eastAsia="Times New Roman" w:hAnsi="Times New Roman" w:cs="Times New Roman"/>
          <w:sz w:val="24"/>
          <w:szCs w:val="24"/>
          <w:lang w:eastAsia="en-ID"/>
        </w:rPr>
        <w:t>kirinyu</w:t>
      </w:r>
      <w:proofErr w:type="spellEnd"/>
      <w:r w:rsidR="005C2A5D" w:rsidRPr="00837D92">
        <w:rPr>
          <w:rFonts w:ascii="Times New Roman" w:eastAsia="Times New Roman" w:hAnsi="Times New Roman" w:cs="Times New Roman"/>
          <w:sz w:val="24"/>
          <w:szCs w:val="24"/>
          <w:lang w:eastAsia="en-ID"/>
        </w:rPr>
        <w:t xml:space="preserve"> tends to increase water content quite quickly. </w:t>
      </w:r>
    </w:p>
    <w:p w14:paraId="35BEAC75" w14:textId="2365F730" w:rsidR="00D0285B" w:rsidRPr="00837D92" w:rsidRDefault="005C2A5D" w:rsidP="002022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567"/>
        <w:jc w:val="both"/>
        <w:rPr>
          <w:rFonts w:ascii="Times New Roman" w:eastAsia="Times New Roman" w:hAnsi="Times New Roman" w:cs="Times New Roman"/>
          <w:sz w:val="24"/>
          <w:szCs w:val="24"/>
          <w:lang w:eastAsia="en-ID"/>
        </w:rPr>
      </w:pPr>
      <w:r w:rsidRPr="00837D92">
        <w:rPr>
          <w:rFonts w:ascii="Times New Roman" w:eastAsia="Times New Roman" w:hAnsi="Times New Roman" w:cs="Times New Roman"/>
          <w:sz w:val="24"/>
          <w:szCs w:val="24"/>
          <w:lang w:eastAsia="en-ID"/>
        </w:rPr>
        <w:t xml:space="preserve">Smoking using </w:t>
      </w:r>
      <w:proofErr w:type="spellStart"/>
      <w:r w:rsidRPr="00837D92">
        <w:rPr>
          <w:rFonts w:ascii="Times New Roman" w:eastAsia="Times New Roman" w:hAnsi="Times New Roman" w:cs="Times New Roman"/>
          <w:sz w:val="24"/>
          <w:szCs w:val="24"/>
          <w:lang w:eastAsia="en-ID"/>
        </w:rPr>
        <w:t>gringsingan</w:t>
      </w:r>
      <w:proofErr w:type="spellEnd"/>
      <w:r w:rsidRPr="00837D92">
        <w:rPr>
          <w:rFonts w:ascii="Times New Roman" w:eastAsia="Times New Roman" w:hAnsi="Times New Roman" w:cs="Times New Roman"/>
          <w:sz w:val="24"/>
          <w:szCs w:val="24"/>
          <w:lang w:eastAsia="en-ID"/>
        </w:rPr>
        <w:t xml:space="preserve"> (</w:t>
      </w:r>
      <w:proofErr w:type="spellStart"/>
      <w:r w:rsidRPr="00837D92">
        <w:rPr>
          <w:rFonts w:ascii="Times New Roman" w:eastAsia="Times New Roman" w:hAnsi="Times New Roman" w:cs="Times New Roman"/>
          <w:i/>
          <w:sz w:val="24"/>
          <w:szCs w:val="24"/>
          <w:lang w:eastAsia="en-ID"/>
        </w:rPr>
        <w:t>Hyptis</w:t>
      </w:r>
      <w:proofErr w:type="spellEnd"/>
      <w:r w:rsidRPr="00837D92">
        <w:rPr>
          <w:rFonts w:ascii="Times New Roman" w:eastAsia="Times New Roman" w:hAnsi="Times New Roman" w:cs="Times New Roman"/>
          <w:i/>
          <w:sz w:val="24"/>
          <w:szCs w:val="24"/>
          <w:lang w:eastAsia="en-ID"/>
        </w:rPr>
        <w:t xml:space="preserve"> </w:t>
      </w:r>
      <w:proofErr w:type="spellStart"/>
      <w:r w:rsidRPr="00837D92">
        <w:rPr>
          <w:rFonts w:ascii="Times New Roman" w:eastAsia="Times New Roman" w:hAnsi="Times New Roman" w:cs="Times New Roman"/>
          <w:i/>
          <w:sz w:val="24"/>
          <w:szCs w:val="24"/>
          <w:lang w:eastAsia="en-ID"/>
        </w:rPr>
        <w:t>suaveolens</w:t>
      </w:r>
      <w:proofErr w:type="spellEnd"/>
      <w:r w:rsidRPr="00837D92">
        <w:rPr>
          <w:rFonts w:ascii="Times New Roman" w:eastAsia="Times New Roman" w:hAnsi="Times New Roman" w:cs="Times New Roman"/>
          <w:sz w:val="24"/>
          <w:szCs w:val="24"/>
          <w:lang w:eastAsia="en-ID"/>
        </w:rPr>
        <w:t xml:space="preserve">) and </w:t>
      </w:r>
      <w:proofErr w:type="spellStart"/>
      <w:r w:rsidR="007E6EED" w:rsidRPr="00837D92">
        <w:rPr>
          <w:rFonts w:ascii="Times New Roman" w:eastAsia="Times New Roman" w:hAnsi="Times New Roman" w:cs="Times New Roman"/>
          <w:sz w:val="24"/>
          <w:szCs w:val="24"/>
          <w:lang w:eastAsia="en-ID"/>
        </w:rPr>
        <w:t>kusambi</w:t>
      </w:r>
      <w:proofErr w:type="spellEnd"/>
      <w:r w:rsidR="007E6EED" w:rsidRPr="00837D92">
        <w:rPr>
          <w:rFonts w:ascii="Times New Roman" w:eastAsia="Times New Roman" w:hAnsi="Times New Roman" w:cs="Times New Roman"/>
          <w:sz w:val="24"/>
          <w:szCs w:val="24"/>
          <w:lang w:eastAsia="en-ID"/>
        </w:rPr>
        <w:t xml:space="preserve"> </w:t>
      </w:r>
      <w:r w:rsidRPr="00837D92">
        <w:rPr>
          <w:rFonts w:ascii="Times New Roman" w:eastAsia="Times New Roman" w:hAnsi="Times New Roman" w:cs="Times New Roman"/>
          <w:sz w:val="24"/>
          <w:szCs w:val="24"/>
          <w:lang w:eastAsia="en-ID"/>
        </w:rPr>
        <w:t>(</w:t>
      </w:r>
      <w:proofErr w:type="spellStart"/>
      <w:r w:rsidRPr="00837D92">
        <w:rPr>
          <w:rFonts w:ascii="Times New Roman" w:eastAsia="Times New Roman" w:hAnsi="Times New Roman" w:cs="Times New Roman"/>
          <w:i/>
          <w:sz w:val="24"/>
          <w:szCs w:val="24"/>
          <w:lang w:eastAsia="en-ID"/>
        </w:rPr>
        <w:t>Schleicera</w:t>
      </w:r>
      <w:proofErr w:type="spellEnd"/>
      <w:r w:rsidRPr="00837D92">
        <w:rPr>
          <w:rFonts w:ascii="Times New Roman" w:eastAsia="Times New Roman" w:hAnsi="Times New Roman" w:cs="Times New Roman"/>
          <w:i/>
          <w:sz w:val="24"/>
          <w:szCs w:val="24"/>
          <w:lang w:eastAsia="en-ID"/>
        </w:rPr>
        <w:t xml:space="preserve"> </w:t>
      </w:r>
      <w:proofErr w:type="spellStart"/>
      <w:r w:rsidRPr="00837D92">
        <w:rPr>
          <w:rFonts w:ascii="Times New Roman" w:eastAsia="Times New Roman" w:hAnsi="Times New Roman" w:cs="Times New Roman"/>
          <w:i/>
          <w:sz w:val="24"/>
          <w:szCs w:val="24"/>
          <w:lang w:eastAsia="en-ID"/>
        </w:rPr>
        <w:t>oleosa</w:t>
      </w:r>
      <w:proofErr w:type="spellEnd"/>
      <w:r w:rsidRPr="00837D92">
        <w:rPr>
          <w:rFonts w:ascii="Times New Roman" w:eastAsia="Times New Roman" w:hAnsi="Times New Roman" w:cs="Times New Roman"/>
          <w:sz w:val="24"/>
          <w:szCs w:val="24"/>
          <w:lang w:eastAsia="en-ID"/>
        </w:rPr>
        <w:t>) with a 2x frequency tends to produce a longer shelf life compared to other treatment combinations. During the storage period, both treatments showed a relatively low increase in water content. Gamal (</w:t>
      </w:r>
      <w:proofErr w:type="spellStart"/>
      <w:r w:rsidRPr="00837D92">
        <w:rPr>
          <w:rFonts w:ascii="Times New Roman" w:eastAsia="Times New Roman" w:hAnsi="Times New Roman" w:cs="Times New Roman"/>
          <w:i/>
          <w:sz w:val="24"/>
          <w:szCs w:val="24"/>
          <w:lang w:eastAsia="en-ID"/>
        </w:rPr>
        <w:t>Gliricidia</w:t>
      </w:r>
      <w:proofErr w:type="spellEnd"/>
      <w:r w:rsidRPr="00837D92">
        <w:rPr>
          <w:rFonts w:ascii="Times New Roman" w:eastAsia="Times New Roman" w:hAnsi="Times New Roman" w:cs="Times New Roman"/>
          <w:i/>
          <w:sz w:val="24"/>
          <w:szCs w:val="24"/>
          <w:lang w:eastAsia="en-ID"/>
        </w:rPr>
        <w:t xml:space="preserve"> </w:t>
      </w:r>
      <w:proofErr w:type="spellStart"/>
      <w:r w:rsidRPr="00837D92">
        <w:rPr>
          <w:rFonts w:ascii="Times New Roman" w:eastAsia="Times New Roman" w:hAnsi="Times New Roman" w:cs="Times New Roman"/>
          <w:i/>
          <w:sz w:val="24"/>
          <w:szCs w:val="24"/>
          <w:lang w:eastAsia="en-ID"/>
        </w:rPr>
        <w:t>sepium</w:t>
      </w:r>
      <w:proofErr w:type="spellEnd"/>
      <w:r w:rsidRPr="00837D92">
        <w:rPr>
          <w:rFonts w:ascii="Times New Roman" w:eastAsia="Times New Roman" w:hAnsi="Times New Roman" w:cs="Times New Roman"/>
          <w:sz w:val="24"/>
          <w:szCs w:val="24"/>
          <w:lang w:eastAsia="en-ID"/>
        </w:rPr>
        <w:t xml:space="preserve">) and </w:t>
      </w:r>
      <w:proofErr w:type="spellStart"/>
      <w:r w:rsidRPr="00837D92">
        <w:rPr>
          <w:rFonts w:ascii="Times New Roman" w:eastAsia="Times New Roman" w:hAnsi="Times New Roman" w:cs="Times New Roman"/>
          <w:sz w:val="24"/>
          <w:szCs w:val="24"/>
          <w:lang w:eastAsia="en-ID"/>
        </w:rPr>
        <w:t>kirinyu</w:t>
      </w:r>
      <w:proofErr w:type="spellEnd"/>
      <w:r w:rsidRPr="00837D92">
        <w:rPr>
          <w:rFonts w:ascii="Times New Roman" w:eastAsia="Times New Roman" w:hAnsi="Times New Roman" w:cs="Times New Roman"/>
          <w:sz w:val="24"/>
          <w:szCs w:val="24"/>
          <w:lang w:eastAsia="en-ID"/>
        </w:rPr>
        <w:t xml:space="preserve"> (</w:t>
      </w:r>
      <w:proofErr w:type="spellStart"/>
      <w:r w:rsidRPr="00837D92">
        <w:rPr>
          <w:rFonts w:ascii="Times New Roman" w:eastAsia="Times New Roman" w:hAnsi="Times New Roman" w:cs="Times New Roman"/>
          <w:i/>
          <w:sz w:val="24"/>
          <w:szCs w:val="24"/>
          <w:lang w:eastAsia="en-ID"/>
        </w:rPr>
        <w:t>Chromolaena</w:t>
      </w:r>
      <w:proofErr w:type="spellEnd"/>
      <w:r w:rsidRPr="00837D92">
        <w:rPr>
          <w:rFonts w:ascii="Times New Roman" w:eastAsia="Times New Roman" w:hAnsi="Times New Roman" w:cs="Times New Roman"/>
          <w:i/>
          <w:sz w:val="24"/>
          <w:szCs w:val="24"/>
          <w:lang w:eastAsia="en-ID"/>
        </w:rPr>
        <w:t xml:space="preserve"> odorata</w:t>
      </w:r>
      <w:r w:rsidRPr="00837D92">
        <w:rPr>
          <w:rFonts w:ascii="Times New Roman" w:eastAsia="Times New Roman" w:hAnsi="Times New Roman" w:cs="Times New Roman"/>
          <w:sz w:val="24"/>
          <w:szCs w:val="24"/>
          <w:lang w:eastAsia="en-ID"/>
        </w:rPr>
        <w:t>) with 1x smoking frequency yielded a shelf life equivalent to the conventional method (60-63 days)</w:t>
      </w:r>
      <w:r w:rsidR="007710D2">
        <w:rPr>
          <w:rFonts w:ascii="Times New Roman" w:eastAsia="Times New Roman" w:hAnsi="Times New Roman" w:cs="Times New Roman"/>
          <w:sz w:val="24"/>
          <w:szCs w:val="24"/>
          <w:lang w:eastAsia="en-ID"/>
        </w:rPr>
        <w:t xml:space="preserve"> (</w:t>
      </w:r>
      <w:r w:rsidRPr="00837D92">
        <w:rPr>
          <w:rFonts w:ascii="Times New Roman" w:eastAsia="Times New Roman" w:hAnsi="Times New Roman" w:cs="Times New Roman"/>
          <w:sz w:val="24"/>
          <w:szCs w:val="24"/>
          <w:lang w:eastAsia="en-ID"/>
        </w:rPr>
        <w:t xml:space="preserve">Fig. </w:t>
      </w:r>
      <w:r w:rsidR="00CA670F">
        <w:rPr>
          <w:rFonts w:ascii="Times New Roman" w:eastAsia="Times New Roman" w:hAnsi="Times New Roman" w:cs="Times New Roman"/>
          <w:sz w:val="24"/>
          <w:szCs w:val="24"/>
          <w:lang w:eastAsia="en-ID"/>
        </w:rPr>
        <w:t>6</w:t>
      </w:r>
      <w:r w:rsidR="007710D2">
        <w:rPr>
          <w:rFonts w:ascii="Times New Roman" w:eastAsia="Times New Roman" w:hAnsi="Times New Roman" w:cs="Times New Roman"/>
          <w:sz w:val="24"/>
          <w:szCs w:val="24"/>
          <w:lang w:eastAsia="en-ID"/>
        </w:rPr>
        <w:t>)</w:t>
      </w:r>
      <w:r w:rsidRPr="00837D92">
        <w:rPr>
          <w:rFonts w:ascii="Times New Roman" w:eastAsia="Times New Roman" w:hAnsi="Times New Roman" w:cs="Times New Roman"/>
          <w:sz w:val="24"/>
          <w:szCs w:val="24"/>
          <w:lang w:eastAsia="en-ID"/>
        </w:rPr>
        <w:t>.</w:t>
      </w:r>
    </w:p>
    <w:p w14:paraId="6EEAC876" w14:textId="77777777" w:rsidR="00D0285B" w:rsidRPr="00837D92" w:rsidRDefault="00D0285B" w:rsidP="00337C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jc w:val="both"/>
        <w:rPr>
          <w:rFonts w:ascii="Times New Roman" w:eastAsia="Times New Roman" w:hAnsi="Times New Roman" w:cs="Times New Roman"/>
          <w:sz w:val="24"/>
          <w:szCs w:val="24"/>
          <w:lang w:val="en-ID" w:eastAsia="en-ID"/>
        </w:rPr>
      </w:pPr>
    </w:p>
    <w:p w14:paraId="40194D67" w14:textId="799CD9C2" w:rsidR="00D0285B" w:rsidRPr="00837D92" w:rsidRDefault="00642E9E" w:rsidP="00B37B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eastAsia="en-ID"/>
        </w:rPr>
        <w:t>Macronutrient (</w:t>
      </w:r>
      <w:r w:rsidR="005C2A5D" w:rsidRPr="00837D92">
        <w:rPr>
          <w:rFonts w:ascii="Times New Roman" w:eastAsia="Times New Roman" w:hAnsi="Times New Roman" w:cs="Times New Roman"/>
          <w:b/>
          <w:bCs/>
          <w:sz w:val="24"/>
          <w:szCs w:val="24"/>
          <w:lang w:eastAsia="en-ID"/>
        </w:rPr>
        <w:t>Protein</w:t>
      </w:r>
      <w:r>
        <w:rPr>
          <w:rFonts w:ascii="Times New Roman" w:eastAsia="Times New Roman" w:hAnsi="Times New Roman" w:cs="Times New Roman"/>
          <w:b/>
          <w:bCs/>
          <w:sz w:val="24"/>
          <w:szCs w:val="24"/>
          <w:lang w:eastAsia="en-ID"/>
        </w:rPr>
        <w:t>, Carbohydrate and Fat</w:t>
      </w:r>
      <w:r w:rsidR="005C2A5D" w:rsidRPr="00837D92">
        <w:rPr>
          <w:rFonts w:ascii="Times New Roman" w:eastAsia="Times New Roman" w:hAnsi="Times New Roman" w:cs="Times New Roman"/>
          <w:b/>
          <w:bCs/>
          <w:sz w:val="24"/>
          <w:szCs w:val="24"/>
          <w:lang w:eastAsia="en-ID"/>
        </w:rPr>
        <w:t xml:space="preserve"> content</w:t>
      </w:r>
      <w:r w:rsidR="001A6697">
        <w:rPr>
          <w:rFonts w:ascii="Times New Roman" w:eastAsia="Times New Roman" w:hAnsi="Times New Roman" w:cs="Times New Roman"/>
          <w:b/>
          <w:bCs/>
          <w:sz w:val="24"/>
          <w:szCs w:val="24"/>
          <w:lang w:eastAsia="en-ID"/>
        </w:rPr>
        <w:t>)</w:t>
      </w:r>
    </w:p>
    <w:p w14:paraId="25BB500C" w14:textId="77777777" w:rsidR="00D0285B" w:rsidRPr="00837D92" w:rsidRDefault="00D0285B" w:rsidP="00B37B7C">
      <w:pPr>
        <w:spacing w:after="0" w:line="480" w:lineRule="auto"/>
        <w:jc w:val="both"/>
        <w:rPr>
          <w:rFonts w:ascii="Times New Roman" w:hAnsi="Times New Roman" w:cs="Times New Roman"/>
          <w:sz w:val="24"/>
          <w:szCs w:val="24"/>
        </w:rPr>
      </w:pPr>
    </w:p>
    <w:p w14:paraId="31A06894" w14:textId="44A25807" w:rsidR="00D0285B" w:rsidRPr="00837D92" w:rsidRDefault="005C2A5D" w:rsidP="007710D2">
      <w:pPr>
        <w:pStyle w:val="HTMLPreformatted"/>
        <w:spacing w:line="480" w:lineRule="auto"/>
        <w:ind w:firstLine="709"/>
        <w:jc w:val="both"/>
        <w:rPr>
          <w:rFonts w:ascii="Times New Roman" w:hAnsi="Times New Roman" w:cs="Times New Roman"/>
          <w:sz w:val="24"/>
          <w:szCs w:val="24"/>
        </w:rPr>
      </w:pPr>
      <w:r w:rsidRPr="00837D92">
        <w:rPr>
          <w:rFonts w:ascii="Times New Roman" w:hAnsi="Times New Roman" w:cs="Times New Roman"/>
          <w:sz w:val="24"/>
          <w:szCs w:val="24"/>
        </w:rPr>
        <w:t>Protein is one of the macronutrients with a higher presence in corn than in other cereals. The results showed that the use of local vegetable ingredients combined with smoking frequency had a significant effect on corn protein content. Using local greens</w:t>
      </w:r>
      <w:r w:rsidR="003D344E" w:rsidRPr="00837D92">
        <w:rPr>
          <w:rFonts w:ascii="Times New Roman" w:hAnsi="Times New Roman" w:cs="Times New Roman"/>
          <w:sz w:val="24"/>
          <w:szCs w:val="24"/>
        </w:rPr>
        <w:t xml:space="preserve"> </w:t>
      </w:r>
      <w:proofErr w:type="spellStart"/>
      <w:r w:rsidR="003D344E" w:rsidRPr="00837D92">
        <w:rPr>
          <w:rFonts w:ascii="Times New Roman" w:hAnsi="Times New Roman" w:cs="Times New Roman"/>
          <w:sz w:val="24"/>
          <w:szCs w:val="24"/>
        </w:rPr>
        <w:t>gringsingan</w:t>
      </w:r>
      <w:proofErr w:type="spellEnd"/>
      <w:r w:rsidRPr="00837D92">
        <w:rPr>
          <w:rFonts w:ascii="Times New Roman" w:hAnsi="Times New Roman" w:cs="Times New Roman"/>
          <w:sz w:val="24"/>
          <w:szCs w:val="24"/>
        </w:rPr>
        <w:t xml:space="preserve"> with a 1x frequency produced the greatest increase in protein content among other treatments. The initial protein content of corn after being harvested was 7.9%. This increased to 10.52% (which was the highest) once smoked with </w:t>
      </w:r>
      <w:proofErr w:type="spellStart"/>
      <w:r w:rsidRPr="00837D92">
        <w:rPr>
          <w:rFonts w:ascii="Times New Roman" w:hAnsi="Times New Roman" w:cs="Times New Roman"/>
          <w:sz w:val="24"/>
          <w:szCs w:val="24"/>
        </w:rPr>
        <w:t>gringsingan</w:t>
      </w:r>
      <w:proofErr w:type="spellEnd"/>
      <w:r w:rsidRPr="00837D92">
        <w:rPr>
          <w:rFonts w:ascii="Times New Roman" w:hAnsi="Times New Roman" w:cs="Times New Roman"/>
          <w:sz w:val="24"/>
          <w:szCs w:val="24"/>
        </w:rPr>
        <w:t xml:space="preserve"> at 1x, as well as to 10% while using </w:t>
      </w:r>
      <w:proofErr w:type="spellStart"/>
      <w:r w:rsidR="00DC22C3" w:rsidRPr="00837D92">
        <w:rPr>
          <w:rFonts w:ascii="Times New Roman" w:hAnsi="Times New Roman" w:cs="Times New Roman"/>
          <w:sz w:val="24"/>
          <w:szCs w:val="24"/>
        </w:rPr>
        <w:t>k</w:t>
      </w:r>
      <w:r w:rsidRPr="00837D92">
        <w:rPr>
          <w:rFonts w:ascii="Times New Roman" w:hAnsi="Times New Roman" w:cs="Times New Roman"/>
          <w:sz w:val="24"/>
          <w:szCs w:val="24"/>
        </w:rPr>
        <w:t>usambi</w:t>
      </w:r>
      <w:proofErr w:type="spellEnd"/>
      <w:r w:rsidRPr="00837D92">
        <w:rPr>
          <w:rFonts w:ascii="Times New Roman" w:hAnsi="Times New Roman" w:cs="Times New Roman"/>
          <w:sz w:val="24"/>
          <w:szCs w:val="24"/>
        </w:rPr>
        <w:t xml:space="preserve"> at the same frequency. Gamal and </w:t>
      </w:r>
      <w:proofErr w:type="spellStart"/>
      <w:r w:rsidRPr="00837D92">
        <w:rPr>
          <w:rFonts w:ascii="Times New Roman" w:hAnsi="Times New Roman" w:cs="Times New Roman"/>
          <w:sz w:val="24"/>
          <w:szCs w:val="24"/>
        </w:rPr>
        <w:t>kirinyu</w:t>
      </w:r>
      <w:proofErr w:type="spellEnd"/>
      <w:r w:rsidRPr="00837D92">
        <w:rPr>
          <w:rFonts w:ascii="Times New Roman" w:hAnsi="Times New Roman" w:cs="Times New Roman"/>
          <w:sz w:val="24"/>
          <w:szCs w:val="24"/>
        </w:rPr>
        <w:t xml:space="preserve"> in combination with a 2x smoking frequency elevated the increase protein content. </w:t>
      </w:r>
      <w:proofErr w:type="spellStart"/>
      <w:r w:rsidRPr="00837D92">
        <w:rPr>
          <w:rFonts w:ascii="Times New Roman" w:hAnsi="Times New Roman" w:cs="Times New Roman"/>
          <w:sz w:val="24"/>
          <w:szCs w:val="24"/>
        </w:rPr>
        <w:t>Kirinyu</w:t>
      </w:r>
      <w:proofErr w:type="spellEnd"/>
      <w:r w:rsidRPr="00837D92">
        <w:rPr>
          <w:rFonts w:ascii="Times New Roman" w:hAnsi="Times New Roman" w:cs="Times New Roman"/>
          <w:sz w:val="24"/>
          <w:szCs w:val="24"/>
        </w:rPr>
        <w:t xml:space="preserve"> treatment with 2x frequency increased the original content to 10.12%, but at 1x it produced the lowest content of 7.17%, which was lesser than before smoking. </w:t>
      </w:r>
      <w:r w:rsidR="003D344E" w:rsidRPr="00837D92">
        <w:rPr>
          <w:rFonts w:ascii="Times New Roman" w:hAnsi="Times New Roman" w:cs="Times New Roman"/>
          <w:sz w:val="24"/>
          <w:szCs w:val="24"/>
          <w:lang w:val="en"/>
        </w:rPr>
        <w:t>Smoking corn using local vegetable ingredients tends to increase protein levels</w:t>
      </w:r>
      <w:r w:rsidR="000D480A">
        <w:rPr>
          <w:rFonts w:ascii="Times New Roman" w:hAnsi="Times New Roman" w:cs="Times New Roman"/>
          <w:sz w:val="24"/>
          <w:szCs w:val="24"/>
          <w:lang w:val="en"/>
        </w:rPr>
        <w:t xml:space="preserve"> (</w:t>
      </w:r>
      <w:r w:rsidR="000D480A" w:rsidRPr="00837D92">
        <w:rPr>
          <w:rFonts w:ascii="Times New Roman" w:hAnsi="Times New Roman" w:cs="Times New Roman"/>
          <w:sz w:val="24"/>
          <w:szCs w:val="24"/>
        </w:rPr>
        <w:t xml:space="preserve">Fig. </w:t>
      </w:r>
      <w:r w:rsidR="00CA670F">
        <w:rPr>
          <w:rFonts w:ascii="Times New Roman" w:hAnsi="Times New Roman" w:cs="Times New Roman"/>
          <w:sz w:val="24"/>
          <w:szCs w:val="24"/>
        </w:rPr>
        <w:t>7</w:t>
      </w:r>
      <w:r w:rsidR="000D480A">
        <w:rPr>
          <w:rFonts w:ascii="Times New Roman" w:hAnsi="Times New Roman" w:cs="Times New Roman"/>
          <w:sz w:val="24"/>
          <w:szCs w:val="24"/>
        </w:rPr>
        <w:t>)</w:t>
      </w:r>
      <w:r w:rsidR="000D480A" w:rsidRPr="00837D92">
        <w:rPr>
          <w:rFonts w:ascii="Times New Roman" w:hAnsi="Times New Roman" w:cs="Times New Roman"/>
          <w:sz w:val="24"/>
          <w:szCs w:val="24"/>
        </w:rPr>
        <w:t>.</w:t>
      </w:r>
      <w:r w:rsidR="000D480A">
        <w:rPr>
          <w:rFonts w:ascii="Times New Roman" w:hAnsi="Times New Roman" w:cs="Times New Roman"/>
          <w:sz w:val="24"/>
          <w:szCs w:val="24"/>
        </w:rPr>
        <w:t xml:space="preserve"> </w:t>
      </w:r>
    </w:p>
    <w:p w14:paraId="7E6694D1" w14:textId="7811103C" w:rsidR="00750321" w:rsidRPr="00837D92" w:rsidRDefault="007710D2" w:rsidP="00707734">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07734">
        <w:rPr>
          <w:rFonts w:ascii="Times New Roman" w:hAnsi="Times New Roman" w:cs="Times New Roman"/>
          <w:sz w:val="24"/>
          <w:szCs w:val="24"/>
          <w:lang w:val="en"/>
        </w:rPr>
        <w:t>O</w:t>
      </w:r>
      <w:r w:rsidR="001A6697" w:rsidRPr="00707734">
        <w:rPr>
          <w:rFonts w:ascii="Times New Roman" w:hAnsi="Times New Roman" w:cs="Times New Roman"/>
          <w:sz w:val="24"/>
          <w:szCs w:val="24"/>
          <w:lang w:val="en"/>
        </w:rPr>
        <w:t>ther macronutrient</w:t>
      </w:r>
      <w:r w:rsidR="00707734">
        <w:rPr>
          <w:rFonts w:ascii="Times New Roman" w:hAnsi="Times New Roman" w:cs="Times New Roman"/>
          <w:sz w:val="24"/>
          <w:szCs w:val="24"/>
          <w:lang w:val="en"/>
        </w:rPr>
        <w:t>s</w:t>
      </w:r>
      <w:r w:rsidR="001A6697" w:rsidRPr="00707734">
        <w:rPr>
          <w:rFonts w:ascii="Times New Roman" w:hAnsi="Times New Roman" w:cs="Times New Roman"/>
          <w:sz w:val="24"/>
          <w:szCs w:val="24"/>
          <w:lang w:val="en"/>
        </w:rPr>
        <w:t xml:space="preserve"> </w:t>
      </w:r>
      <w:r w:rsidR="00887806">
        <w:rPr>
          <w:rFonts w:ascii="Times New Roman" w:hAnsi="Times New Roman" w:cs="Times New Roman"/>
          <w:sz w:val="24"/>
          <w:szCs w:val="24"/>
          <w:lang w:val="en"/>
        </w:rPr>
        <w:t>such as</w:t>
      </w:r>
      <w:r w:rsidR="001A6697" w:rsidRPr="00707734">
        <w:rPr>
          <w:rFonts w:ascii="Times New Roman" w:hAnsi="Times New Roman" w:cs="Times New Roman"/>
          <w:sz w:val="24"/>
          <w:szCs w:val="24"/>
          <w:lang w:val="en"/>
        </w:rPr>
        <w:t xml:space="preserve"> carbohydrates</w:t>
      </w:r>
      <w:r w:rsidR="00707734">
        <w:rPr>
          <w:rFonts w:ascii="Times New Roman" w:hAnsi="Times New Roman" w:cs="Times New Roman"/>
          <w:sz w:val="24"/>
          <w:szCs w:val="24"/>
          <w:lang w:val="en"/>
        </w:rPr>
        <w:t xml:space="preserve"> </w:t>
      </w:r>
      <w:r w:rsidR="005C2A5D" w:rsidRPr="00837D92">
        <w:rPr>
          <w:rFonts w:ascii="Times New Roman" w:hAnsi="Times New Roman" w:cs="Times New Roman"/>
          <w:sz w:val="24"/>
          <w:szCs w:val="24"/>
        </w:rPr>
        <w:t>was determined using calculations "by difference", hence it is influenced by several factors, namely water, ash, fat, and protein content</w:t>
      </w:r>
      <w:r w:rsidR="005E0B90">
        <w:rPr>
          <w:rFonts w:ascii="Times New Roman" w:hAnsi="Times New Roman" w:cs="Times New Roman"/>
          <w:sz w:val="24"/>
          <w:szCs w:val="24"/>
        </w:rPr>
        <w:t xml:space="preserve">. </w:t>
      </w:r>
      <w:r w:rsidR="005C2A5D" w:rsidRPr="00837D92">
        <w:rPr>
          <w:rFonts w:ascii="Times New Roman" w:hAnsi="Times New Roman" w:cs="Times New Roman"/>
          <w:sz w:val="24"/>
          <w:szCs w:val="24"/>
        </w:rPr>
        <w:t xml:space="preserve"> The combination of </w:t>
      </w:r>
      <w:proofErr w:type="spellStart"/>
      <w:r w:rsidR="005C2A5D" w:rsidRPr="00837D92">
        <w:rPr>
          <w:rFonts w:ascii="Times New Roman" w:hAnsi="Times New Roman" w:cs="Times New Roman"/>
          <w:sz w:val="24"/>
          <w:szCs w:val="24"/>
        </w:rPr>
        <w:t>gringsingan</w:t>
      </w:r>
      <w:proofErr w:type="spellEnd"/>
      <w:r w:rsidR="005C2A5D" w:rsidRPr="00837D92">
        <w:rPr>
          <w:rFonts w:ascii="Times New Roman" w:hAnsi="Times New Roman" w:cs="Times New Roman"/>
          <w:sz w:val="24"/>
          <w:szCs w:val="24"/>
        </w:rPr>
        <w:t xml:space="preserve"> with 1x smoking treatment led to the lowest carbohydrate content </w:t>
      </w:r>
      <w:r w:rsidR="00DC22C3" w:rsidRPr="00837D92">
        <w:rPr>
          <w:rFonts w:ascii="Times New Roman" w:hAnsi="Times New Roman" w:cs="Times New Roman"/>
          <w:sz w:val="24"/>
          <w:szCs w:val="24"/>
        </w:rPr>
        <w:t xml:space="preserve">(70,31%) </w:t>
      </w:r>
      <w:r w:rsidR="005C2A5D" w:rsidRPr="00837D92">
        <w:rPr>
          <w:rFonts w:ascii="Times New Roman" w:hAnsi="Times New Roman" w:cs="Times New Roman"/>
          <w:sz w:val="24"/>
          <w:szCs w:val="24"/>
        </w:rPr>
        <w:t xml:space="preserve">where the previous parameter produced the highest protein content. </w:t>
      </w:r>
      <w:r w:rsidR="006F0C5B" w:rsidRPr="00837D92">
        <w:rPr>
          <w:rFonts w:ascii="Times New Roman" w:hAnsi="Times New Roman" w:cs="Times New Roman"/>
          <w:sz w:val="24"/>
          <w:szCs w:val="24"/>
          <w:lang w:val="en"/>
        </w:rPr>
        <w:t xml:space="preserve">Smoking corn using </w:t>
      </w:r>
      <w:proofErr w:type="spellStart"/>
      <w:r w:rsidR="006F0C5B" w:rsidRPr="00837D92">
        <w:rPr>
          <w:rFonts w:ascii="Times New Roman" w:hAnsi="Times New Roman" w:cs="Times New Roman"/>
          <w:sz w:val="24"/>
          <w:szCs w:val="24"/>
          <w:lang w:val="en"/>
        </w:rPr>
        <w:t>kirinyu</w:t>
      </w:r>
      <w:proofErr w:type="spellEnd"/>
      <w:r w:rsidR="006F0C5B" w:rsidRPr="00837D92">
        <w:rPr>
          <w:rFonts w:ascii="Times New Roman" w:hAnsi="Times New Roman" w:cs="Times New Roman"/>
          <w:sz w:val="24"/>
          <w:szCs w:val="24"/>
          <w:lang w:val="en"/>
        </w:rPr>
        <w:t xml:space="preserve"> with a frequency of 2x also resulted in a relatively lower carbohydrate content compared to other treatments</w:t>
      </w:r>
      <w:r w:rsidR="00750321" w:rsidRPr="00837D92">
        <w:rPr>
          <w:rFonts w:ascii="Times New Roman" w:hAnsi="Times New Roman" w:cs="Times New Roman"/>
          <w:sz w:val="24"/>
          <w:szCs w:val="24"/>
          <w:lang w:val="en"/>
        </w:rPr>
        <w:t xml:space="preserve"> with a percentage </w:t>
      </w:r>
      <w:proofErr w:type="gramStart"/>
      <w:r w:rsidR="00750321" w:rsidRPr="00837D92">
        <w:rPr>
          <w:rFonts w:ascii="Times New Roman" w:hAnsi="Times New Roman" w:cs="Times New Roman"/>
          <w:sz w:val="24"/>
          <w:szCs w:val="24"/>
          <w:lang w:val="en"/>
        </w:rPr>
        <w:t xml:space="preserve">of </w:t>
      </w:r>
      <w:r w:rsidR="005E0B90">
        <w:rPr>
          <w:rFonts w:ascii="Times New Roman" w:hAnsi="Times New Roman" w:cs="Times New Roman"/>
          <w:sz w:val="24"/>
          <w:szCs w:val="24"/>
          <w:lang w:val="en"/>
        </w:rPr>
        <w:t xml:space="preserve"> </w:t>
      </w:r>
      <w:r w:rsidR="00750321" w:rsidRPr="00837D92">
        <w:rPr>
          <w:rFonts w:ascii="Times New Roman" w:hAnsi="Times New Roman" w:cs="Times New Roman"/>
          <w:sz w:val="24"/>
          <w:szCs w:val="24"/>
          <w:lang w:val="en"/>
        </w:rPr>
        <w:t>70</w:t>
      </w:r>
      <w:proofErr w:type="gramEnd"/>
      <w:r w:rsidR="00750321" w:rsidRPr="00837D92">
        <w:rPr>
          <w:rFonts w:ascii="Times New Roman" w:hAnsi="Times New Roman" w:cs="Times New Roman"/>
          <w:sz w:val="24"/>
          <w:szCs w:val="24"/>
          <w:lang w:val="en"/>
        </w:rPr>
        <w:t>,4%</w:t>
      </w:r>
      <w:r w:rsidR="005E0B90">
        <w:rPr>
          <w:rFonts w:ascii="Times New Roman" w:hAnsi="Times New Roman" w:cs="Times New Roman"/>
          <w:sz w:val="24"/>
          <w:szCs w:val="24"/>
          <w:lang w:val="en"/>
        </w:rPr>
        <w:t xml:space="preserve"> (Fig.</w:t>
      </w:r>
      <w:r w:rsidR="00E355C3">
        <w:rPr>
          <w:rFonts w:ascii="Times New Roman" w:hAnsi="Times New Roman" w:cs="Times New Roman"/>
          <w:sz w:val="24"/>
          <w:szCs w:val="24"/>
          <w:lang w:val="en"/>
        </w:rPr>
        <w:t xml:space="preserve"> </w:t>
      </w:r>
      <w:r w:rsidR="00CA670F">
        <w:rPr>
          <w:rFonts w:ascii="Times New Roman" w:hAnsi="Times New Roman" w:cs="Times New Roman"/>
          <w:sz w:val="24"/>
          <w:szCs w:val="24"/>
          <w:lang w:val="en"/>
        </w:rPr>
        <w:t>8</w:t>
      </w:r>
      <w:r w:rsidR="005E0B90">
        <w:rPr>
          <w:rFonts w:ascii="Times New Roman" w:hAnsi="Times New Roman" w:cs="Times New Roman"/>
          <w:sz w:val="24"/>
          <w:szCs w:val="24"/>
          <w:lang w:val="en"/>
        </w:rPr>
        <w:t>).</w:t>
      </w:r>
    </w:p>
    <w:p w14:paraId="40D7AFA0" w14:textId="01961A9D" w:rsidR="00D0285B" w:rsidRDefault="00707734" w:rsidP="007077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val="en" w:eastAsia="en-ID"/>
        </w:rPr>
        <w:tab/>
      </w:r>
      <w:r w:rsidRPr="00707734">
        <w:rPr>
          <w:rFonts w:ascii="Times New Roman" w:eastAsia="Times New Roman" w:hAnsi="Times New Roman" w:cs="Times New Roman"/>
          <w:sz w:val="24"/>
          <w:szCs w:val="24"/>
          <w:lang w:val="en" w:eastAsia="en-ID"/>
        </w:rPr>
        <w:t>Apart from protein and carbohydrates, other macronutrients are from the fat group</w:t>
      </w:r>
      <w:r>
        <w:rPr>
          <w:rFonts w:ascii="Times New Roman" w:eastAsia="Times New Roman" w:hAnsi="Times New Roman" w:cs="Times New Roman"/>
          <w:sz w:val="24"/>
          <w:szCs w:val="24"/>
          <w:lang w:val="en" w:eastAsia="en-ID"/>
        </w:rPr>
        <w:t xml:space="preserve">. </w:t>
      </w:r>
      <w:r w:rsidR="005C2A5D" w:rsidRPr="00837D92">
        <w:rPr>
          <w:rFonts w:ascii="Times New Roman" w:hAnsi="Times New Roman" w:cs="Times New Roman"/>
          <w:sz w:val="24"/>
          <w:szCs w:val="24"/>
        </w:rPr>
        <w:t>Fat content presence often affects the shelf life of corn. It is one of the macronutrients producing greater energy than carbohydrates and protein, but on the other hand</w:t>
      </w:r>
      <w:r w:rsidR="00015EE7" w:rsidRPr="00837D92">
        <w:rPr>
          <w:rFonts w:ascii="Times New Roman" w:hAnsi="Times New Roman" w:cs="Times New Roman"/>
          <w:sz w:val="24"/>
          <w:szCs w:val="24"/>
        </w:rPr>
        <w:t>,</w:t>
      </w:r>
      <w:r w:rsidR="005C2A5D" w:rsidRPr="00837D92">
        <w:rPr>
          <w:rFonts w:ascii="Times New Roman" w:hAnsi="Times New Roman" w:cs="Times New Roman"/>
          <w:sz w:val="24"/>
          <w:szCs w:val="24"/>
        </w:rPr>
        <w:t xml:space="preserve"> </w:t>
      </w:r>
      <w:r w:rsidR="00015EE7" w:rsidRPr="00837D92">
        <w:rPr>
          <w:rFonts w:ascii="Times New Roman" w:hAnsi="Times New Roman" w:cs="Times New Roman"/>
          <w:sz w:val="24"/>
          <w:szCs w:val="24"/>
        </w:rPr>
        <w:t xml:space="preserve">the </w:t>
      </w:r>
      <w:r w:rsidR="005C2A5D" w:rsidRPr="00837D92">
        <w:rPr>
          <w:rFonts w:ascii="Times New Roman" w:hAnsi="Times New Roman" w:cs="Times New Roman"/>
          <w:sz w:val="24"/>
          <w:szCs w:val="24"/>
        </w:rPr>
        <w:t xml:space="preserve">fat tends to be more easily damaged through oxidation reactions by water and oxygen. Smoked corn with </w:t>
      </w:r>
      <w:r w:rsidR="00015EE7" w:rsidRPr="00837D92">
        <w:rPr>
          <w:rFonts w:ascii="Times New Roman" w:hAnsi="Times New Roman" w:cs="Times New Roman"/>
          <w:sz w:val="24"/>
          <w:szCs w:val="24"/>
        </w:rPr>
        <w:t>low-</w:t>
      </w:r>
      <w:r w:rsidR="005C2A5D" w:rsidRPr="00837D92">
        <w:rPr>
          <w:rFonts w:ascii="Times New Roman" w:hAnsi="Times New Roman" w:cs="Times New Roman"/>
          <w:sz w:val="24"/>
          <w:szCs w:val="24"/>
        </w:rPr>
        <w:t xml:space="preserve">fat content was discovered to have a tendency </w:t>
      </w:r>
      <w:r w:rsidR="00015EE7" w:rsidRPr="00837D92">
        <w:rPr>
          <w:rFonts w:ascii="Times New Roman" w:hAnsi="Times New Roman" w:cs="Times New Roman"/>
          <w:sz w:val="24"/>
          <w:szCs w:val="24"/>
        </w:rPr>
        <w:t>for</w:t>
      </w:r>
      <w:r w:rsidR="005C2A5D" w:rsidRPr="00837D92">
        <w:rPr>
          <w:rFonts w:ascii="Times New Roman" w:hAnsi="Times New Roman" w:cs="Times New Roman"/>
          <w:sz w:val="24"/>
          <w:szCs w:val="24"/>
        </w:rPr>
        <w:t xml:space="preserve"> longer shelf life.</w:t>
      </w:r>
      <w:r w:rsidR="007710D2">
        <w:rPr>
          <w:rFonts w:ascii="Times New Roman" w:hAnsi="Times New Roman" w:cs="Times New Roman"/>
          <w:sz w:val="24"/>
          <w:szCs w:val="24"/>
        </w:rPr>
        <w:t xml:space="preserve"> Th</w:t>
      </w:r>
      <w:r w:rsidR="005C2A5D" w:rsidRPr="00837D92">
        <w:rPr>
          <w:rFonts w:ascii="Times New Roman" w:hAnsi="Times New Roman" w:cs="Times New Roman"/>
          <w:sz w:val="24"/>
          <w:szCs w:val="24"/>
        </w:rPr>
        <w:t xml:space="preserve">e use of local vegetable ingredients, specifically </w:t>
      </w:r>
      <w:proofErr w:type="spellStart"/>
      <w:r w:rsidR="005C2A5D" w:rsidRPr="00837D92">
        <w:rPr>
          <w:rFonts w:ascii="Times New Roman" w:hAnsi="Times New Roman" w:cs="Times New Roman"/>
          <w:sz w:val="24"/>
          <w:szCs w:val="24"/>
        </w:rPr>
        <w:t>gringsingan</w:t>
      </w:r>
      <w:proofErr w:type="spellEnd"/>
      <w:r w:rsidR="005C2A5D" w:rsidRPr="00837D92">
        <w:rPr>
          <w:rFonts w:ascii="Times New Roman" w:hAnsi="Times New Roman" w:cs="Times New Roman"/>
          <w:sz w:val="24"/>
          <w:szCs w:val="24"/>
        </w:rPr>
        <w:t xml:space="preserve">, with a 2x smoking frequency, generated the longest shelf life. Meanwhile, smoked corn with relatively higher fat content tends to have a shorter shelf life as seen in the combination of </w:t>
      </w:r>
      <w:proofErr w:type="spellStart"/>
      <w:r w:rsidR="005C2A5D" w:rsidRPr="00837D92">
        <w:rPr>
          <w:rFonts w:ascii="Times New Roman" w:hAnsi="Times New Roman" w:cs="Times New Roman"/>
          <w:sz w:val="24"/>
          <w:szCs w:val="24"/>
        </w:rPr>
        <w:t>gamal</w:t>
      </w:r>
      <w:proofErr w:type="spellEnd"/>
      <w:r w:rsidR="005C2A5D" w:rsidRPr="00837D92">
        <w:rPr>
          <w:rFonts w:ascii="Times New Roman" w:hAnsi="Times New Roman" w:cs="Times New Roman"/>
          <w:sz w:val="24"/>
          <w:szCs w:val="24"/>
        </w:rPr>
        <w:t xml:space="preserve"> with 1x and </w:t>
      </w:r>
      <w:proofErr w:type="spellStart"/>
      <w:r w:rsidR="005C2A5D" w:rsidRPr="00837D92">
        <w:rPr>
          <w:rFonts w:ascii="Times New Roman" w:hAnsi="Times New Roman" w:cs="Times New Roman"/>
          <w:sz w:val="24"/>
          <w:szCs w:val="24"/>
        </w:rPr>
        <w:t>kirinyu</w:t>
      </w:r>
      <w:proofErr w:type="spellEnd"/>
      <w:r w:rsidR="005C2A5D" w:rsidRPr="00837D92">
        <w:rPr>
          <w:rFonts w:ascii="Times New Roman" w:hAnsi="Times New Roman" w:cs="Times New Roman"/>
          <w:sz w:val="24"/>
          <w:szCs w:val="24"/>
        </w:rPr>
        <w:t xml:space="preserve"> with 2x treatment</w:t>
      </w:r>
      <w:r w:rsidR="007710D2">
        <w:rPr>
          <w:rFonts w:ascii="Times New Roman" w:hAnsi="Times New Roman" w:cs="Times New Roman"/>
          <w:sz w:val="24"/>
          <w:szCs w:val="24"/>
        </w:rPr>
        <w:t xml:space="preserve"> (</w:t>
      </w:r>
      <w:r w:rsidR="007710D2" w:rsidRPr="00837D92">
        <w:rPr>
          <w:rFonts w:ascii="Times New Roman" w:hAnsi="Times New Roman" w:cs="Times New Roman"/>
          <w:sz w:val="24"/>
          <w:szCs w:val="24"/>
        </w:rPr>
        <w:t xml:space="preserve">Fig. </w:t>
      </w:r>
      <w:r w:rsidR="00CA670F">
        <w:rPr>
          <w:rFonts w:ascii="Times New Roman" w:hAnsi="Times New Roman" w:cs="Times New Roman"/>
          <w:sz w:val="24"/>
          <w:szCs w:val="24"/>
        </w:rPr>
        <w:t>9</w:t>
      </w:r>
      <w:r w:rsidR="007710D2">
        <w:rPr>
          <w:rFonts w:ascii="Times New Roman" w:hAnsi="Times New Roman" w:cs="Times New Roman"/>
          <w:sz w:val="24"/>
          <w:szCs w:val="24"/>
        </w:rPr>
        <w:t>).</w:t>
      </w:r>
    </w:p>
    <w:p w14:paraId="3F049666" w14:textId="2E0A9EB9" w:rsidR="00642E9E" w:rsidRDefault="00642E9E" w:rsidP="007710D2">
      <w:pPr>
        <w:pStyle w:val="HTMLPreformatted"/>
        <w:spacing w:line="480" w:lineRule="auto"/>
        <w:ind w:firstLine="709"/>
        <w:jc w:val="both"/>
        <w:rPr>
          <w:rFonts w:ascii="Times New Roman" w:hAnsi="Times New Roman" w:cs="Times New Roman"/>
          <w:sz w:val="24"/>
          <w:szCs w:val="24"/>
          <w:lang w:val="en-US"/>
        </w:rPr>
      </w:pPr>
    </w:p>
    <w:p w14:paraId="215900FE" w14:textId="0363883E" w:rsidR="00D0285B" w:rsidRPr="00837D92" w:rsidRDefault="00642E9E" w:rsidP="00B37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eastAsia="en-ID"/>
        </w:rPr>
      </w:pPr>
      <w:r>
        <w:rPr>
          <w:rFonts w:ascii="Times New Roman" w:eastAsia="Times New Roman" w:hAnsi="Times New Roman" w:cs="Times New Roman"/>
          <w:b/>
          <w:bCs/>
          <w:sz w:val="24"/>
          <w:szCs w:val="24"/>
          <w:lang w:eastAsia="en-ID"/>
        </w:rPr>
        <w:t>Micronutrient (</w:t>
      </w:r>
      <w:r w:rsidR="005C2A5D" w:rsidRPr="00837D92">
        <w:rPr>
          <w:rFonts w:ascii="Times New Roman" w:eastAsia="Times New Roman" w:hAnsi="Times New Roman" w:cs="Times New Roman"/>
          <w:b/>
          <w:bCs/>
          <w:sz w:val="24"/>
          <w:szCs w:val="24"/>
          <w:lang w:eastAsia="en-ID"/>
        </w:rPr>
        <w:t>Ca</w:t>
      </w:r>
      <w:r w:rsidR="004F003B">
        <w:rPr>
          <w:rFonts w:ascii="Times New Roman" w:eastAsia="Times New Roman" w:hAnsi="Times New Roman" w:cs="Times New Roman"/>
          <w:b/>
          <w:bCs/>
          <w:sz w:val="24"/>
          <w:szCs w:val="24"/>
          <w:lang w:eastAsia="en-ID"/>
        </w:rPr>
        <w:t>, P and Fe</w:t>
      </w:r>
      <w:r w:rsidR="005C2A5D" w:rsidRPr="00837D92">
        <w:rPr>
          <w:rFonts w:ascii="Times New Roman" w:eastAsia="Times New Roman" w:hAnsi="Times New Roman" w:cs="Times New Roman"/>
          <w:b/>
          <w:bCs/>
          <w:sz w:val="24"/>
          <w:szCs w:val="24"/>
          <w:lang w:eastAsia="en-ID"/>
        </w:rPr>
        <w:t xml:space="preserve"> Content</w:t>
      </w:r>
      <w:r>
        <w:rPr>
          <w:rFonts w:ascii="Times New Roman" w:eastAsia="Times New Roman" w:hAnsi="Times New Roman" w:cs="Times New Roman"/>
          <w:b/>
          <w:bCs/>
          <w:sz w:val="24"/>
          <w:szCs w:val="24"/>
          <w:lang w:eastAsia="en-ID"/>
        </w:rPr>
        <w:t>)</w:t>
      </w:r>
    </w:p>
    <w:p w14:paraId="6E87E564" w14:textId="77777777" w:rsidR="00D0285B" w:rsidRPr="00837D92" w:rsidRDefault="00D0285B" w:rsidP="00B37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09"/>
        <w:jc w:val="both"/>
        <w:rPr>
          <w:rFonts w:ascii="Times New Roman" w:eastAsia="Times New Roman" w:hAnsi="Times New Roman" w:cs="Times New Roman"/>
          <w:b/>
          <w:bCs/>
          <w:sz w:val="24"/>
          <w:szCs w:val="24"/>
          <w:lang w:eastAsia="en-ID"/>
        </w:rPr>
      </w:pPr>
    </w:p>
    <w:p w14:paraId="2FDD9957" w14:textId="60DE1AA6" w:rsidR="00D0285B" w:rsidRPr="00837D92" w:rsidRDefault="007710D2" w:rsidP="00771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n-ID"/>
        </w:rPr>
        <w:tab/>
      </w:r>
      <w:r w:rsidR="005C2A5D" w:rsidRPr="00837D92">
        <w:rPr>
          <w:rFonts w:ascii="Times New Roman" w:hAnsi="Times New Roman" w:cs="Times New Roman"/>
          <w:sz w:val="24"/>
          <w:szCs w:val="24"/>
        </w:rPr>
        <w:t xml:space="preserve">The combination of </w:t>
      </w:r>
      <w:proofErr w:type="spellStart"/>
      <w:r w:rsidR="005C2A5D" w:rsidRPr="00837D92">
        <w:rPr>
          <w:rFonts w:ascii="Times New Roman" w:hAnsi="Times New Roman" w:cs="Times New Roman"/>
          <w:sz w:val="24"/>
          <w:szCs w:val="24"/>
        </w:rPr>
        <w:t>gamal</w:t>
      </w:r>
      <w:proofErr w:type="spellEnd"/>
      <w:r w:rsidR="005C2A5D" w:rsidRPr="00837D92">
        <w:rPr>
          <w:rFonts w:ascii="Times New Roman" w:hAnsi="Times New Roman" w:cs="Times New Roman"/>
          <w:sz w:val="24"/>
          <w:szCs w:val="24"/>
        </w:rPr>
        <w:t xml:space="preserve"> with 2x smoking produced the highest Ca content (19.74 mg/kg). Meanwhile, the use of local vegetable ingredients, both with 1x and 2x frequency, increased calcium levels (19.2 mg/kg). Corn after being harvested contains 14.59 mg/kg Ca and the conventional smoking process has no impact on increasing Ca </w:t>
      </w:r>
      <w:r w:rsidR="005C2A5D" w:rsidRPr="00837D92">
        <w:rPr>
          <w:rFonts w:ascii="Times New Roman" w:hAnsi="Times New Roman" w:cs="Times New Roman"/>
          <w:sz w:val="24"/>
          <w:szCs w:val="24"/>
        </w:rPr>
        <w:lastRenderedPageBreak/>
        <w:t>levels. The results showed smoking corn using local vegetable ingredients tended to elevate Ca levels in the range of 14.75 mg/kg to 19.74 mg/kg</w:t>
      </w:r>
      <w:r>
        <w:rPr>
          <w:rFonts w:ascii="Times New Roman" w:hAnsi="Times New Roman" w:cs="Times New Roman"/>
          <w:sz w:val="24"/>
          <w:szCs w:val="24"/>
        </w:rPr>
        <w:t xml:space="preserve"> (Fig.</w:t>
      </w:r>
      <w:r w:rsidR="00CA670F">
        <w:rPr>
          <w:rFonts w:ascii="Times New Roman" w:hAnsi="Times New Roman" w:cs="Times New Roman"/>
          <w:sz w:val="24"/>
          <w:szCs w:val="24"/>
        </w:rPr>
        <w:t>10</w:t>
      </w:r>
      <w:r>
        <w:rPr>
          <w:rFonts w:ascii="Times New Roman" w:hAnsi="Times New Roman" w:cs="Times New Roman"/>
          <w:sz w:val="24"/>
          <w:szCs w:val="24"/>
        </w:rPr>
        <w:t>).</w:t>
      </w:r>
    </w:p>
    <w:p w14:paraId="4AC0EE76" w14:textId="02342C5B" w:rsidR="00D0285B" w:rsidRPr="00837D92" w:rsidRDefault="007710D2" w:rsidP="00AE1A67">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AE1A67" w:rsidRPr="00AE1A67">
        <w:rPr>
          <w:rFonts w:ascii="Times New Roman" w:hAnsi="Times New Roman" w:cs="Times New Roman"/>
          <w:sz w:val="24"/>
          <w:szCs w:val="24"/>
          <w:lang w:val="en"/>
        </w:rPr>
        <w:t>While the analysis of P levels show</w:t>
      </w:r>
      <w:r w:rsidR="00AE1A67">
        <w:rPr>
          <w:rFonts w:ascii="Times New Roman" w:hAnsi="Times New Roman" w:cs="Times New Roman"/>
          <w:sz w:val="24"/>
          <w:szCs w:val="24"/>
          <w:lang w:val="en"/>
        </w:rPr>
        <w:t>ed t</w:t>
      </w:r>
      <w:r w:rsidR="005C2A5D" w:rsidRPr="00837D92">
        <w:rPr>
          <w:rFonts w:ascii="Times New Roman" w:hAnsi="Times New Roman" w:cs="Times New Roman"/>
          <w:sz w:val="24"/>
          <w:szCs w:val="24"/>
        </w:rPr>
        <w:t xml:space="preserve">he P content in early corn or before smoking of 2714.41 mg/kg decreased by 51.27% to 1322.84 mg/kg due to a combination of </w:t>
      </w:r>
      <w:proofErr w:type="spellStart"/>
      <w:r w:rsidR="00EB2A66" w:rsidRPr="00837D92">
        <w:rPr>
          <w:rFonts w:ascii="Times New Roman" w:hAnsi="Times New Roman" w:cs="Times New Roman"/>
          <w:sz w:val="24"/>
          <w:szCs w:val="24"/>
        </w:rPr>
        <w:t>k</w:t>
      </w:r>
      <w:r w:rsidR="005C2A5D" w:rsidRPr="00837D92">
        <w:rPr>
          <w:rFonts w:ascii="Times New Roman" w:hAnsi="Times New Roman" w:cs="Times New Roman"/>
          <w:sz w:val="24"/>
          <w:szCs w:val="24"/>
        </w:rPr>
        <w:t>usambi</w:t>
      </w:r>
      <w:proofErr w:type="spellEnd"/>
      <w:r w:rsidR="005C2A5D" w:rsidRPr="00837D92">
        <w:rPr>
          <w:rFonts w:ascii="Times New Roman" w:hAnsi="Times New Roman" w:cs="Times New Roman"/>
          <w:sz w:val="24"/>
          <w:szCs w:val="24"/>
        </w:rPr>
        <w:t xml:space="preserve"> with 2x treatment frequency. Meanwhile, a sharp decline of 35.74% occurred from using conventional methods, making the P content to become 1744.23 mg/kg</w:t>
      </w:r>
      <w:r w:rsidR="004F003B">
        <w:rPr>
          <w:rFonts w:ascii="Times New Roman" w:hAnsi="Times New Roman" w:cs="Times New Roman"/>
          <w:sz w:val="24"/>
          <w:szCs w:val="24"/>
        </w:rPr>
        <w:t>. The</w:t>
      </w:r>
      <w:r w:rsidR="005C2A5D" w:rsidRPr="00837D92">
        <w:rPr>
          <w:rFonts w:ascii="Times New Roman" w:hAnsi="Times New Roman" w:cs="Times New Roman"/>
          <w:sz w:val="24"/>
          <w:szCs w:val="24"/>
        </w:rPr>
        <w:t xml:space="preserve"> results showed </w:t>
      </w:r>
      <w:r w:rsidR="00015EE7" w:rsidRPr="00837D92">
        <w:rPr>
          <w:rFonts w:ascii="Times New Roman" w:hAnsi="Times New Roman" w:cs="Times New Roman"/>
          <w:sz w:val="24"/>
          <w:szCs w:val="24"/>
        </w:rPr>
        <w:t xml:space="preserve">that </w:t>
      </w:r>
      <w:r w:rsidR="005C2A5D" w:rsidRPr="00837D92">
        <w:rPr>
          <w:rFonts w:ascii="Times New Roman" w:hAnsi="Times New Roman" w:cs="Times New Roman"/>
          <w:sz w:val="24"/>
          <w:szCs w:val="24"/>
        </w:rPr>
        <w:t xml:space="preserve">P levels in corn could be maintained or decreased by a relatively low percentage (4.78%) from the </w:t>
      </w:r>
      <w:proofErr w:type="spellStart"/>
      <w:r w:rsidR="005C2A5D" w:rsidRPr="00837D92">
        <w:rPr>
          <w:rFonts w:ascii="Times New Roman" w:hAnsi="Times New Roman" w:cs="Times New Roman"/>
          <w:sz w:val="24"/>
          <w:szCs w:val="24"/>
        </w:rPr>
        <w:t>kirinyu</w:t>
      </w:r>
      <w:proofErr w:type="spellEnd"/>
      <w:r w:rsidR="005C2A5D" w:rsidRPr="00837D92">
        <w:rPr>
          <w:rFonts w:ascii="Times New Roman" w:hAnsi="Times New Roman" w:cs="Times New Roman"/>
          <w:sz w:val="24"/>
          <w:szCs w:val="24"/>
        </w:rPr>
        <w:t xml:space="preserve"> treatment with 1x frequency to produce </w:t>
      </w:r>
      <w:r w:rsidR="00015EE7" w:rsidRPr="00837D92">
        <w:rPr>
          <w:rFonts w:ascii="Times New Roman" w:hAnsi="Times New Roman" w:cs="Times New Roman"/>
          <w:sz w:val="24"/>
          <w:szCs w:val="24"/>
        </w:rPr>
        <w:t xml:space="preserve">a </w:t>
      </w:r>
      <w:r w:rsidR="005C2A5D" w:rsidRPr="00837D92">
        <w:rPr>
          <w:rFonts w:ascii="Times New Roman" w:hAnsi="Times New Roman" w:cs="Times New Roman"/>
          <w:sz w:val="24"/>
          <w:szCs w:val="24"/>
        </w:rPr>
        <w:t xml:space="preserve">P content of 2584.7 mg/kg. Overall, smoking using </w:t>
      </w:r>
      <w:proofErr w:type="spellStart"/>
      <w:r w:rsidR="005C2A5D" w:rsidRPr="00837D92">
        <w:rPr>
          <w:rFonts w:ascii="Times New Roman" w:hAnsi="Times New Roman" w:cs="Times New Roman"/>
          <w:sz w:val="24"/>
          <w:szCs w:val="24"/>
        </w:rPr>
        <w:t>gamal</w:t>
      </w:r>
      <w:proofErr w:type="spellEnd"/>
      <w:r w:rsidR="005C2A5D" w:rsidRPr="00837D92">
        <w:rPr>
          <w:rFonts w:ascii="Times New Roman" w:hAnsi="Times New Roman" w:cs="Times New Roman"/>
          <w:sz w:val="24"/>
          <w:szCs w:val="24"/>
        </w:rPr>
        <w:t xml:space="preserve"> and </w:t>
      </w:r>
      <w:proofErr w:type="spellStart"/>
      <w:r w:rsidR="005C2A5D" w:rsidRPr="00837D92">
        <w:rPr>
          <w:rFonts w:ascii="Times New Roman" w:hAnsi="Times New Roman" w:cs="Times New Roman"/>
          <w:sz w:val="24"/>
          <w:szCs w:val="24"/>
        </w:rPr>
        <w:t>kirinyu</w:t>
      </w:r>
      <w:proofErr w:type="spellEnd"/>
      <w:r w:rsidR="005C2A5D" w:rsidRPr="00837D92">
        <w:rPr>
          <w:rFonts w:ascii="Times New Roman" w:hAnsi="Times New Roman" w:cs="Times New Roman"/>
          <w:sz w:val="24"/>
          <w:szCs w:val="24"/>
        </w:rPr>
        <w:t xml:space="preserve"> led to a lower decrease in P levels (4.78-8.85%) compared to </w:t>
      </w:r>
      <w:proofErr w:type="spellStart"/>
      <w:r w:rsidR="005C2A5D" w:rsidRPr="00837D92">
        <w:rPr>
          <w:rFonts w:ascii="Times New Roman" w:hAnsi="Times New Roman" w:cs="Times New Roman"/>
          <w:sz w:val="24"/>
          <w:szCs w:val="24"/>
        </w:rPr>
        <w:t>gringsingan</w:t>
      </w:r>
      <w:proofErr w:type="spellEnd"/>
      <w:r w:rsidR="005C2A5D" w:rsidRPr="00837D92">
        <w:rPr>
          <w:rFonts w:ascii="Times New Roman" w:hAnsi="Times New Roman" w:cs="Times New Roman"/>
          <w:sz w:val="24"/>
          <w:szCs w:val="24"/>
        </w:rPr>
        <w:t xml:space="preserve"> and </w:t>
      </w:r>
      <w:proofErr w:type="spellStart"/>
      <w:r w:rsidR="005C2A5D" w:rsidRPr="00837D92">
        <w:rPr>
          <w:rFonts w:ascii="Times New Roman" w:hAnsi="Times New Roman" w:cs="Times New Roman"/>
          <w:sz w:val="24"/>
          <w:szCs w:val="24"/>
        </w:rPr>
        <w:t>kusambi</w:t>
      </w:r>
      <w:proofErr w:type="spellEnd"/>
      <w:r w:rsidR="005C2A5D" w:rsidRPr="00837D92">
        <w:rPr>
          <w:rFonts w:ascii="Times New Roman" w:hAnsi="Times New Roman" w:cs="Times New Roman"/>
          <w:sz w:val="24"/>
          <w:szCs w:val="24"/>
        </w:rPr>
        <w:t xml:space="preserve"> with a reduction of 17.45-51.27%</w:t>
      </w:r>
      <w:r w:rsidR="004F003B">
        <w:rPr>
          <w:rFonts w:ascii="Times New Roman" w:hAnsi="Times New Roman" w:cs="Times New Roman"/>
          <w:sz w:val="24"/>
          <w:szCs w:val="24"/>
        </w:rPr>
        <w:t xml:space="preserve"> (Fig.</w:t>
      </w:r>
      <w:r w:rsidR="00E355C3">
        <w:rPr>
          <w:rFonts w:ascii="Times New Roman" w:hAnsi="Times New Roman" w:cs="Times New Roman"/>
          <w:sz w:val="24"/>
          <w:szCs w:val="24"/>
        </w:rPr>
        <w:t xml:space="preserve"> </w:t>
      </w:r>
      <w:r w:rsidR="004F003B">
        <w:rPr>
          <w:rFonts w:ascii="Times New Roman" w:hAnsi="Times New Roman" w:cs="Times New Roman"/>
          <w:sz w:val="24"/>
          <w:szCs w:val="24"/>
        </w:rPr>
        <w:t>1</w:t>
      </w:r>
      <w:r w:rsidR="00CA670F">
        <w:rPr>
          <w:rFonts w:ascii="Times New Roman" w:hAnsi="Times New Roman" w:cs="Times New Roman"/>
          <w:sz w:val="24"/>
          <w:szCs w:val="24"/>
        </w:rPr>
        <w:t>1</w:t>
      </w:r>
      <w:r w:rsidR="004F003B">
        <w:rPr>
          <w:rFonts w:ascii="Times New Roman" w:hAnsi="Times New Roman" w:cs="Times New Roman"/>
          <w:sz w:val="24"/>
          <w:szCs w:val="24"/>
        </w:rPr>
        <w:t>)</w:t>
      </w:r>
      <w:r w:rsidR="005C2A5D" w:rsidRPr="00837D92">
        <w:rPr>
          <w:rFonts w:ascii="Times New Roman" w:hAnsi="Times New Roman" w:cs="Times New Roman"/>
          <w:sz w:val="24"/>
          <w:szCs w:val="24"/>
        </w:rPr>
        <w:t>.</w:t>
      </w:r>
      <w:r w:rsidR="00EB2A66" w:rsidRPr="00837D92">
        <w:rPr>
          <w:rFonts w:ascii="Times New Roman" w:hAnsi="Times New Roman" w:cs="Times New Roman"/>
          <w:sz w:val="24"/>
          <w:szCs w:val="24"/>
        </w:rPr>
        <w:t xml:space="preserve"> </w:t>
      </w:r>
    </w:p>
    <w:p w14:paraId="4B513379" w14:textId="26964D4B" w:rsidR="005F73E0" w:rsidRDefault="004F003B" w:rsidP="00C66DC8">
      <w:pPr>
        <w:pStyle w:val="HTMLPreformatted"/>
        <w:spacing w:line="480" w:lineRule="auto"/>
        <w:jc w:val="both"/>
        <w:rPr>
          <w:rFonts w:ascii="Times New Roman" w:hAnsi="Times New Roman" w:cs="Times New Roman"/>
          <w:sz w:val="24"/>
          <w:szCs w:val="24"/>
          <w:lang w:val="en"/>
        </w:rPr>
      </w:pPr>
      <w:r>
        <w:rPr>
          <w:rFonts w:ascii="Times New Roman" w:hAnsi="Times New Roman" w:cs="Times New Roman"/>
          <w:sz w:val="24"/>
          <w:szCs w:val="24"/>
        </w:rPr>
        <w:tab/>
      </w:r>
      <w:r w:rsidR="00C66DC8" w:rsidRPr="00C66DC8">
        <w:rPr>
          <w:rFonts w:ascii="Times New Roman" w:hAnsi="Times New Roman" w:cs="Times New Roman"/>
          <w:sz w:val="24"/>
          <w:szCs w:val="24"/>
          <w:lang w:val="en"/>
        </w:rPr>
        <w:t xml:space="preserve">In contrast to the results </w:t>
      </w:r>
      <w:r w:rsidR="00C66DC8">
        <w:rPr>
          <w:rFonts w:ascii="Times New Roman" w:hAnsi="Times New Roman" w:cs="Times New Roman"/>
          <w:sz w:val="24"/>
          <w:szCs w:val="24"/>
          <w:lang w:val="en"/>
        </w:rPr>
        <w:t xml:space="preserve">of P </w:t>
      </w:r>
      <w:r w:rsidR="00C66DC8" w:rsidRPr="00C66DC8">
        <w:rPr>
          <w:rFonts w:ascii="Times New Roman" w:hAnsi="Times New Roman" w:cs="Times New Roman"/>
          <w:sz w:val="24"/>
          <w:szCs w:val="24"/>
          <w:lang w:val="en"/>
        </w:rPr>
        <w:t>analysis</w:t>
      </w:r>
      <w:r w:rsidR="00C66DC8">
        <w:rPr>
          <w:rFonts w:ascii="Times New Roman" w:hAnsi="Times New Roman" w:cs="Times New Roman"/>
          <w:sz w:val="24"/>
          <w:szCs w:val="24"/>
          <w:lang w:val="en"/>
        </w:rPr>
        <w:t>, t</w:t>
      </w:r>
      <w:r w:rsidR="005C2A5D" w:rsidRPr="00837D92">
        <w:rPr>
          <w:rFonts w:ascii="Times New Roman" w:hAnsi="Times New Roman" w:cs="Times New Roman"/>
          <w:sz w:val="24"/>
          <w:szCs w:val="24"/>
        </w:rPr>
        <w:t xml:space="preserve">he results showed that smoking both conventionally and using local vegetable ingredients tended to increase Fe levels. </w:t>
      </w:r>
      <w:proofErr w:type="spellStart"/>
      <w:r w:rsidR="005C2A5D" w:rsidRPr="00837D92">
        <w:rPr>
          <w:rFonts w:ascii="Times New Roman" w:hAnsi="Times New Roman" w:cs="Times New Roman"/>
          <w:sz w:val="24"/>
          <w:szCs w:val="24"/>
        </w:rPr>
        <w:t>Kusambi</w:t>
      </w:r>
      <w:proofErr w:type="spellEnd"/>
      <w:r w:rsidR="005C2A5D" w:rsidRPr="00837D92">
        <w:rPr>
          <w:rFonts w:ascii="Times New Roman" w:hAnsi="Times New Roman" w:cs="Times New Roman"/>
          <w:sz w:val="24"/>
          <w:szCs w:val="24"/>
        </w:rPr>
        <w:t xml:space="preserve"> with 2x treatment frequency increased Fe to 51.87 mg/kg from the original level of 14.01 mg/kg.</w:t>
      </w:r>
      <w:r w:rsidR="009A3F5F" w:rsidRPr="00837D92">
        <w:rPr>
          <w:rFonts w:ascii="Times New Roman" w:hAnsi="Times New Roman" w:cs="Times New Roman"/>
          <w:sz w:val="24"/>
          <w:szCs w:val="24"/>
        </w:rPr>
        <w:t xml:space="preserve"> </w:t>
      </w:r>
      <w:r w:rsidR="005F73E0" w:rsidRPr="00837D92">
        <w:rPr>
          <w:rFonts w:ascii="Times New Roman" w:hAnsi="Times New Roman" w:cs="Times New Roman"/>
          <w:sz w:val="24"/>
          <w:szCs w:val="24"/>
        </w:rPr>
        <w:t xml:space="preserve"> </w:t>
      </w:r>
      <w:r w:rsidR="005F73E0" w:rsidRPr="00837D92">
        <w:rPr>
          <w:rFonts w:ascii="Times New Roman" w:hAnsi="Times New Roman" w:cs="Times New Roman"/>
          <w:sz w:val="24"/>
          <w:szCs w:val="24"/>
          <w:lang w:val="en"/>
        </w:rPr>
        <w:t xml:space="preserve"> Smoking corn using local vegetable ingredients can relatively stimulate the presence of iron, especially using </w:t>
      </w:r>
      <w:proofErr w:type="spellStart"/>
      <w:r w:rsidR="004828AE" w:rsidRPr="00837D92">
        <w:rPr>
          <w:rFonts w:ascii="Times New Roman" w:hAnsi="Times New Roman" w:cs="Times New Roman"/>
          <w:sz w:val="24"/>
          <w:szCs w:val="24"/>
          <w:lang w:val="en"/>
        </w:rPr>
        <w:t>k</w:t>
      </w:r>
      <w:r w:rsidR="005F73E0" w:rsidRPr="00837D92">
        <w:rPr>
          <w:rFonts w:ascii="Times New Roman" w:hAnsi="Times New Roman" w:cs="Times New Roman"/>
          <w:sz w:val="24"/>
          <w:szCs w:val="24"/>
          <w:lang w:val="en"/>
        </w:rPr>
        <w:t>usambi</w:t>
      </w:r>
      <w:proofErr w:type="spellEnd"/>
      <w:r w:rsidR="005F73E0" w:rsidRPr="00837D92">
        <w:rPr>
          <w:rFonts w:ascii="Times New Roman" w:hAnsi="Times New Roman" w:cs="Times New Roman"/>
          <w:sz w:val="24"/>
          <w:szCs w:val="24"/>
          <w:lang w:val="en"/>
        </w:rPr>
        <w:t xml:space="preserve"> leaves </w:t>
      </w:r>
      <w:r w:rsidR="004828AE" w:rsidRPr="00837D92">
        <w:rPr>
          <w:rFonts w:ascii="Times New Roman" w:hAnsi="Times New Roman" w:cs="Times New Roman"/>
          <w:sz w:val="24"/>
          <w:szCs w:val="24"/>
          <w:lang w:val="en"/>
        </w:rPr>
        <w:t>(</w:t>
      </w:r>
      <w:proofErr w:type="spellStart"/>
      <w:r w:rsidR="004828AE" w:rsidRPr="00837D92">
        <w:rPr>
          <w:rFonts w:ascii="Times New Roman" w:hAnsi="Times New Roman" w:cs="Times New Roman"/>
          <w:i/>
          <w:iCs/>
          <w:sz w:val="24"/>
          <w:szCs w:val="24"/>
        </w:rPr>
        <w:t>Schleicera</w:t>
      </w:r>
      <w:proofErr w:type="spellEnd"/>
      <w:r w:rsidR="004828AE" w:rsidRPr="00837D92">
        <w:rPr>
          <w:rFonts w:ascii="Times New Roman" w:hAnsi="Times New Roman" w:cs="Times New Roman"/>
          <w:i/>
          <w:iCs/>
          <w:sz w:val="24"/>
          <w:szCs w:val="24"/>
        </w:rPr>
        <w:t xml:space="preserve"> </w:t>
      </w:r>
      <w:proofErr w:type="spellStart"/>
      <w:proofErr w:type="gramStart"/>
      <w:r w:rsidR="004828AE" w:rsidRPr="00837D92">
        <w:rPr>
          <w:rFonts w:ascii="Times New Roman" w:hAnsi="Times New Roman" w:cs="Times New Roman"/>
          <w:i/>
          <w:iCs/>
          <w:sz w:val="24"/>
          <w:szCs w:val="24"/>
        </w:rPr>
        <w:t>oleosa</w:t>
      </w:r>
      <w:proofErr w:type="spellEnd"/>
      <w:r w:rsidR="004828AE" w:rsidRPr="00837D92">
        <w:rPr>
          <w:rFonts w:ascii="Times New Roman" w:hAnsi="Times New Roman" w:cs="Times New Roman"/>
          <w:sz w:val="24"/>
          <w:szCs w:val="24"/>
          <w:lang w:val="en"/>
        </w:rPr>
        <w:t xml:space="preserve"> )</w:t>
      </w:r>
      <w:proofErr w:type="gramEnd"/>
      <w:r w:rsidR="004828AE" w:rsidRPr="00837D92">
        <w:rPr>
          <w:rFonts w:ascii="Times New Roman" w:hAnsi="Times New Roman" w:cs="Times New Roman"/>
          <w:sz w:val="24"/>
          <w:szCs w:val="24"/>
          <w:lang w:val="en"/>
        </w:rPr>
        <w:t xml:space="preserve"> </w:t>
      </w:r>
      <w:r w:rsidR="005F73E0" w:rsidRPr="00837D92">
        <w:rPr>
          <w:rFonts w:ascii="Times New Roman" w:hAnsi="Times New Roman" w:cs="Times New Roman"/>
          <w:sz w:val="24"/>
          <w:szCs w:val="24"/>
          <w:lang w:val="en"/>
        </w:rPr>
        <w:t>combined with 2x smoking frequency which can produce iron-rich smoked corn</w:t>
      </w:r>
      <w:r>
        <w:rPr>
          <w:rFonts w:ascii="Times New Roman" w:hAnsi="Times New Roman" w:cs="Times New Roman"/>
          <w:sz w:val="24"/>
          <w:szCs w:val="24"/>
          <w:lang w:val="en"/>
        </w:rPr>
        <w:t xml:space="preserve"> (Fig.</w:t>
      </w:r>
      <w:r w:rsidR="00E355C3">
        <w:rPr>
          <w:rFonts w:ascii="Times New Roman" w:hAnsi="Times New Roman" w:cs="Times New Roman"/>
          <w:sz w:val="24"/>
          <w:szCs w:val="24"/>
          <w:lang w:val="en"/>
        </w:rPr>
        <w:t xml:space="preserve"> </w:t>
      </w:r>
      <w:r>
        <w:rPr>
          <w:rFonts w:ascii="Times New Roman" w:hAnsi="Times New Roman" w:cs="Times New Roman"/>
          <w:sz w:val="24"/>
          <w:szCs w:val="24"/>
          <w:lang w:val="en"/>
        </w:rPr>
        <w:t>1</w:t>
      </w:r>
      <w:r w:rsidR="00CA670F">
        <w:rPr>
          <w:rFonts w:ascii="Times New Roman" w:hAnsi="Times New Roman" w:cs="Times New Roman"/>
          <w:sz w:val="24"/>
          <w:szCs w:val="24"/>
          <w:lang w:val="en"/>
        </w:rPr>
        <w:t>2</w:t>
      </w:r>
      <w:r>
        <w:rPr>
          <w:rFonts w:ascii="Times New Roman" w:hAnsi="Times New Roman" w:cs="Times New Roman"/>
          <w:sz w:val="24"/>
          <w:szCs w:val="24"/>
          <w:lang w:val="en"/>
        </w:rPr>
        <w:t>)</w:t>
      </w:r>
      <w:r w:rsidR="005F73E0" w:rsidRPr="00837D92">
        <w:rPr>
          <w:rFonts w:ascii="Times New Roman" w:hAnsi="Times New Roman" w:cs="Times New Roman"/>
          <w:sz w:val="24"/>
          <w:szCs w:val="24"/>
          <w:lang w:val="en"/>
        </w:rPr>
        <w:t>.</w:t>
      </w:r>
    </w:p>
    <w:p w14:paraId="2965B132" w14:textId="44B7F676" w:rsidR="00DA69DA" w:rsidRDefault="00DA69DA" w:rsidP="00B37B7C">
      <w:pPr>
        <w:pStyle w:val="HTMLPreformatted"/>
        <w:spacing w:line="480" w:lineRule="auto"/>
        <w:jc w:val="both"/>
        <w:rPr>
          <w:rFonts w:ascii="Times New Roman" w:hAnsi="Times New Roman" w:cs="Times New Roman"/>
          <w:sz w:val="24"/>
          <w:szCs w:val="24"/>
        </w:rPr>
      </w:pPr>
    </w:p>
    <w:p w14:paraId="7DC4222C" w14:textId="5E212214" w:rsidR="00D0285B" w:rsidRPr="00837D92" w:rsidRDefault="005C2A5D" w:rsidP="00DA6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bCs/>
          <w:sz w:val="24"/>
          <w:szCs w:val="24"/>
          <w:lang w:eastAsia="en-ID"/>
        </w:rPr>
      </w:pPr>
      <w:r w:rsidRPr="00837D92">
        <w:rPr>
          <w:rFonts w:ascii="Times New Roman" w:eastAsia="Times New Roman" w:hAnsi="Times New Roman" w:cs="Times New Roman"/>
          <w:b/>
          <w:bCs/>
          <w:sz w:val="24"/>
          <w:szCs w:val="24"/>
          <w:lang w:eastAsia="en-ID"/>
        </w:rPr>
        <w:t xml:space="preserve">Resistant Starch </w:t>
      </w:r>
      <w:r w:rsidR="00A01B6B">
        <w:rPr>
          <w:rFonts w:ascii="Times New Roman" w:eastAsia="Times New Roman" w:hAnsi="Times New Roman" w:cs="Times New Roman"/>
          <w:b/>
          <w:bCs/>
          <w:sz w:val="24"/>
          <w:szCs w:val="24"/>
          <w:lang w:eastAsia="en-ID"/>
        </w:rPr>
        <w:t>(RS)</w:t>
      </w:r>
    </w:p>
    <w:p w14:paraId="685FE273" w14:textId="77777777" w:rsidR="00D0285B" w:rsidRPr="00837D92" w:rsidRDefault="00D0285B" w:rsidP="00DA69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p>
    <w:p w14:paraId="4B072764" w14:textId="625546ED" w:rsidR="00D0285B" w:rsidRDefault="00707734" w:rsidP="000A4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val="en" w:eastAsia="en-ID"/>
        </w:rPr>
        <w:tab/>
        <w:t>A</w:t>
      </w:r>
      <w:r w:rsidRPr="00707734">
        <w:rPr>
          <w:rFonts w:ascii="Times New Roman" w:eastAsia="Times New Roman" w:hAnsi="Times New Roman" w:cs="Times New Roman"/>
          <w:sz w:val="24"/>
          <w:szCs w:val="24"/>
          <w:lang w:val="en" w:eastAsia="en-ID"/>
        </w:rPr>
        <w:t>nalysis of macro and micronutrients is complemented by the RS test to determine the level of digestibility of smoked corn both conventionally and using local vegetable ingredients</w:t>
      </w:r>
      <w:r w:rsidR="000A4014">
        <w:rPr>
          <w:rFonts w:ascii="Times New Roman" w:eastAsia="Times New Roman" w:hAnsi="Times New Roman" w:cs="Times New Roman"/>
          <w:sz w:val="24"/>
          <w:szCs w:val="24"/>
          <w:lang w:val="en" w:eastAsia="en-ID"/>
        </w:rPr>
        <w:t xml:space="preserve">. </w:t>
      </w:r>
      <w:r w:rsidR="005C2A5D" w:rsidRPr="00837D92">
        <w:rPr>
          <w:rFonts w:ascii="Times New Roman" w:eastAsia="Times New Roman" w:hAnsi="Times New Roman" w:cs="Times New Roman"/>
          <w:sz w:val="24"/>
          <w:szCs w:val="24"/>
          <w:lang w:eastAsia="en-ID"/>
        </w:rPr>
        <w:t xml:space="preserve">Conventional smoking produces 23.04 g of RS and tends not to change the initial content in corn, namely 23.25 g. The application of local vegetable </w:t>
      </w:r>
      <w:r w:rsidR="005C2A5D" w:rsidRPr="00837D92">
        <w:rPr>
          <w:rFonts w:ascii="Times New Roman" w:eastAsia="Times New Roman" w:hAnsi="Times New Roman" w:cs="Times New Roman"/>
          <w:sz w:val="24"/>
          <w:szCs w:val="24"/>
          <w:lang w:eastAsia="en-ID"/>
        </w:rPr>
        <w:lastRenderedPageBreak/>
        <w:t xml:space="preserve">ingredients, specifically </w:t>
      </w:r>
      <w:proofErr w:type="spellStart"/>
      <w:r w:rsidR="005C2A5D" w:rsidRPr="00837D92">
        <w:rPr>
          <w:rFonts w:ascii="Times New Roman" w:eastAsia="Times New Roman" w:hAnsi="Times New Roman" w:cs="Times New Roman"/>
          <w:sz w:val="24"/>
          <w:szCs w:val="24"/>
          <w:lang w:eastAsia="en-ID"/>
        </w:rPr>
        <w:t>gringsingan</w:t>
      </w:r>
      <w:proofErr w:type="spellEnd"/>
      <w:r w:rsidR="005C2A5D" w:rsidRPr="00837D92">
        <w:rPr>
          <w:rFonts w:ascii="Times New Roman" w:eastAsia="Times New Roman" w:hAnsi="Times New Roman" w:cs="Times New Roman"/>
          <w:sz w:val="24"/>
          <w:szCs w:val="24"/>
          <w:lang w:eastAsia="en-ID"/>
        </w:rPr>
        <w:t xml:space="preserve"> at a 2x frequency is the treatment that generated the longest shelf life. This led to a decreased RS with a 19.47 g value lower than the initial content in corn before smoking and after using the conventional methods</w:t>
      </w:r>
      <w:r w:rsidR="00C82D82">
        <w:rPr>
          <w:rFonts w:ascii="Times New Roman" w:eastAsia="Times New Roman" w:hAnsi="Times New Roman" w:cs="Times New Roman"/>
          <w:sz w:val="24"/>
          <w:szCs w:val="24"/>
          <w:lang w:eastAsia="en-ID"/>
        </w:rPr>
        <w:t xml:space="preserve"> (</w:t>
      </w:r>
      <w:r w:rsidR="005C2A5D" w:rsidRPr="00837D92">
        <w:rPr>
          <w:rFonts w:ascii="Times New Roman" w:eastAsia="Times New Roman" w:hAnsi="Times New Roman" w:cs="Times New Roman"/>
          <w:sz w:val="24"/>
          <w:szCs w:val="24"/>
          <w:lang w:eastAsia="en-ID"/>
        </w:rPr>
        <w:t xml:space="preserve">Fig. </w:t>
      </w:r>
      <w:r w:rsidR="00363A74" w:rsidRPr="00837D92">
        <w:rPr>
          <w:rFonts w:ascii="Times New Roman" w:eastAsia="Times New Roman" w:hAnsi="Times New Roman" w:cs="Times New Roman"/>
          <w:sz w:val="24"/>
          <w:szCs w:val="24"/>
          <w:lang w:eastAsia="en-ID"/>
        </w:rPr>
        <w:t>1</w:t>
      </w:r>
      <w:r w:rsidR="00CA670F">
        <w:rPr>
          <w:rFonts w:ascii="Times New Roman" w:eastAsia="Times New Roman" w:hAnsi="Times New Roman" w:cs="Times New Roman"/>
          <w:sz w:val="24"/>
          <w:szCs w:val="24"/>
          <w:lang w:eastAsia="en-ID"/>
        </w:rPr>
        <w:t>3</w:t>
      </w:r>
      <w:r w:rsidR="00C82D82">
        <w:rPr>
          <w:rFonts w:ascii="Times New Roman" w:eastAsia="Times New Roman" w:hAnsi="Times New Roman" w:cs="Times New Roman"/>
          <w:sz w:val="24"/>
          <w:szCs w:val="24"/>
          <w:lang w:eastAsia="en-ID"/>
        </w:rPr>
        <w:t>)</w:t>
      </w:r>
      <w:r w:rsidR="005C2A5D" w:rsidRPr="00837D92">
        <w:rPr>
          <w:rFonts w:ascii="Times New Roman" w:eastAsia="Times New Roman" w:hAnsi="Times New Roman" w:cs="Times New Roman"/>
          <w:sz w:val="24"/>
          <w:szCs w:val="24"/>
          <w:lang w:eastAsia="en-ID"/>
        </w:rPr>
        <w:t xml:space="preserve">. </w:t>
      </w:r>
    </w:p>
    <w:p w14:paraId="04A8CE55" w14:textId="77777777" w:rsidR="00C82D82" w:rsidRPr="00837D92" w:rsidRDefault="00C82D82" w:rsidP="00EC7254">
      <w:pPr>
        <w:autoSpaceDE w:val="0"/>
        <w:autoSpaceDN w:val="0"/>
        <w:spacing w:line="480" w:lineRule="auto"/>
        <w:ind w:firstLine="720"/>
        <w:jc w:val="both"/>
        <w:rPr>
          <w:rFonts w:ascii="Times New Roman" w:eastAsia="Times New Roman" w:hAnsi="Times New Roman" w:cs="Times New Roman"/>
          <w:sz w:val="24"/>
          <w:szCs w:val="24"/>
          <w:lang w:eastAsia="en-ID"/>
        </w:rPr>
      </w:pPr>
    </w:p>
    <w:p w14:paraId="6C7F15D8" w14:textId="78015655" w:rsidR="00D0285B" w:rsidRDefault="000D480A" w:rsidP="00DA69DA">
      <w:pPr>
        <w:autoSpaceDE w:val="0"/>
        <w:autoSpaceDN w:val="0"/>
        <w:spacing w:line="480" w:lineRule="auto"/>
        <w:jc w:val="both"/>
        <w:rPr>
          <w:rFonts w:ascii="Times New Roman" w:eastAsia="Times New Roman" w:hAnsi="Times New Roman" w:cs="Times New Roman"/>
          <w:b/>
          <w:bCs/>
          <w:sz w:val="24"/>
          <w:szCs w:val="24"/>
          <w:lang w:eastAsia="en-ID"/>
        </w:rPr>
      </w:pPr>
      <w:r w:rsidRPr="000D480A">
        <w:rPr>
          <w:rFonts w:ascii="Times New Roman" w:eastAsia="Times New Roman" w:hAnsi="Times New Roman" w:cs="Times New Roman"/>
          <w:b/>
          <w:bCs/>
          <w:sz w:val="24"/>
          <w:szCs w:val="24"/>
          <w:lang w:eastAsia="en-ID"/>
        </w:rPr>
        <w:t>Discission</w:t>
      </w:r>
    </w:p>
    <w:p w14:paraId="43183FA9" w14:textId="77777777" w:rsidR="00477CFC" w:rsidRDefault="00477CFC" w:rsidP="000D480A">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37D92">
        <w:rPr>
          <w:rFonts w:ascii="Times New Roman" w:hAnsi="Times New Roman" w:cs="Times New Roman"/>
          <w:sz w:val="24"/>
          <w:szCs w:val="24"/>
        </w:rPr>
        <w:t>Corn smoking is a form of post-harvest handling practice with one of the objectives being to control moisture content during storage. Water content plays a role in determining corn shelf life because it is a medium for the growth of microbes that can cause seed damage. To test the shelf life, data were collected on the increase in corn water content at various storage conditions with different temperatures (10</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 25</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 40</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 and 55</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 xml:space="preserve">C). </w:t>
      </w:r>
      <w:r>
        <w:rPr>
          <w:rFonts w:ascii="Times New Roman" w:hAnsi="Times New Roman" w:cs="Times New Roman"/>
          <w:sz w:val="24"/>
          <w:szCs w:val="24"/>
        </w:rPr>
        <w:t>T</w:t>
      </w:r>
      <w:r w:rsidRPr="00837D92">
        <w:rPr>
          <w:rFonts w:ascii="Times New Roman" w:hAnsi="Times New Roman" w:cs="Times New Roman"/>
          <w:sz w:val="24"/>
          <w:szCs w:val="24"/>
        </w:rPr>
        <w:t>he results of storage at room temperature (25</w:t>
      </w:r>
      <w:r w:rsidRPr="00837D92">
        <w:rPr>
          <w:rFonts w:ascii="Times New Roman" w:hAnsi="Times New Roman" w:cs="Times New Roman"/>
          <w:sz w:val="24"/>
          <w:szCs w:val="24"/>
          <w:vertAlign w:val="superscript"/>
        </w:rPr>
        <w:t>0</w:t>
      </w:r>
      <w:r w:rsidRPr="00837D92">
        <w:rPr>
          <w:rFonts w:ascii="Times New Roman" w:hAnsi="Times New Roman" w:cs="Times New Roman"/>
          <w:sz w:val="24"/>
          <w:szCs w:val="24"/>
        </w:rPr>
        <w:t>C) showed a faster increase in moisture levels on day 28 in conventional smoking methods compared to using local plant materials</w:t>
      </w:r>
      <w:r>
        <w:rPr>
          <w:rFonts w:ascii="Times New Roman" w:hAnsi="Times New Roman" w:cs="Times New Roman"/>
          <w:sz w:val="24"/>
          <w:szCs w:val="24"/>
        </w:rPr>
        <w:t>.</w:t>
      </w:r>
    </w:p>
    <w:p w14:paraId="7BDD9EF6" w14:textId="397650BA" w:rsidR="00477CFC" w:rsidRDefault="00477CFC" w:rsidP="000D480A">
      <w:pPr>
        <w:pStyle w:val="HTMLPreformatted"/>
        <w:spacing w:line="480" w:lineRule="auto"/>
        <w:jc w:val="both"/>
        <w:rPr>
          <w:rFonts w:ascii="Times New Roman" w:hAnsi="Times New Roman" w:cs="Times New Roman"/>
          <w:sz w:val="24"/>
          <w:szCs w:val="24"/>
          <w:lang w:val="en"/>
        </w:rPr>
      </w:pPr>
      <w:r>
        <w:rPr>
          <w:rFonts w:ascii="Times New Roman" w:hAnsi="Times New Roman" w:cs="Times New Roman"/>
          <w:sz w:val="24"/>
          <w:szCs w:val="24"/>
        </w:rPr>
        <w:tab/>
      </w:r>
      <w:r w:rsidRPr="00837D92">
        <w:rPr>
          <w:rFonts w:ascii="Times New Roman" w:hAnsi="Times New Roman" w:cs="Times New Roman"/>
          <w:sz w:val="24"/>
          <w:szCs w:val="24"/>
        </w:rPr>
        <w:t xml:space="preserve">Smoking with conventional methods is more directed at the transfer of heat generated from the wood-burning process for daily kitchen activities. </w:t>
      </w:r>
      <w:r w:rsidRPr="00837D92">
        <w:rPr>
          <w:rFonts w:ascii="Times New Roman" w:hAnsi="Times New Roman" w:cs="Times New Roman"/>
          <w:sz w:val="24"/>
          <w:szCs w:val="24"/>
          <w:lang w:val="en-US"/>
        </w:rPr>
        <w:t>This</w:t>
      </w:r>
      <w:r w:rsidRPr="00837D92">
        <w:rPr>
          <w:rFonts w:ascii="Times New Roman" w:hAnsi="Times New Roman" w:cs="Times New Roman"/>
          <w:sz w:val="24"/>
          <w:szCs w:val="24"/>
        </w:rPr>
        <w:t xml:space="preserve"> is adjusted to the local community</w:t>
      </w:r>
      <w:r w:rsidRPr="00837D92">
        <w:rPr>
          <w:rFonts w:ascii="Times New Roman" w:hAnsi="Times New Roman" w:cs="Times New Roman"/>
          <w:sz w:val="24"/>
          <w:szCs w:val="24"/>
          <w:lang w:val="en-US"/>
        </w:rPr>
        <w:t xml:space="preserve">'s </w:t>
      </w:r>
      <w:r w:rsidRPr="00837D92">
        <w:rPr>
          <w:rFonts w:ascii="Times New Roman" w:hAnsi="Times New Roman" w:cs="Times New Roman"/>
          <w:sz w:val="24"/>
          <w:szCs w:val="24"/>
        </w:rPr>
        <w:t xml:space="preserve">daily activities </w:t>
      </w:r>
      <w:r w:rsidRPr="00837D92">
        <w:rPr>
          <w:rFonts w:ascii="Times New Roman" w:hAnsi="Times New Roman" w:cs="Times New Roman"/>
          <w:sz w:val="24"/>
          <w:szCs w:val="24"/>
          <w:lang w:val="en-US"/>
        </w:rPr>
        <w:t xml:space="preserve">to ensure not being limited to the number of times the smoking is carried out, which can hasten the water content reduction for the corn to become </w:t>
      </w:r>
      <w:r w:rsidRPr="00837D92">
        <w:rPr>
          <w:rFonts w:ascii="Times New Roman" w:hAnsi="Times New Roman" w:cs="Times New Roman"/>
          <w:sz w:val="24"/>
          <w:szCs w:val="24"/>
        </w:rPr>
        <w:t xml:space="preserve">drier. Materials with drier conditions will more easily absorb water from their environment during storage, </w:t>
      </w:r>
      <w:r w:rsidRPr="00837D92">
        <w:rPr>
          <w:rFonts w:ascii="Times New Roman" w:hAnsi="Times New Roman" w:cs="Times New Roman"/>
          <w:sz w:val="24"/>
          <w:szCs w:val="24"/>
          <w:lang w:val="en-US"/>
        </w:rPr>
        <w:t xml:space="preserve">hence corn smoked </w:t>
      </w:r>
      <w:r w:rsidRPr="00837D92">
        <w:rPr>
          <w:rFonts w:ascii="Times New Roman" w:hAnsi="Times New Roman" w:cs="Times New Roman"/>
          <w:sz w:val="24"/>
          <w:szCs w:val="24"/>
        </w:rPr>
        <w:t>with conventional methods tends to increase in water content which is quite high when stored.</w:t>
      </w:r>
      <w:r w:rsidR="007710D2">
        <w:rPr>
          <w:rFonts w:ascii="Times New Roman" w:hAnsi="Times New Roman" w:cs="Times New Roman"/>
          <w:sz w:val="24"/>
          <w:szCs w:val="24"/>
          <w:lang w:val="en"/>
        </w:rPr>
        <w:tab/>
      </w:r>
    </w:p>
    <w:p w14:paraId="22C8FFFC" w14:textId="7B70B32E" w:rsidR="000D480A" w:rsidRPr="00837D92" w:rsidRDefault="00477CFC" w:rsidP="005C5549">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lang w:val="en"/>
        </w:rPr>
        <w:tab/>
      </w:r>
      <w:r w:rsidR="005C5549" w:rsidRPr="005C5549">
        <w:rPr>
          <w:rFonts w:ascii="Times New Roman" w:hAnsi="Times New Roman" w:cs="Times New Roman"/>
          <w:sz w:val="24"/>
          <w:szCs w:val="24"/>
          <w:lang w:val="en"/>
        </w:rPr>
        <w:t>Water content also affects the macronutrient content</w:t>
      </w:r>
      <w:r w:rsidR="005C5549">
        <w:rPr>
          <w:rFonts w:ascii="Times New Roman" w:hAnsi="Times New Roman" w:cs="Times New Roman"/>
          <w:sz w:val="24"/>
          <w:szCs w:val="24"/>
          <w:lang w:val="en"/>
        </w:rPr>
        <w:t>, t</w:t>
      </w:r>
      <w:r w:rsidR="000D480A" w:rsidRPr="00837D92">
        <w:rPr>
          <w:rFonts w:ascii="Times New Roman" w:hAnsi="Times New Roman" w:cs="Times New Roman"/>
          <w:sz w:val="24"/>
          <w:szCs w:val="24"/>
          <w:lang w:val="en"/>
        </w:rPr>
        <w:t>he increased protein content is thought to be due to a decrease in the moisture content of corn during smoking.</w:t>
      </w:r>
      <w:r w:rsidR="000D480A" w:rsidRPr="00837D9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"/>
          <w:id w:val="-1687736129"/>
          <w:placeholder>
            <w:docPart w:val="86279AB6C0E34F1088E3948D03B0CCA3"/>
          </w:placeholder>
        </w:sdtPr>
        <w:sdtEndPr/>
        <w:sdtContent>
          <w:proofErr w:type="spellStart"/>
          <w:r w:rsidR="000D480A" w:rsidRPr="00837D92">
            <w:rPr>
              <w:rFonts w:ascii="Times New Roman" w:hAnsi="Times New Roman" w:cs="Times New Roman"/>
              <w:color w:val="000000"/>
              <w:sz w:val="24"/>
              <w:szCs w:val="24"/>
            </w:rPr>
            <w:t>Tenyang</w:t>
          </w:r>
          <w:proofErr w:type="spellEnd"/>
          <w:r w:rsidR="000D480A" w:rsidRPr="00837D92">
            <w:rPr>
              <w:rFonts w:ascii="Times New Roman" w:hAnsi="Times New Roman" w:cs="Times New Roman"/>
              <w:color w:val="000000"/>
              <w:sz w:val="24"/>
              <w:szCs w:val="24"/>
            </w:rPr>
            <w:t xml:space="preserve"> </w:t>
          </w:r>
          <w:r w:rsidR="000D480A" w:rsidRPr="000A4014">
            <w:rPr>
              <w:rFonts w:ascii="Times New Roman" w:hAnsi="Times New Roman" w:cs="Times New Roman"/>
              <w:i/>
              <w:iCs/>
              <w:color w:val="000000"/>
              <w:sz w:val="24"/>
              <w:szCs w:val="24"/>
            </w:rPr>
            <w:t>et al</w:t>
          </w:r>
          <w:r w:rsidR="000D480A" w:rsidRPr="00837D92">
            <w:rPr>
              <w:rFonts w:ascii="Times New Roman" w:hAnsi="Times New Roman" w:cs="Times New Roman"/>
              <w:color w:val="000000"/>
              <w:sz w:val="24"/>
              <w:szCs w:val="24"/>
            </w:rPr>
            <w:t>., (2022)</w:t>
          </w:r>
        </w:sdtContent>
      </w:sdt>
      <w:r w:rsidR="000D480A" w:rsidRPr="00837D92">
        <w:rPr>
          <w:rFonts w:ascii="Times New Roman" w:hAnsi="Times New Roman" w:cs="Times New Roman"/>
          <w:sz w:val="24"/>
          <w:szCs w:val="24"/>
        </w:rPr>
        <w:t xml:space="preserve"> explained that the decrease in moisture content in cooked including </w:t>
      </w:r>
      <w:r w:rsidR="000D480A" w:rsidRPr="00837D92">
        <w:rPr>
          <w:rFonts w:ascii="Times New Roman" w:hAnsi="Times New Roman" w:cs="Times New Roman"/>
          <w:sz w:val="24"/>
          <w:szCs w:val="24"/>
        </w:rPr>
        <w:lastRenderedPageBreak/>
        <w:t xml:space="preserve">the smoking process has been described as the change that makes the lipid and protein increased. </w:t>
      </w:r>
    </w:p>
    <w:p w14:paraId="14112AE2" w14:textId="3BD8E59F" w:rsidR="000D480A" w:rsidRDefault="005E0B90" w:rsidP="000D480A">
      <w:pPr>
        <w:pStyle w:val="HTMLPreformatted"/>
        <w:tabs>
          <w:tab w:val="left" w:pos="709"/>
        </w:tabs>
        <w:spacing w:line="480" w:lineRule="auto"/>
        <w:jc w:val="both"/>
        <w:rPr>
          <w:rFonts w:ascii="Times New Roman" w:hAnsi="Times New Roman" w:cs="Times New Roman"/>
          <w:color w:val="000000"/>
          <w:sz w:val="24"/>
          <w:szCs w:val="24"/>
        </w:rPr>
      </w:pPr>
      <w:r>
        <w:rPr>
          <w:rFonts w:ascii="Times New Roman" w:hAnsi="Times New Roman" w:cs="Times New Roman"/>
          <w:sz w:val="24"/>
          <w:szCs w:val="24"/>
        </w:rPr>
        <w:tab/>
        <w:t>P</w:t>
      </w:r>
      <w:r w:rsidR="000D480A" w:rsidRPr="00837D92">
        <w:rPr>
          <w:rFonts w:ascii="Times New Roman" w:hAnsi="Times New Roman" w:cs="Times New Roman"/>
          <w:sz w:val="24"/>
          <w:szCs w:val="24"/>
        </w:rPr>
        <w:t xml:space="preserve">roteins can undergo </w:t>
      </w:r>
      <w:r w:rsidR="000D480A" w:rsidRPr="00837D92">
        <w:rPr>
          <w:rFonts w:ascii="Times New Roman" w:hAnsi="Times New Roman" w:cs="Times New Roman"/>
          <w:sz w:val="24"/>
          <w:szCs w:val="24"/>
          <w:lang w:val="en-US"/>
        </w:rPr>
        <w:t xml:space="preserve">a denaturation caused by heat, </w:t>
      </w:r>
      <w:r w:rsidR="000D480A" w:rsidRPr="00837D92">
        <w:rPr>
          <w:rFonts w:ascii="Times New Roman" w:hAnsi="Times New Roman" w:cs="Times New Roman"/>
          <w:sz w:val="24"/>
          <w:szCs w:val="24"/>
        </w:rPr>
        <w:t>extreme acid or alkaline conditions</w:t>
      </w:r>
      <w:r w:rsidR="000D480A" w:rsidRPr="00837D92">
        <w:rPr>
          <w:rFonts w:ascii="Times New Roman" w:hAnsi="Times New Roman" w:cs="Times New Roman"/>
          <w:sz w:val="24"/>
          <w:szCs w:val="24"/>
          <w:lang w:val="en-US"/>
        </w:rPr>
        <w:t xml:space="preserve">, </w:t>
      </w:r>
      <w:r w:rsidR="000D480A" w:rsidRPr="00837D92">
        <w:rPr>
          <w:rFonts w:ascii="Times New Roman" w:hAnsi="Times New Roman" w:cs="Times New Roman"/>
          <w:sz w:val="24"/>
          <w:szCs w:val="24"/>
        </w:rPr>
        <w:t>and the addition of saturated salts</w:t>
      </w:r>
      <w:r w:rsidRPr="005E0B90">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"/>
          <w:id w:val="254248782"/>
          <w:placeholder>
            <w:docPart w:val="6DE3418BB22840509BEA2D2186CADB87"/>
          </w:placeholder>
        </w:sdtPr>
        <w:sdtEndPr/>
        <w:sdtContent>
          <w:r>
            <w:rPr>
              <w:rFonts w:ascii="Times New Roman" w:hAnsi="Times New Roman" w:cs="Times New Roman"/>
              <w:color w:val="000000"/>
              <w:sz w:val="24"/>
              <w:szCs w:val="24"/>
            </w:rPr>
            <w:t>(</w:t>
          </w:r>
          <w:proofErr w:type="spellStart"/>
          <w:r w:rsidRPr="00837D92">
            <w:rPr>
              <w:rFonts w:ascii="Times New Roman" w:hAnsi="Times New Roman" w:cs="Times New Roman"/>
              <w:color w:val="000000"/>
              <w:sz w:val="24"/>
              <w:szCs w:val="24"/>
            </w:rPr>
            <w:t>Novia</w:t>
          </w:r>
          <w:proofErr w:type="spellEnd"/>
          <w:r w:rsidRPr="00837D92">
            <w:rPr>
              <w:rFonts w:ascii="Times New Roman" w:hAnsi="Times New Roman" w:cs="Times New Roman"/>
              <w:color w:val="000000"/>
              <w:sz w:val="24"/>
              <w:szCs w:val="24"/>
            </w:rPr>
            <w:t xml:space="preserve"> </w:t>
          </w:r>
          <w:r w:rsidRPr="000A4014">
            <w:rPr>
              <w:rFonts w:ascii="Times New Roman" w:hAnsi="Times New Roman" w:cs="Times New Roman"/>
              <w:i/>
              <w:iCs/>
              <w:color w:val="000000"/>
              <w:sz w:val="24"/>
              <w:szCs w:val="24"/>
            </w:rPr>
            <w:t>et al</w:t>
          </w:r>
          <w:r w:rsidRPr="00837D92">
            <w:rPr>
              <w:rFonts w:ascii="Times New Roman" w:hAnsi="Times New Roman" w:cs="Times New Roman"/>
              <w:color w:val="000000"/>
              <w:sz w:val="24"/>
              <w:szCs w:val="24"/>
            </w:rPr>
            <w:t>., 2011)</w:t>
          </w:r>
        </w:sdtContent>
      </w:sdt>
      <w:r>
        <w:rPr>
          <w:rFonts w:ascii="Times New Roman" w:hAnsi="Times New Roman" w:cs="Times New Roman"/>
          <w:sz w:val="24"/>
          <w:szCs w:val="24"/>
        </w:rPr>
        <w:t xml:space="preserve">. </w:t>
      </w:r>
      <w:r w:rsidR="000D480A" w:rsidRPr="00837D92">
        <w:rPr>
          <w:rFonts w:ascii="Times New Roman" w:hAnsi="Times New Roman" w:cs="Times New Roman"/>
          <w:sz w:val="24"/>
          <w:szCs w:val="24"/>
        </w:rPr>
        <w:t xml:space="preserve"> The results showed a tendency for higher protein content </w:t>
      </w:r>
      <w:r w:rsidR="000D480A" w:rsidRPr="00837D92">
        <w:rPr>
          <w:rFonts w:ascii="Times New Roman" w:hAnsi="Times New Roman" w:cs="Times New Roman"/>
          <w:sz w:val="24"/>
          <w:szCs w:val="24"/>
          <w:lang w:val="en-US"/>
        </w:rPr>
        <w:t>produced from vegetable ingredient treatments compared to conventional smoking which was more directed towards heat transfer due to the burning</w:t>
      </w:r>
      <w:r w:rsidR="000D480A" w:rsidRPr="00837D92">
        <w:rPr>
          <w:rFonts w:ascii="Times New Roman" w:hAnsi="Times New Roman" w:cs="Times New Roman"/>
          <w:sz w:val="24"/>
          <w:szCs w:val="24"/>
        </w:rPr>
        <w:t xml:space="preserve"> </w:t>
      </w:r>
      <w:r w:rsidR="000D480A" w:rsidRPr="00837D92">
        <w:rPr>
          <w:rFonts w:ascii="Times New Roman" w:hAnsi="Times New Roman" w:cs="Times New Roman"/>
          <w:sz w:val="24"/>
          <w:szCs w:val="24"/>
          <w:lang w:val="en-US"/>
        </w:rPr>
        <w:t xml:space="preserve">process </w:t>
      </w:r>
      <w:r w:rsidR="000D480A" w:rsidRPr="00837D92">
        <w:rPr>
          <w:rFonts w:ascii="Times New Roman" w:hAnsi="Times New Roman" w:cs="Times New Roman"/>
          <w:sz w:val="24"/>
          <w:szCs w:val="24"/>
        </w:rPr>
        <w:t xml:space="preserve">of kitchen activities carried out by the community. The decrease in protein content can also be </w:t>
      </w:r>
      <w:r w:rsidR="000D480A" w:rsidRPr="00837D92">
        <w:rPr>
          <w:rFonts w:ascii="Times New Roman" w:hAnsi="Times New Roman" w:cs="Times New Roman"/>
          <w:sz w:val="24"/>
          <w:szCs w:val="24"/>
          <w:lang w:val="en-US"/>
        </w:rPr>
        <w:t>initiated</w:t>
      </w:r>
      <w:r w:rsidR="000D480A" w:rsidRPr="00837D92">
        <w:rPr>
          <w:rFonts w:ascii="Times New Roman" w:hAnsi="Times New Roman" w:cs="Times New Roman"/>
          <w:sz w:val="24"/>
          <w:szCs w:val="24"/>
        </w:rPr>
        <w:t xml:space="preserve"> </w:t>
      </w:r>
      <w:r w:rsidR="000D480A" w:rsidRPr="00837D92">
        <w:rPr>
          <w:rFonts w:ascii="Times New Roman" w:hAnsi="Times New Roman" w:cs="Times New Roman"/>
          <w:sz w:val="24"/>
          <w:szCs w:val="24"/>
          <w:lang w:val="en-US"/>
        </w:rPr>
        <w:t xml:space="preserve">by several factors, </w:t>
      </w:r>
      <w:r w:rsidR="000D480A" w:rsidRPr="00837D92">
        <w:rPr>
          <w:rFonts w:ascii="Times New Roman" w:hAnsi="Times New Roman" w:cs="Times New Roman"/>
          <w:sz w:val="24"/>
          <w:szCs w:val="24"/>
          <w:lang w:val="id-ID"/>
        </w:rPr>
        <w:t>for example</w:t>
      </w:r>
      <w:r w:rsidR="000D480A" w:rsidRPr="00837D92">
        <w:rPr>
          <w:rFonts w:ascii="Times New Roman" w:hAnsi="Times New Roman" w:cs="Times New Roman"/>
          <w:sz w:val="24"/>
          <w:szCs w:val="24"/>
          <w:lang w:val="en-US"/>
        </w:rPr>
        <w:t xml:space="preserve"> the change in amino acid structure due to heating which can damage nutritional components, specifically the proteins and </w:t>
      </w:r>
      <w:r w:rsidR="000D480A" w:rsidRPr="00837D92">
        <w:rPr>
          <w:rFonts w:ascii="Times New Roman" w:hAnsi="Times New Roman" w:cs="Times New Roman"/>
          <w:sz w:val="24"/>
          <w:szCs w:val="24"/>
        </w:rPr>
        <w:t xml:space="preserve">carbohydrates. Protein degradation </w:t>
      </w:r>
      <w:r w:rsidR="000D480A" w:rsidRPr="00837D92">
        <w:rPr>
          <w:rFonts w:ascii="Times New Roman" w:hAnsi="Times New Roman" w:cs="Times New Roman"/>
          <w:sz w:val="24"/>
          <w:szCs w:val="24"/>
          <w:lang w:val="en-US"/>
        </w:rPr>
        <w:t>is capable of leading</w:t>
      </w:r>
      <w:r w:rsidR="000D480A" w:rsidRPr="00837D92">
        <w:rPr>
          <w:rFonts w:ascii="Times New Roman" w:hAnsi="Times New Roman" w:cs="Times New Roman"/>
          <w:sz w:val="24"/>
          <w:szCs w:val="24"/>
        </w:rPr>
        <w:t xml:space="preserve"> to the formation of short-chain peptides, amino acids</w:t>
      </w:r>
      <w:r w:rsidR="000D480A" w:rsidRPr="00837D92">
        <w:rPr>
          <w:rFonts w:ascii="Times New Roman" w:hAnsi="Times New Roman" w:cs="Times New Roman"/>
          <w:sz w:val="24"/>
          <w:szCs w:val="24"/>
          <w:lang w:val="en-US"/>
        </w:rPr>
        <w:t xml:space="preserve">, </w:t>
      </w:r>
      <w:r w:rsidR="000D480A" w:rsidRPr="00837D92">
        <w:rPr>
          <w:rFonts w:ascii="Times New Roman" w:hAnsi="Times New Roman" w:cs="Times New Roman"/>
          <w:sz w:val="24"/>
          <w:szCs w:val="24"/>
        </w:rPr>
        <w:t xml:space="preserve">and volatile ammonia </w:t>
      </w:r>
      <w:sdt>
        <w:sdtPr>
          <w:rPr>
            <w:rFonts w:ascii="Times New Roman" w:hAnsi="Times New Roman" w:cs="Times New Roman"/>
            <w:color w:val="000000"/>
            <w:sz w:val="24"/>
            <w:szCs w:val="24"/>
          </w:rPr>
          <w:tag w:val="MENDELEY_CITATION_v3_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"/>
          <w:id w:val="957069213"/>
          <w:placeholder>
            <w:docPart w:val="86279AB6C0E34F1088E3948D03B0CCA3"/>
          </w:placeholder>
        </w:sdtPr>
        <w:sdtEndPr/>
        <w:sdtContent>
          <w:r w:rsidR="000D480A" w:rsidRPr="00837D92">
            <w:rPr>
              <w:rFonts w:ascii="Times New Roman" w:hAnsi="Times New Roman" w:cs="Times New Roman"/>
              <w:color w:val="000000"/>
              <w:sz w:val="24"/>
              <w:szCs w:val="24"/>
            </w:rPr>
            <w:t>(</w:t>
          </w:r>
          <w:proofErr w:type="spellStart"/>
          <w:r w:rsidR="000D480A" w:rsidRPr="00837D92">
            <w:rPr>
              <w:rFonts w:ascii="Times New Roman" w:hAnsi="Times New Roman" w:cs="Times New Roman"/>
              <w:color w:val="000000"/>
              <w:sz w:val="24"/>
              <w:szCs w:val="24"/>
            </w:rPr>
            <w:t>Syarif</w:t>
          </w:r>
          <w:proofErr w:type="spellEnd"/>
          <w:r w:rsidR="000D480A" w:rsidRPr="00837D92">
            <w:rPr>
              <w:rFonts w:ascii="Times New Roman" w:hAnsi="Times New Roman" w:cs="Times New Roman"/>
              <w:color w:val="000000"/>
              <w:sz w:val="24"/>
              <w:szCs w:val="24"/>
            </w:rPr>
            <w:t xml:space="preserve"> </w:t>
          </w:r>
          <w:r w:rsidR="000D480A" w:rsidRPr="000A4014">
            <w:rPr>
              <w:rFonts w:ascii="Times New Roman" w:hAnsi="Times New Roman" w:cs="Times New Roman"/>
              <w:i/>
              <w:iCs/>
              <w:color w:val="000000"/>
              <w:sz w:val="24"/>
              <w:szCs w:val="24"/>
            </w:rPr>
            <w:t>et al</w:t>
          </w:r>
          <w:r w:rsidR="000D480A" w:rsidRPr="00837D92">
            <w:rPr>
              <w:rFonts w:ascii="Times New Roman" w:hAnsi="Times New Roman" w:cs="Times New Roman"/>
              <w:color w:val="000000"/>
              <w:sz w:val="24"/>
              <w:szCs w:val="24"/>
            </w:rPr>
            <w:t>., 2017)</w:t>
          </w:r>
        </w:sdtContent>
      </w:sdt>
      <w:r w:rsidR="000D480A" w:rsidRPr="00837D92">
        <w:rPr>
          <w:rFonts w:ascii="Times New Roman" w:hAnsi="Times New Roman" w:cs="Times New Roman"/>
          <w:color w:val="000000"/>
          <w:sz w:val="24"/>
          <w:szCs w:val="24"/>
        </w:rPr>
        <w:t>.</w:t>
      </w:r>
    </w:p>
    <w:p w14:paraId="4D70E68B" w14:textId="7365C0DA" w:rsidR="005E0B90" w:rsidRDefault="005E0B90" w:rsidP="005E0B9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ab/>
      </w:r>
      <w:r w:rsidRPr="00837D92">
        <w:rPr>
          <w:rFonts w:ascii="Times New Roman" w:eastAsia="Times New Roman" w:hAnsi="Times New Roman" w:cs="Times New Roman"/>
          <w:sz w:val="24"/>
          <w:szCs w:val="24"/>
          <w:lang w:eastAsia="en-ID"/>
        </w:rPr>
        <w:t xml:space="preserve">According to </w:t>
      </w:r>
      <w:sdt>
        <w:sdtPr>
          <w:rPr>
            <w:rFonts w:ascii="Times New Roman" w:eastAsia="Times New Roman" w:hAnsi="Times New Roman" w:cs="Times New Roman"/>
            <w:color w:val="000000"/>
            <w:sz w:val="24"/>
            <w:szCs w:val="24"/>
            <w:lang w:eastAsia="en-ID"/>
          </w:rPr>
          <w:tag w:val="MENDELEY_CITATION_v3_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"/>
          <w:id w:val="-1550988455"/>
          <w:placeholder>
            <w:docPart w:val="67861C1E08EA4A6B909AF3B0795A102F"/>
          </w:placeholder>
        </w:sdtPr>
        <w:sdtEndPr/>
        <w:sdtContent>
          <w:proofErr w:type="spellStart"/>
          <w:r w:rsidRPr="00837D92">
            <w:rPr>
              <w:rFonts w:ascii="Times New Roman" w:eastAsia="Times New Roman" w:hAnsi="Times New Roman" w:cs="Times New Roman"/>
              <w:sz w:val="24"/>
              <w:szCs w:val="24"/>
            </w:rPr>
            <w:t>Fatkurahman</w:t>
          </w:r>
          <w:proofErr w:type="spellEnd"/>
          <w:r w:rsidRPr="00837D92">
            <w:rPr>
              <w:rFonts w:ascii="Times New Roman" w:eastAsia="Times New Roman" w:hAnsi="Times New Roman" w:cs="Times New Roman"/>
              <w:sz w:val="24"/>
              <w:szCs w:val="24"/>
            </w:rPr>
            <w:t xml:space="preserve"> </w:t>
          </w:r>
          <w:r w:rsidR="000A4014">
            <w:rPr>
              <w:rFonts w:ascii="Times New Roman" w:eastAsia="Times New Roman" w:hAnsi="Times New Roman" w:cs="Times New Roman"/>
              <w:sz w:val="24"/>
              <w:szCs w:val="24"/>
            </w:rPr>
            <w:t>and</w:t>
          </w:r>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Atmaka</w:t>
          </w:r>
          <w:proofErr w:type="spellEnd"/>
          <w:r w:rsidRPr="00837D92">
            <w:rPr>
              <w:rFonts w:ascii="Times New Roman" w:eastAsia="Times New Roman" w:hAnsi="Times New Roman" w:cs="Times New Roman"/>
              <w:sz w:val="24"/>
              <w:szCs w:val="24"/>
            </w:rPr>
            <w:t xml:space="preserve"> (2012)</w:t>
          </w:r>
        </w:sdtContent>
      </w:sdt>
      <w:r w:rsidRPr="00837D92">
        <w:rPr>
          <w:rFonts w:ascii="Times New Roman" w:eastAsia="Times New Roman" w:hAnsi="Times New Roman" w:cs="Times New Roman"/>
          <w:sz w:val="24"/>
          <w:szCs w:val="24"/>
          <w:lang w:eastAsia="en-ID"/>
        </w:rPr>
        <w:t xml:space="preserve">, the heating process of foodstuffs can increase carbohydrate availability, as seen in conventional smoking which produces higher levels of carbohydrates compared to local vegetable ingredients, except for </w:t>
      </w:r>
      <w:proofErr w:type="spellStart"/>
      <w:r w:rsidRPr="00837D92">
        <w:rPr>
          <w:rFonts w:ascii="Times New Roman" w:eastAsia="Times New Roman" w:hAnsi="Times New Roman" w:cs="Times New Roman"/>
          <w:sz w:val="24"/>
          <w:szCs w:val="24"/>
          <w:lang w:eastAsia="en-ID"/>
        </w:rPr>
        <w:t>kirinyu</w:t>
      </w:r>
      <w:proofErr w:type="spellEnd"/>
      <w:r w:rsidRPr="00837D92">
        <w:rPr>
          <w:rFonts w:ascii="Times New Roman" w:eastAsia="Times New Roman" w:hAnsi="Times New Roman" w:cs="Times New Roman"/>
          <w:sz w:val="24"/>
          <w:szCs w:val="24"/>
          <w:lang w:eastAsia="en-ID"/>
        </w:rPr>
        <w:t xml:space="preserve"> applied at a 1x frequency. Heating for too long will decrease anti-nutritional compounds and increase the availability of nutrients, including carbohydrates </w:t>
      </w:r>
      <w:sdt>
        <w:sdtPr>
          <w:rPr>
            <w:rFonts w:ascii="Times New Roman" w:eastAsia="Times New Roman" w:hAnsi="Times New Roman" w:cs="Times New Roman"/>
            <w:color w:val="000000"/>
            <w:sz w:val="24"/>
            <w:szCs w:val="24"/>
            <w:lang w:eastAsia="en-ID"/>
          </w:rPr>
          <w:tag w:val="MENDELEY_CITATION_v3_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"/>
          <w:id w:val="61378602"/>
          <w:placeholder>
            <w:docPart w:val="67861C1E08EA4A6B909AF3B0795A102F"/>
          </w:placeholder>
        </w:sdtPr>
        <w:sdtEndPr/>
        <w:sdtContent>
          <w:r w:rsidRPr="00837D92">
            <w:rPr>
              <w:rFonts w:ascii="Times New Roman" w:eastAsia="Times New Roman" w:hAnsi="Times New Roman" w:cs="Times New Roman"/>
              <w:color w:val="000000"/>
              <w:sz w:val="24"/>
              <w:szCs w:val="24"/>
            </w:rPr>
            <w:t>(</w:t>
          </w:r>
          <w:proofErr w:type="spellStart"/>
          <w:r w:rsidRPr="00837D92">
            <w:rPr>
              <w:rFonts w:ascii="Times New Roman" w:eastAsia="Times New Roman" w:hAnsi="Times New Roman" w:cs="Times New Roman"/>
              <w:color w:val="000000"/>
              <w:sz w:val="24"/>
              <w:szCs w:val="24"/>
            </w:rPr>
            <w:t>Sundari</w:t>
          </w:r>
          <w:proofErr w:type="spellEnd"/>
          <w:r w:rsidRPr="00837D92">
            <w:rPr>
              <w:rFonts w:ascii="Times New Roman" w:eastAsia="Times New Roman" w:hAnsi="Times New Roman" w:cs="Times New Roman"/>
              <w:color w:val="000000"/>
              <w:sz w:val="24"/>
              <w:szCs w:val="24"/>
            </w:rPr>
            <w:t xml:space="preserve"> and </w:t>
          </w:r>
          <w:proofErr w:type="spellStart"/>
          <w:r w:rsidRPr="00837D92">
            <w:rPr>
              <w:rFonts w:ascii="Times New Roman" w:eastAsia="Times New Roman" w:hAnsi="Times New Roman" w:cs="Times New Roman"/>
              <w:color w:val="000000"/>
              <w:sz w:val="24"/>
              <w:szCs w:val="24"/>
            </w:rPr>
            <w:t>Astuti</w:t>
          </w:r>
          <w:proofErr w:type="spellEnd"/>
          <w:r w:rsidRPr="00837D92">
            <w:rPr>
              <w:rFonts w:ascii="Times New Roman" w:eastAsia="Times New Roman" w:hAnsi="Times New Roman" w:cs="Times New Roman"/>
              <w:color w:val="000000"/>
              <w:sz w:val="24"/>
              <w:szCs w:val="24"/>
            </w:rPr>
            <w:t xml:space="preserve"> </w:t>
          </w:r>
          <w:proofErr w:type="spellStart"/>
          <w:r w:rsidRPr="00837D92">
            <w:rPr>
              <w:rFonts w:ascii="Times New Roman" w:eastAsia="Times New Roman" w:hAnsi="Times New Roman" w:cs="Times New Roman"/>
              <w:color w:val="000000"/>
              <w:sz w:val="24"/>
              <w:szCs w:val="24"/>
            </w:rPr>
            <w:t>Lamid</w:t>
          </w:r>
          <w:proofErr w:type="spellEnd"/>
          <w:r w:rsidRPr="00837D92">
            <w:rPr>
              <w:rFonts w:ascii="Times New Roman" w:eastAsia="Times New Roman" w:hAnsi="Times New Roman" w:cs="Times New Roman"/>
              <w:color w:val="000000"/>
              <w:sz w:val="24"/>
              <w:szCs w:val="24"/>
            </w:rPr>
            <w:t>, 2015)</w:t>
          </w:r>
        </w:sdtContent>
      </w:sdt>
      <w:r w:rsidRPr="00837D92">
        <w:rPr>
          <w:rFonts w:ascii="Times New Roman" w:eastAsia="Times New Roman" w:hAnsi="Times New Roman" w:cs="Times New Roman"/>
          <w:sz w:val="24"/>
          <w:szCs w:val="24"/>
          <w:lang w:eastAsia="en-ID"/>
        </w:rPr>
        <w:t>.</w:t>
      </w:r>
      <w:r>
        <w:rPr>
          <w:rFonts w:ascii="Times New Roman" w:eastAsia="Times New Roman" w:hAnsi="Times New Roman" w:cs="Times New Roman"/>
          <w:sz w:val="24"/>
          <w:szCs w:val="24"/>
          <w:lang w:eastAsia="en-ID"/>
        </w:rPr>
        <w:t xml:space="preserve"> </w:t>
      </w:r>
      <w:r w:rsidRPr="00837D92">
        <w:rPr>
          <w:rFonts w:ascii="Times New Roman" w:eastAsia="Times New Roman" w:hAnsi="Times New Roman" w:cs="Times New Roman"/>
          <w:sz w:val="24"/>
          <w:szCs w:val="24"/>
          <w:lang w:eastAsia="en-ID"/>
        </w:rPr>
        <w:t xml:space="preserve">Smoking treatment with vegetable materials tends to decrease carbohydrate content. This can be caused by the increase in corn water content during storage which can provide opportunities for more complex interactions of the chemical components. The interaction result </w:t>
      </w:r>
      <w:r w:rsidRPr="00837D92">
        <w:rPr>
          <w:rFonts w:ascii="Times New Roman" w:eastAsia="Times New Roman" w:hAnsi="Times New Roman" w:cs="Times New Roman"/>
          <w:sz w:val="24"/>
          <w:szCs w:val="24"/>
          <w:lang w:val="id-ID" w:eastAsia="en-ID"/>
        </w:rPr>
        <w:t>promotes</w:t>
      </w:r>
      <w:r w:rsidRPr="00837D92">
        <w:rPr>
          <w:rFonts w:ascii="Times New Roman" w:eastAsia="Times New Roman" w:hAnsi="Times New Roman" w:cs="Times New Roman"/>
          <w:sz w:val="24"/>
          <w:szCs w:val="24"/>
          <w:lang w:eastAsia="en-ID"/>
        </w:rPr>
        <w:t xml:space="preserve"> the formation of new compounds and can lead to a reduction in other components such as carbohydrates.</w:t>
      </w:r>
    </w:p>
    <w:p w14:paraId="2F54A434" w14:textId="4D5435D9" w:rsidR="00B37AE3" w:rsidRDefault="00B37AE3" w:rsidP="005E0B90">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837D92">
        <w:rPr>
          <w:rFonts w:ascii="Times New Roman" w:hAnsi="Times New Roman" w:cs="Times New Roman"/>
          <w:sz w:val="24"/>
          <w:szCs w:val="24"/>
        </w:rPr>
        <w:t xml:space="preserve">Conventional smoking of corn involving more heat transfer from the process of burning wood or other materials in daily activities tends to elevate fat content while using fresh vegetable ingredients can lead to fat increase or decrease. This resulting increase is </w:t>
      </w:r>
      <w:r w:rsidRPr="00837D92">
        <w:rPr>
          <w:rFonts w:ascii="Times New Roman" w:hAnsi="Times New Roman" w:cs="Times New Roman"/>
          <w:sz w:val="24"/>
          <w:szCs w:val="24"/>
        </w:rPr>
        <w:lastRenderedPageBreak/>
        <w:t xml:space="preserve">explained by </w:t>
      </w:r>
      <w:sdt>
        <w:sdtPr>
          <w:rPr>
            <w:rFonts w:ascii="Times New Roman" w:hAnsi="Times New Roman" w:cs="Times New Roman"/>
            <w:color w:val="000000"/>
            <w:sz w:val="24"/>
            <w:szCs w:val="24"/>
          </w:rPr>
          <w:tag w:val="MENDELEY_CITATION_v3_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"/>
          <w:id w:val="-455793374"/>
          <w:placeholder>
            <w:docPart w:val="7323DDA640004299A0BC14BC0BB56E49"/>
          </w:placeholder>
        </w:sdtPr>
        <w:sdtEndPr/>
        <w:sdtContent>
          <w:proofErr w:type="spellStart"/>
          <w:r w:rsidRPr="00837D92">
            <w:rPr>
              <w:rFonts w:ascii="Times New Roman" w:hAnsi="Times New Roman" w:cs="Times New Roman"/>
              <w:color w:val="000000"/>
              <w:sz w:val="24"/>
              <w:szCs w:val="24"/>
            </w:rPr>
            <w:t>Tenyang</w:t>
          </w:r>
          <w:proofErr w:type="spellEnd"/>
          <w:r w:rsidRPr="00837D92">
            <w:rPr>
              <w:rFonts w:ascii="Times New Roman" w:hAnsi="Times New Roman" w:cs="Times New Roman"/>
              <w:color w:val="000000"/>
              <w:sz w:val="24"/>
              <w:szCs w:val="24"/>
            </w:rPr>
            <w:t xml:space="preserve"> </w:t>
          </w:r>
          <w:r w:rsidRPr="00A01B6B">
            <w:rPr>
              <w:rFonts w:ascii="Times New Roman" w:hAnsi="Times New Roman" w:cs="Times New Roman"/>
              <w:i/>
              <w:iCs/>
              <w:color w:val="000000"/>
              <w:sz w:val="24"/>
              <w:szCs w:val="24"/>
            </w:rPr>
            <w:t>et al</w:t>
          </w:r>
          <w:r w:rsidRPr="00837D92">
            <w:rPr>
              <w:rFonts w:ascii="Times New Roman" w:hAnsi="Times New Roman" w:cs="Times New Roman"/>
              <w:color w:val="000000"/>
              <w:sz w:val="24"/>
              <w:szCs w:val="24"/>
            </w:rPr>
            <w:t>., (2022)</w:t>
          </w:r>
        </w:sdtContent>
      </w:sdt>
      <w:r w:rsidRPr="00837D92">
        <w:rPr>
          <w:rFonts w:ascii="Times New Roman" w:hAnsi="Times New Roman" w:cs="Times New Roman"/>
          <w:sz w:val="24"/>
          <w:szCs w:val="24"/>
        </w:rPr>
        <w:t xml:space="preserve"> where water evaporation occurs because of the smoking process to augment the presence of other components, such as fat.</w:t>
      </w:r>
    </w:p>
    <w:p w14:paraId="091C0A40" w14:textId="21094D0E" w:rsidR="00B37AE3" w:rsidRDefault="00B37AE3" w:rsidP="00D837B6">
      <w:pPr>
        <w:pStyle w:val="HTMLPreformatted"/>
        <w:spacing w:line="480" w:lineRule="auto"/>
        <w:jc w:val="both"/>
        <w:rPr>
          <w:rFonts w:ascii="Times New Roman" w:hAnsi="Times New Roman" w:cs="Times New Roman"/>
          <w:sz w:val="24"/>
          <w:szCs w:val="24"/>
        </w:rPr>
      </w:pPr>
      <w:r>
        <w:rPr>
          <w:rFonts w:ascii="Times New Roman" w:hAnsi="Times New Roman" w:cs="Times New Roman"/>
          <w:sz w:val="24"/>
          <w:szCs w:val="24"/>
          <w:lang w:val="en"/>
        </w:rPr>
        <w:tab/>
      </w:r>
      <w:r w:rsidR="006652D7" w:rsidRPr="006652D7">
        <w:rPr>
          <w:rFonts w:ascii="Times New Roman" w:hAnsi="Times New Roman" w:cs="Times New Roman"/>
          <w:sz w:val="24"/>
          <w:szCs w:val="24"/>
          <w:lang w:val="en"/>
        </w:rPr>
        <w:t>An analysis of micronutrients that are important for the body such as Ca, P and Fe is also carried out.</w:t>
      </w:r>
      <w:r w:rsidR="00D837B6">
        <w:rPr>
          <w:rFonts w:ascii="Times New Roman" w:hAnsi="Times New Roman" w:cs="Times New Roman"/>
          <w:sz w:val="24"/>
          <w:szCs w:val="24"/>
          <w:lang w:val="en"/>
        </w:rPr>
        <w:t xml:space="preserve"> </w:t>
      </w:r>
      <w:r w:rsidR="007710D2" w:rsidRPr="00837D92">
        <w:rPr>
          <w:rFonts w:ascii="Times New Roman" w:hAnsi="Times New Roman" w:cs="Times New Roman"/>
          <w:sz w:val="24"/>
          <w:szCs w:val="24"/>
        </w:rPr>
        <w:t>The body needs calcium in larger amounts than other micronutrients. Corn quality from the smoking process can be observed with the presence of micronutrients that are maintained. The results showed a tendency to increase Ca levels of the corn smoked using local vegetable ingredients.</w:t>
      </w:r>
      <w:r w:rsidR="00094B2B">
        <w:rPr>
          <w:rFonts w:ascii="Times New Roman" w:hAnsi="Times New Roman" w:cs="Times New Roman"/>
          <w:sz w:val="24"/>
          <w:szCs w:val="24"/>
        </w:rPr>
        <w:t xml:space="preserve"> </w:t>
      </w:r>
      <w:r w:rsidRPr="00837D92">
        <w:rPr>
          <w:rFonts w:ascii="Times New Roman" w:hAnsi="Times New Roman" w:cs="Times New Roman"/>
          <w:sz w:val="24"/>
          <w:szCs w:val="24"/>
          <w:lang w:val="en"/>
        </w:rPr>
        <w:t xml:space="preserve">According to </w:t>
      </w:r>
      <w:sdt>
        <w:sdtPr>
          <w:rPr>
            <w:rFonts w:ascii="Times New Roman" w:hAnsi="Times New Roman" w:cs="Times New Roman"/>
            <w:color w:val="000000"/>
            <w:sz w:val="24"/>
            <w:szCs w:val="24"/>
            <w:lang w:val="en"/>
          </w:rPr>
          <w:tag w:val="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"/>
          <w:id w:val="-1531335968"/>
          <w:placeholder>
            <w:docPart w:val="AA7B3450E223446AB55BDF5BB69AADDD"/>
          </w:placeholder>
        </w:sdtPr>
        <w:sdtEndPr/>
        <w:sdtContent>
          <w:proofErr w:type="spellStart"/>
          <w:r w:rsidRPr="00837D92">
            <w:rPr>
              <w:rFonts w:ascii="Times New Roman" w:hAnsi="Times New Roman" w:cs="Times New Roman"/>
              <w:color w:val="000000"/>
              <w:sz w:val="24"/>
              <w:szCs w:val="24"/>
              <w:lang w:val="en"/>
            </w:rPr>
            <w:t>Gokoglu</w:t>
          </w:r>
          <w:proofErr w:type="spellEnd"/>
          <w:r w:rsidRPr="00837D92">
            <w:rPr>
              <w:rFonts w:ascii="Times New Roman" w:hAnsi="Times New Roman" w:cs="Times New Roman"/>
              <w:color w:val="000000"/>
              <w:sz w:val="24"/>
              <w:szCs w:val="24"/>
              <w:lang w:val="en"/>
            </w:rPr>
            <w:t xml:space="preserve"> </w:t>
          </w:r>
          <w:r w:rsidRPr="00A01B6B">
            <w:rPr>
              <w:rFonts w:ascii="Times New Roman" w:hAnsi="Times New Roman" w:cs="Times New Roman"/>
              <w:i/>
              <w:iCs/>
              <w:color w:val="000000"/>
              <w:sz w:val="24"/>
              <w:szCs w:val="24"/>
              <w:lang w:val="en"/>
            </w:rPr>
            <w:t>et al</w:t>
          </w:r>
          <w:r w:rsidRPr="00837D92">
            <w:rPr>
              <w:rFonts w:ascii="Times New Roman" w:hAnsi="Times New Roman" w:cs="Times New Roman"/>
              <w:color w:val="000000"/>
              <w:sz w:val="24"/>
              <w:szCs w:val="24"/>
              <w:lang w:val="en"/>
            </w:rPr>
            <w:t xml:space="preserve">., 2004 and </w:t>
          </w:r>
          <w:proofErr w:type="spellStart"/>
          <w:r w:rsidRPr="00837D92">
            <w:rPr>
              <w:rFonts w:ascii="Times New Roman" w:hAnsi="Times New Roman" w:cs="Times New Roman"/>
              <w:color w:val="000000"/>
              <w:sz w:val="24"/>
              <w:szCs w:val="24"/>
              <w:lang w:val="en"/>
            </w:rPr>
            <w:t>Tenyang</w:t>
          </w:r>
          <w:proofErr w:type="spellEnd"/>
          <w:r w:rsidRPr="00837D92">
            <w:rPr>
              <w:rFonts w:ascii="Times New Roman" w:hAnsi="Times New Roman" w:cs="Times New Roman"/>
              <w:color w:val="000000"/>
              <w:sz w:val="24"/>
              <w:szCs w:val="24"/>
              <w:lang w:val="en"/>
            </w:rPr>
            <w:t xml:space="preserve"> </w:t>
          </w:r>
          <w:r w:rsidRPr="00A01B6B">
            <w:rPr>
              <w:rFonts w:ascii="Times New Roman" w:hAnsi="Times New Roman" w:cs="Times New Roman"/>
              <w:i/>
              <w:iCs/>
              <w:color w:val="000000"/>
              <w:sz w:val="24"/>
              <w:szCs w:val="24"/>
              <w:lang w:val="en"/>
            </w:rPr>
            <w:t>et al</w:t>
          </w:r>
          <w:r w:rsidRPr="00837D92">
            <w:rPr>
              <w:rFonts w:ascii="Times New Roman" w:hAnsi="Times New Roman" w:cs="Times New Roman"/>
              <w:color w:val="000000"/>
              <w:sz w:val="24"/>
              <w:szCs w:val="24"/>
              <w:lang w:val="en"/>
            </w:rPr>
            <w:t>., (2020)</w:t>
          </w:r>
        </w:sdtContent>
      </w:sdt>
      <w:r w:rsidRPr="00837D92">
        <w:rPr>
          <w:rFonts w:ascii="Times New Roman" w:hAnsi="Times New Roman" w:cs="Times New Roman"/>
          <w:sz w:val="24"/>
          <w:szCs w:val="24"/>
          <w:lang w:val="en"/>
        </w:rPr>
        <w:t xml:space="preserve">, smoking tends to increase calcium levels in fish more than boiling. </w:t>
      </w:r>
      <w:r w:rsidRPr="00837D92">
        <w:rPr>
          <w:rFonts w:ascii="Times New Roman" w:hAnsi="Times New Roman" w:cs="Times New Roman"/>
          <w:sz w:val="24"/>
          <w:szCs w:val="24"/>
        </w:rPr>
        <w:t xml:space="preserve">Calcium is needed for the fulfillment of micronutrients in the body, particularly for building bones and teeth, as well as regulating the processes in the blood and tissues. Based on the data and tests carried out, the corn smoking method using </w:t>
      </w:r>
      <w:proofErr w:type="spellStart"/>
      <w:r w:rsidRPr="00837D92">
        <w:rPr>
          <w:rFonts w:ascii="Times New Roman" w:hAnsi="Times New Roman" w:cs="Times New Roman"/>
          <w:sz w:val="24"/>
          <w:szCs w:val="24"/>
        </w:rPr>
        <w:t>gamal</w:t>
      </w:r>
      <w:proofErr w:type="spellEnd"/>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gringsingan</w:t>
      </w:r>
      <w:proofErr w:type="spellEnd"/>
      <w:r w:rsidRPr="00837D92">
        <w:rPr>
          <w:rFonts w:ascii="Times New Roman" w:hAnsi="Times New Roman" w:cs="Times New Roman"/>
          <w:sz w:val="24"/>
          <w:szCs w:val="24"/>
        </w:rPr>
        <w:t xml:space="preserve">, </w:t>
      </w:r>
      <w:proofErr w:type="spellStart"/>
      <w:r w:rsidRPr="00837D92">
        <w:rPr>
          <w:rFonts w:ascii="Times New Roman" w:hAnsi="Times New Roman" w:cs="Times New Roman"/>
          <w:sz w:val="24"/>
          <w:szCs w:val="24"/>
        </w:rPr>
        <w:t>kirinyu</w:t>
      </w:r>
      <w:proofErr w:type="spellEnd"/>
      <w:r w:rsidRPr="00837D92">
        <w:rPr>
          <w:rFonts w:ascii="Times New Roman" w:hAnsi="Times New Roman" w:cs="Times New Roman"/>
          <w:sz w:val="24"/>
          <w:szCs w:val="24"/>
        </w:rPr>
        <w:t xml:space="preserve">, and </w:t>
      </w:r>
      <w:proofErr w:type="spellStart"/>
      <w:r w:rsidRPr="00837D92">
        <w:rPr>
          <w:rFonts w:ascii="Times New Roman" w:hAnsi="Times New Roman" w:cs="Times New Roman"/>
          <w:sz w:val="24"/>
          <w:szCs w:val="24"/>
        </w:rPr>
        <w:t>kusambi</w:t>
      </w:r>
      <w:proofErr w:type="spellEnd"/>
      <w:r w:rsidRPr="00837D92">
        <w:rPr>
          <w:rFonts w:ascii="Times New Roman" w:hAnsi="Times New Roman" w:cs="Times New Roman"/>
          <w:sz w:val="24"/>
          <w:szCs w:val="24"/>
        </w:rPr>
        <w:t xml:space="preserve"> can improve corn quality by increasing mineral Ca availability as one of the necessary micronutrients. </w:t>
      </w:r>
    </w:p>
    <w:p w14:paraId="3C5A3174" w14:textId="075A990D" w:rsidR="00577462" w:rsidRDefault="00094B2B" w:rsidP="00577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 w:eastAsia="en-ID"/>
        </w:rPr>
      </w:pPr>
      <w:r>
        <w:rPr>
          <w:rFonts w:ascii="Times New Roman" w:eastAsia="Times New Roman" w:hAnsi="Times New Roman" w:cs="Times New Roman"/>
          <w:sz w:val="24"/>
          <w:szCs w:val="24"/>
          <w:lang w:eastAsia="en-ID"/>
        </w:rPr>
        <w:tab/>
      </w:r>
      <w:r w:rsidRPr="00837D92">
        <w:rPr>
          <w:rFonts w:ascii="Times New Roman" w:eastAsia="Times New Roman" w:hAnsi="Times New Roman" w:cs="Times New Roman"/>
          <w:sz w:val="24"/>
          <w:szCs w:val="24"/>
          <w:lang w:eastAsia="en-ID"/>
        </w:rPr>
        <w:t>In contrast to Ca which increases with the smoking process using local vegetable ingredients, the phosphorus (P) content seems to show a decreasing trend</w:t>
      </w:r>
      <w:r w:rsidR="00577462">
        <w:rPr>
          <w:rFonts w:ascii="Times New Roman" w:eastAsia="Times New Roman" w:hAnsi="Times New Roman" w:cs="Times New Roman"/>
          <w:sz w:val="24"/>
          <w:szCs w:val="24"/>
          <w:lang w:eastAsia="en-ID"/>
        </w:rPr>
        <w:t xml:space="preserve">. </w:t>
      </w:r>
      <w:r w:rsidR="00577462" w:rsidRPr="00837D92">
        <w:rPr>
          <w:rFonts w:ascii="Times New Roman" w:eastAsia="Times New Roman" w:hAnsi="Times New Roman" w:cs="Times New Roman"/>
          <w:sz w:val="24"/>
          <w:szCs w:val="24"/>
          <w:lang w:val="en" w:eastAsia="en-ID"/>
        </w:rPr>
        <w:t xml:space="preserve">During the smoking process it is possible to accumulate heat which can cause a decrease in the phosphorus content of corn. According to </w:t>
      </w:r>
      <w:sdt>
        <w:sdtPr>
          <w:rPr>
            <w:rFonts w:ascii="Times New Roman" w:eastAsia="Times New Roman" w:hAnsi="Times New Roman" w:cs="Times New Roman"/>
            <w:color w:val="000000"/>
            <w:sz w:val="24"/>
            <w:szCs w:val="24"/>
            <w:lang w:val="en" w:eastAsia="en-ID"/>
          </w:rPr>
          <w:tag w:val="MENDELEY_CITATION_v3_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"/>
          <w:id w:val="1338729598"/>
          <w:placeholder>
            <w:docPart w:val="C8FB98B1DA4F4A4E8CF016D69971CAAD"/>
          </w:placeholder>
        </w:sdtPr>
        <w:sdtEndPr/>
        <w:sdtContent>
          <w:proofErr w:type="spellStart"/>
          <w:r w:rsidR="00577462" w:rsidRPr="00837D92">
            <w:rPr>
              <w:rFonts w:ascii="Times New Roman" w:eastAsia="Times New Roman" w:hAnsi="Times New Roman" w:cs="Times New Roman"/>
              <w:color w:val="000000"/>
              <w:sz w:val="24"/>
              <w:szCs w:val="24"/>
              <w:lang w:val="en" w:eastAsia="en-ID"/>
            </w:rPr>
            <w:t>Lewu</w:t>
          </w:r>
          <w:proofErr w:type="spellEnd"/>
          <w:r w:rsidR="00577462" w:rsidRPr="00837D92">
            <w:rPr>
              <w:rFonts w:ascii="Times New Roman" w:eastAsia="Times New Roman" w:hAnsi="Times New Roman" w:cs="Times New Roman"/>
              <w:color w:val="000000"/>
              <w:sz w:val="24"/>
              <w:szCs w:val="24"/>
              <w:lang w:val="en" w:eastAsia="en-ID"/>
            </w:rPr>
            <w:t xml:space="preserve"> (2009)</w:t>
          </w:r>
        </w:sdtContent>
      </w:sdt>
      <w:r w:rsidR="00577462" w:rsidRPr="00837D92">
        <w:rPr>
          <w:rFonts w:ascii="Times New Roman" w:eastAsia="Times New Roman" w:hAnsi="Times New Roman" w:cs="Times New Roman"/>
          <w:sz w:val="24"/>
          <w:szCs w:val="24"/>
          <w:lang w:val="en" w:eastAsia="en-ID"/>
        </w:rPr>
        <w:t xml:space="preserve"> a significant decrease in mineral levels, especially phosphorus, potassium and zinc in Colocasia esculenta (L.) Schott occurred after the heat treatment cooking process was carried out.</w:t>
      </w:r>
    </w:p>
    <w:p w14:paraId="39AE3787" w14:textId="4F22A50B" w:rsidR="004F003B" w:rsidRDefault="00C66DC8" w:rsidP="00577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hAnsi="Times New Roman" w:cs="Times New Roman"/>
          <w:sz w:val="24"/>
          <w:szCs w:val="24"/>
          <w:lang w:val="en"/>
        </w:rPr>
      </w:pPr>
      <w:r>
        <w:rPr>
          <w:rFonts w:ascii="Times New Roman" w:eastAsia="Times New Roman" w:hAnsi="Times New Roman" w:cs="Times New Roman"/>
          <w:sz w:val="24"/>
          <w:szCs w:val="24"/>
          <w:lang w:eastAsia="en-ID"/>
        </w:rPr>
        <w:tab/>
      </w:r>
      <w:r w:rsidR="004F003B" w:rsidRPr="00837D92">
        <w:rPr>
          <w:rFonts w:ascii="Times New Roman" w:eastAsia="Times New Roman" w:hAnsi="Times New Roman" w:cs="Times New Roman"/>
          <w:sz w:val="24"/>
          <w:szCs w:val="24"/>
          <w:lang w:eastAsia="en-ID"/>
        </w:rPr>
        <w:t xml:space="preserve">According to </w:t>
      </w:r>
      <w:sdt>
        <w:sdtPr>
          <w:rPr>
            <w:rFonts w:ascii="Times New Roman" w:eastAsia="Times New Roman" w:hAnsi="Times New Roman" w:cs="Times New Roman"/>
            <w:color w:val="000000"/>
            <w:sz w:val="24"/>
            <w:szCs w:val="24"/>
            <w:lang w:eastAsia="en-ID"/>
          </w:rPr>
          <w:tag w:val="MENDELEY_CITATION_v3_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"/>
          <w:id w:val="-1106585329"/>
          <w:placeholder>
            <w:docPart w:val="A6FFD3A878374A3B9452A77B4C931660"/>
          </w:placeholder>
        </w:sdtPr>
        <w:sdtEndPr/>
        <w:sdtContent>
          <w:proofErr w:type="spellStart"/>
          <w:r w:rsidR="004F003B" w:rsidRPr="00837D92">
            <w:rPr>
              <w:rFonts w:ascii="Times New Roman" w:eastAsia="Times New Roman" w:hAnsi="Times New Roman" w:cs="Times New Roman"/>
              <w:color w:val="000000"/>
              <w:sz w:val="24"/>
              <w:szCs w:val="24"/>
              <w:lang w:eastAsia="en-ID"/>
            </w:rPr>
            <w:t>Natekar</w:t>
          </w:r>
          <w:proofErr w:type="spellEnd"/>
          <w:r w:rsidR="004F003B" w:rsidRPr="00837D92">
            <w:rPr>
              <w:rFonts w:ascii="Times New Roman" w:eastAsia="Times New Roman" w:hAnsi="Times New Roman" w:cs="Times New Roman"/>
              <w:color w:val="000000"/>
              <w:sz w:val="24"/>
              <w:szCs w:val="24"/>
              <w:lang w:eastAsia="en-ID"/>
            </w:rPr>
            <w:t xml:space="preserve"> </w:t>
          </w:r>
          <w:r w:rsidR="004F003B" w:rsidRPr="00A01B6B">
            <w:rPr>
              <w:rFonts w:ascii="Times New Roman" w:eastAsia="Times New Roman" w:hAnsi="Times New Roman" w:cs="Times New Roman"/>
              <w:i/>
              <w:iCs/>
              <w:color w:val="000000"/>
              <w:sz w:val="24"/>
              <w:szCs w:val="24"/>
              <w:lang w:eastAsia="en-ID"/>
            </w:rPr>
            <w:t>et al</w:t>
          </w:r>
          <w:r w:rsidR="004F003B" w:rsidRPr="00837D92">
            <w:rPr>
              <w:rFonts w:ascii="Times New Roman" w:eastAsia="Times New Roman" w:hAnsi="Times New Roman" w:cs="Times New Roman"/>
              <w:color w:val="000000"/>
              <w:sz w:val="24"/>
              <w:szCs w:val="24"/>
              <w:lang w:eastAsia="en-ID"/>
            </w:rPr>
            <w:t>., (2022), i</w:t>
          </w:r>
        </w:sdtContent>
      </w:sdt>
      <w:r w:rsidR="004F003B" w:rsidRPr="00837D92">
        <w:rPr>
          <w:rFonts w:ascii="Times New Roman" w:eastAsia="Times New Roman" w:hAnsi="Times New Roman" w:cs="Times New Roman"/>
          <w:sz w:val="24"/>
          <w:szCs w:val="24"/>
          <w:lang w:eastAsia="en-ID"/>
        </w:rPr>
        <w:t>ron (Fe) is classified as a micronutrient due to being needed in relatively small amounts in the body. However, the presence is very important because it participates in blood and hemoglobin formation as O</w:t>
      </w:r>
      <w:r w:rsidR="004F003B" w:rsidRPr="00837D92">
        <w:rPr>
          <w:rFonts w:ascii="Times New Roman" w:eastAsia="Times New Roman" w:hAnsi="Times New Roman" w:cs="Times New Roman"/>
          <w:sz w:val="24"/>
          <w:szCs w:val="24"/>
          <w:vertAlign w:val="subscript"/>
          <w:lang w:eastAsia="en-ID"/>
        </w:rPr>
        <w:t>2</w:t>
      </w:r>
      <w:r w:rsidR="004F003B" w:rsidRPr="00837D92">
        <w:rPr>
          <w:rFonts w:ascii="Times New Roman" w:eastAsia="Times New Roman" w:hAnsi="Times New Roman" w:cs="Times New Roman"/>
          <w:sz w:val="24"/>
          <w:szCs w:val="24"/>
          <w:lang w:eastAsia="en-ID"/>
        </w:rPr>
        <w:t xml:space="preserve"> and CO</w:t>
      </w:r>
      <w:r w:rsidR="004F003B" w:rsidRPr="00837D92">
        <w:rPr>
          <w:rFonts w:ascii="Times New Roman" w:eastAsia="Times New Roman" w:hAnsi="Times New Roman" w:cs="Times New Roman"/>
          <w:sz w:val="24"/>
          <w:szCs w:val="24"/>
          <w:vertAlign w:val="subscript"/>
          <w:lang w:eastAsia="en-ID"/>
        </w:rPr>
        <w:t>2</w:t>
      </w:r>
      <w:r w:rsidR="004F003B" w:rsidRPr="00837D92">
        <w:rPr>
          <w:rFonts w:ascii="Times New Roman" w:eastAsia="Times New Roman" w:hAnsi="Times New Roman" w:cs="Times New Roman"/>
          <w:sz w:val="24"/>
          <w:szCs w:val="24"/>
          <w:lang w:eastAsia="en-ID"/>
        </w:rPr>
        <w:t xml:space="preserve"> carriers, and a catalyst. Fe also plays a role in the synthesis of purines which are part of </w:t>
      </w:r>
      <w:r w:rsidR="004F003B" w:rsidRPr="00837D92">
        <w:rPr>
          <w:rFonts w:ascii="Times New Roman" w:eastAsia="Times New Roman" w:hAnsi="Times New Roman" w:cs="Times New Roman"/>
          <w:sz w:val="24"/>
          <w:szCs w:val="24"/>
          <w:lang w:eastAsia="en-ID"/>
        </w:rPr>
        <w:lastRenderedPageBreak/>
        <w:t>DNA/RNA</w:t>
      </w:r>
      <w:r>
        <w:rPr>
          <w:rFonts w:ascii="Times New Roman" w:eastAsia="Times New Roman" w:hAnsi="Times New Roman" w:cs="Times New Roman"/>
          <w:sz w:val="24"/>
          <w:szCs w:val="24"/>
          <w:lang w:eastAsia="en-ID"/>
        </w:rPr>
        <w:t xml:space="preserve">. </w:t>
      </w:r>
      <w:r w:rsidRPr="00837D92">
        <w:rPr>
          <w:rFonts w:ascii="Times New Roman" w:hAnsi="Times New Roman" w:cs="Times New Roman"/>
          <w:sz w:val="24"/>
          <w:szCs w:val="24"/>
          <w:lang w:val="en"/>
        </w:rPr>
        <w:t>The importance of the role of iron as one of the micronutrients for the health of the body must be fulfilled from food intake</w:t>
      </w:r>
      <w:r>
        <w:rPr>
          <w:rFonts w:ascii="Times New Roman" w:hAnsi="Times New Roman" w:cs="Times New Roman"/>
          <w:sz w:val="24"/>
          <w:szCs w:val="24"/>
          <w:lang w:val="en"/>
        </w:rPr>
        <w:t>.</w:t>
      </w:r>
    </w:p>
    <w:p w14:paraId="3A7266E1" w14:textId="1F20C843" w:rsidR="00EC7254" w:rsidRDefault="00EC7254" w:rsidP="00EC7254">
      <w:pPr>
        <w:tabs>
          <w:tab w:val="left" w:pos="284"/>
          <w:tab w:val="left" w:pos="426"/>
          <w:tab w:val="left" w:pos="567"/>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en-ID"/>
        </w:rPr>
        <w:tab/>
      </w:r>
      <w:r>
        <w:rPr>
          <w:rFonts w:ascii="Times New Roman" w:eastAsia="Times New Roman" w:hAnsi="Times New Roman" w:cs="Times New Roman"/>
          <w:sz w:val="24"/>
          <w:szCs w:val="24"/>
          <w:lang w:eastAsia="en-ID"/>
        </w:rPr>
        <w:tab/>
      </w:r>
      <w:r w:rsidRPr="00EC7254">
        <w:rPr>
          <w:rFonts w:ascii="Times New Roman" w:eastAsia="Times New Roman" w:hAnsi="Times New Roman" w:cs="Times New Roman"/>
          <w:sz w:val="24"/>
          <w:szCs w:val="24"/>
          <w:lang w:eastAsia="en-ID"/>
        </w:rPr>
        <w:t xml:space="preserve">Starch can be classified into three, namely fast digestible starch (RDS), slowly digested starch (SDS), and resistant starch (RS) according to glucose release and absorption rate in the gastrointestinal tract </w:t>
      </w:r>
      <w:sdt>
        <w:sdtPr>
          <w:rPr>
            <w:rFonts w:ascii="Times New Roman" w:eastAsia="Times New Roman" w:hAnsi="Times New Roman" w:cs="Times New Roman"/>
            <w:color w:val="000000"/>
            <w:sz w:val="24"/>
            <w:szCs w:val="24"/>
            <w:lang w:eastAsia="en-ID"/>
          </w:rPr>
          <w:tag w:val="MENDELEY_CITATION_v3_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"/>
          <w:id w:val="1480570983"/>
          <w:placeholder>
            <w:docPart w:val="7D3609753B1040E78D6AE7EC4C9C81E7"/>
          </w:placeholder>
        </w:sdtPr>
        <w:sdtEndPr/>
        <w:sdtContent>
          <w:r w:rsidRPr="00EC7254">
            <w:rPr>
              <w:rFonts w:ascii="Times New Roman" w:eastAsia="Times New Roman" w:hAnsi="Times New Roman" w:cs="Times New Roman"/>
              <w:color w:val="000000"/>
              <w:sz w:val="24"/>
              <w:szCs w:val="24"/>
              <w:lang w:eastAsia="en-ID"/>
            </w:rPr>
            <w:t xml:space="preserve">(Chung </w:t>
          </w:r>
          <w:r w:rsidRPr="00A01B6B">
            <w:rPr>
              <w:rFonts w:ascii="Times New Roman" w:eastAsia="Times New Roman" w:hAnsi="Times New Roman" w:cs="Times New Roman"/>
              <w:i/>
              <w:iCs/>
              <w:color w:val="000000"/>
              <w:sz w:val="24"/>
              <w:szCs w:val="24"/>
              <w:lang w:eastAsia="en-ID"/>
            </w:rPr>
            <w:t>et al</w:t>
          </w:r>
          <w:r w:rsidRPr="00EC7254">
            <w:rPr>
              <w:rFonts w:ascii="Times New Roman" w:eastAsia="Times New Roman" w:hAnsi="Times New Roman" w:cs="Times New Roman"/>
              <w:color w:val="000000"/>
              <w:sz w:val="24"/>
              <w:szCs w:val="24"/>
              <w:lang w:eastAsia="en-ID"/>
            </w:rPr>
            <w:t>., 2009)</w:t>
          </w:r>
        </w:sdtContent>
      </w:sdt>
      <w:r w:rsidRPr="00EC7254">
        <w:rPr>
          <w:rFonts w:ascii="Times New Roman" w:eastAsia="Times New Roman" w:hAnsi="Times New Roman" w:cs="Times New Roman"/>
          <w:sz w:val="24"/>
          <w:szCs w:val="24"/>
          <w:lang w:eastAsia="en-ID"/>
        </w:rPr>
        <w:t xml:space="preserve">. RS cannot be digested by the small intestine but is fermented in the large intestine. Its health benefits have been reported as colon cancer prevention, hypoglycemic effect, a substrate for the growth of probiotic microorganisms, gallstone formation reduction, </w:t>
      </w:r>
      <w:proofErr w:type="spellStart"/>
      <w:r w:rsidRPr="00EC7254">
        <w:rPr>
          <w:rFonts w:ascii="Times New Roman" w:eastAsia="Times New Roman" w:hAnsi="Times New Roman" w:cs="Times New Roman"/>
          <w:sz w:val="24"/>
          <w:szCs w:val="24"/>
          <w:lang w:eastAsia="en-ID"/>
        </w:rPr>
        <w:t>hypocholesterolemic</w:t>
      </w:r>
      <w:proofErr w:type="spellEnd"/>
      <w:r w:rsidRPr="00EC7254">
        <w:rPr>
          <w:rFonts w:ascii="Times New Roman" w:eastAsia="Times New Roman" w:hAnsi="Times New Roman" w:cs="Times New Roman"/>
          <w:sz w:val="24"/>
          <w:szCs w:val="24"/>
          <w:lang w:eastAsia="en-ID"/>
        </w:rPr>
        <w:t xml:space="preserve"> effect, fat accumulation inhibition, and increased mineral absorption </w:t>
      </w:r>
      <w:sdt>
        <w:sdtPr>
          <w:rPr>
            <w:rFonts w:ascii="Times New Roman" w:eastAsia="Times New Roman" w:hAnsi="Times New Roman" w:cs="Times New Roman"/>
            <w:color w:val="000000"/>
            <w:sz w:val="24"/>
            <w:szCs w:val="24"/>
            <w:lang w:eastAsia="en-ID"/>
          </w:rPr>
          <w:tag w:val="MENDELEY_CITATION_v3_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"/>
          <w:id w:val="402257827"/>
          <w:placeholder>
            <w:docPart w:val="7D3609753B1040E78D6AE7EC4C9C81E7"/>
          </w:placeholder>
        </w:sdtPr>
        <w:sdtEndPr/>
        <w:sdtContent>
          <w:r w:rsidRPr="00EC7254">
            <w:rPr>
              <w:rFonts w:ascii="Times New Roman" w:eastAsia="Times New Roman" w:hAnsi="Times New Roman" w:cs="Times New Roman"/>
              <w:color w:val="000000"/>
              <w:sz w:val="24"/>
              <w:szCs w:val="24"/>
              <w:lang w:eastAsia="en-ID"/>
            </w:rPr>
            <w:t>(</w:t>
          </w:r>
          <w:proofErr w:type="spellStart"/>
          <w:r w:rsidRPr="00EC7254">
            <w:rPr>
              <w:rFonts w:ascii="Times New Roman" w:eastAsia="Times New Roman" w:hAnsi="Times New Roman" w:cs="Times New Roman"/>
              <w:color w:val="000000"/>
              <w:sz w:val="24"/>
              <w:szCs w:val="24"/>
              <w:lang w:eastAsia="en-ID"/>
            </w:rPr>
            <w:t>Sajilata</w:t>
          </w:r>
          <w:proofErr w:type="spellEnd"/>
          <w:r w:rsidRPr="00EC7254">
            <w:rPr>
              <w:rFonts w:ascii="Times New Roman" w:eastAsia="Times New Roman" w:hAnsi="Times New Roman" w:cs="Times New Roman"/>
              <w:color w:val="000000"/>
              <w:sz w:val="24"/>
              <w:szCs w:val="24"/>
              <w:lang w:eastAsia="en-ID"/>
            </w:rPr>
            <w:t xml:space="preserve"> </w:t>
          </w:r>
          <w:r w:rsidRPr="00A01B6B">
            <w:rPr>
              <w:rFonts w:ascii="Times New Roman" w:eastAsia="Times New Roman" w:hAnsi="Times New Roman" w:cs="Times New Roman"/>
              <w:i/>
              <w:iCs/>
              <w:color w:val="000000"/>
              <w:sz w:val="24"/>
              <w:szCs w:val="24"/>
              <w:lang w:eastAsia="en-ID"/>
            </w:rPr>
            <w:t>et al</w:t>
          </w:r>
          <w:r w:rsidRPr="00EC7254">
            <w:rPr>
              <w:rFonts w:ascii="Times New Roman" w:eastAsia="Times New Roman" w:hAnsi="Times New Roman" w:cs="Times New Roman"/>
              <w:color w:val="000000"/>
              <w:sz w:val="24"/>
              <w:szCs w:val="24"/>
              <w:lang w:eastAsia="en-ID"/>
            </w:rPr>
            <w:t>., 2006)</w:t>
          </w:r>
        </w:sdtContent>
      </w:sdt>
      <w:r w:rsidRPr="00EC7254">
        <w:rPr>
          <w:rFonts w:ascii="Times New Roman" w:eastAsia="Times New Roman" w:hAnsi="Times New Roman" w:cs="Times New Roman"/>
          <w:sz w:val="24"/>
          <w:szCs w:val="24"/>
          <w:lang w:eastAsia="en-ID"/>
        </w:rPr>
        <w:t xml:space="preserve">. The potential health benefits of SDS are related to stable glucose metabolism, diabetes management, mental performance, and satiety </w:t>
      </w:r>
      <w:sdt>
        <w:sdtPr>
          <w:rPr>
            <w:rFonts w:ascii="Times New Roman" w:eastAsia="Times New Roman" w:hAnsi="Times New Roman" w:cs="Times New Roman"/>
            <w:sz w:val="24"/>
            <w:szCs w:val="24"/>
            <w:lang w:eastAsia="en-ID"/>
          </w:rPr>
          <w:tag w:val="MENDELEY_CITATION_v3_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"/>
          <w:id w:val="2042617720"/>
          <w:placeholder>
            <w:docPart w:val="7D3609753B1040E78D6AE7EC4C9C81E7"/>
          </w:placeholder>
        </w:sdtPr>
        <w:sdtEndPr/>
        <w:sdtContent>
          <w:r w:rsidRPr="00EC7254">
            <w:rPr>
              <w:rFonts w:ascii="Times New Roman" w:eastAsia="Times New Roman" w:hAnsi="Times New Roman" w:cs="Times New Roman"/>
              <w:sz w:val="24"/>
              <w:szCs w:val="24"/>
            </w:rPr>
            <w:t xml:space="preserve">(Lehmann </w:t>
          </w:r>
          <w:r w:rsidR="00A01B6B">
            <w:rPr>
              <w:rFonts w:ascii="Times New Roman" w:eastAsia="Times New Roman" w:hAnsi="Times New Roman" w:cs="Times New Roman"/>
              <w:sz w:val="24"/>
              <w:szCs w:val="24"/>
            </w:rPr>
            <w:t>and</w:t>
          </w:r>
          <w:r w:rsidRPr="00EC7254">
            <w:rPr>
              <w:rFonts w:ascii="Times New Roman" w:eastAsia="Times New Roman" w:hAnsi="Times New Roman" w:cs="Times New Roman"/>
              <w:sz w:val="24"/>
              <w:szCs w:val="24"/>
            </w:rPr>
            <w:t xml:space="preserve"> Robin, 2007)</w:t>
          </w:r>
        </w:sdtContent>
      </w:sdt>
      <w:r w:rsidRPr="00EC7254">
        <w:rPr>
          <w:rFonts w:ascii="Times New Roman" w:eastAsia="Times New Roman" w:hAnsi="Times New Roman" w:cs="Times New Roman"/>
          <w:sz w:val="24"/>
          <w:szCs w:val="24"/>
          <w:lang w:eastAsia="en-ID"/>
        </w:rPr>
        <w:t xml:space="preserve">. Among granular starches, maize, waxy maize, sorghum, and legume starches have been shown to contain high amounts of SDS due to optimal grain size interactions and interactions with proteins or other ingredients </w:t>
      </w:r>
      <w:sdt>
        <w:sdtPr>
          <w:rPr>
            <w:rFonts w:ascii="Times New Roman" w:eastAsia="Times New Roman" w:hAnsi="Times New Roman" w:cs="Times New Roman"/>
            <w:sz w:val="24"/>
            <w:szCs w:val="24"/>
            <w:lang w:eastAsia="en-ID"/>
          </w:rPr>
          <w:tag w:val="MENDELEY_CITATION_v3_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"/>
          <w:id w:val="-186905542"/>
          <w:placeholder>
            <w:docPart w:val="7D3609753B1040E78D6AE7EC4C9C81E7"/>
          </w:placeholder>
        </w:sdtPr>
        <w:sdtEndPr/>
        <w:sdtContent>
          <w:r w:rsidRPr="00EC7254">
            <w:rPr>
              <w:rFonts w:ascii="Times New Roman" w:eastAsia="Times New Roman" w:hAnsi="Times New Roman" w:cs="Times New Roman"/>
              <w:sz w:val="24"/>
              <w:szCs w:val="24"/>
            </w:rPr>
            <w:t xml:space="preserve">(Lehmann </w:t>
          </w:r>
          <w:r w:rsidR="00835257">
            <w:rPr>
              <w:rFonts w:ascii="Times New Roman" w:eastAsia="Times New Roman" w:hAnsi="Times New Roman" w:cs="Times New Roman"/>
              <w:sz w:val="24"/>
              <w:szCs w:val="24"/>
            </w:rPr>
            <w:t>and</w:t>
          </w:r>
          <w:r w:rsidRPr="00EC7254">
            <w:rPr>
              <w:rFonts w:ascii="Times New Roman" w:eastAsia="Times New Roman" w:hAnsi="Times New Roman" w:cs="Times New Roman"/>
              <w:sz w:val="24"/>
              <w:szCs w:val="24"/>
            </w:rPr>
            <w:t xml:space="preserve"> Robin, 2007; Zhang </w:t>
          </w:r>
          <w:r w:rsidRPr="00835257">
            <w:rPr>
              <w:rFonts w:ascii="Times New Roman" w:eastAsia="Times New Roman" w:hAnsi="Times New Roman" w:cs="Times New Roman"/>
              <w:i/>
              <w:iCs/>
              <w:sz w:val="24"/>
              <w:szCs w:val="24"/>
            </w:rPr>
            <w:t>et al</w:t>
          </w:r>
          <w:r w:rsidRPr="00EC7254">
            <w:rPr>
              <w:rFonts w:ascii="Times New Roman" w:eastAsia="Times New Roman" w:hAnsi="Times New Roman" w:cs="Times New Roman"/>
              <w:sz w:val="24"/>
              <w:szCs w:val="24"/>
            </w:rPr>
            <w:t>., 2006)</w:t>
          </w:r>
        </w:sdtContent>
      </w:sdt>
      <w:r w:rsidRPr="00EC7254">
        <w:rPr>
          <w:rFonts w:ascii="Times New Roman" w:eastAsia="Times New Roman" w:hAnsi="Times New Roman" w:cs="Times New Roman"/>
          <w:sz w:val="24"/>
          <w:szCs w:val="24"/>
        </w:rPr>
        <w:t>.</w:t>
      </w:r>
    </w:p>
    <w:p w14:paraId="2A3BF3C6" w14:textId="77777777" w:rsidR="00C82D82" w:rsidRPr="00837D92" w:rsidRDefault="00C82D82" w:rsidP="00C82D82">
      <w:pPr>
        <w:autoSpaceDE w:val="0"/>
        <w:autoSpaceDN w:val="0"/>
        <w:spacing w:line="480" w:lineRule="auto"/>
        <w:ind w:firstLine="720"/>
        <w:jc w:val="both"/>
        <w:rPr>
          <w:rFonts w:ascii="Times New Roman" w:eastAsia="Times New Roman" w:hAnsi="Times New Roman" w:cs="Times New Roman"/>
          <w:sz w:val="24"/>
          <w:szCs w:val="24"/>
          <w:lang w:eastAsia="en-ID"/>
        </w:rPr>
      </w:pPr>
      <w:r w:rsidRPr="00837D92">
        <w:rPr>
          <w:rFonts w:ascii="Times New Roman" w:eastAsia="Times New Roman" w:hAnsi="Times New Roman" w:cs="Times New Roman"/>
          <w:sz w:val="24"/>
          <w:szCs w:val="24"/>
          <w:lang w:eastAsia="en-ID"/>
        </w:rPr>
        <w:t xml:space="preserve">The RS decline can be correlated with the reduction in carbohydrate content in the previous parameter where corn smoked with </w:t>
      </w:r>
      <w:proofErr w:type="spellStart"/>
      <w:r w:rsidRPr="00837D92">
        <w:rPr>
          <w:rFonts w:ascii="Times New Roman" w:eastAsia="Times New Roman" w:hAnsi="Times New Roman" w:cs="Times New Roman"/>
          <w:sz w:val="24"/>
          <w:szCs w:val="24"/>
          <w:lang w:eastAsia="en-ID"/>
        </w:rPr>
        <w:t>gringsingan</w:t>
      </w:r>
      <w:proofErr w:type="spellEnd"/>
      <w:r w:rsidRPr="00837D92">
        <w:rPr>
          <w:rFonts w:ascii="Times New Roman" w:eastAsia="Times New Roman" w:hAnsi="Times New Roman" w:cs="Times New Roman"/>
          <w:sz w:val="24"/>
          <w:szCs w:val="24"/>
          <w:lang w:eastAsia="en-ID"/>
        </w:rPr>
        <w:t xml:space="preserve"> at a 2x frequency has a relatively lower carbohydrate content compared to other treatments, while decreased RS levels can indicate increased digestibility.</w:t>
      </w:r>
    </w:p>
    <w:p w14:paraId="362C85E2" w14:textId="77777777" w:rsidR="00226D05" w:rsidRPr="00EC7254" w:rsidRDefault="00226D05" w:rsidP="00577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sz w:val="24"/>
          <w:szCs w:val="24"/>
          <w:lang w:val="en-ID" w:eastAsia="en-ID"/>
        </w:rPr>
      </w:pPr>
    </w:p>
    <w:p w14:paraId="79A2266C" w14:textId="6A1C598F" w:rsidR="00684824" w:rsidRPr="00837D92" w:rsidRDefault="00684824" w:rsidP="00DA69DA">
      <w:pPr>
        <w:autoSpaceDE w:val="0"/>
        <w:autoSpaceDN w:val="0"/>
        <w:spacing w:line="480" w:lineRule="auto"/>
        <w:jc w:val="both"/>
        <w:rPr>
          <w:rFonts w:ascii="Times New Roman" w:eastAsia="Times New Roman" w:hAnsi="Times New Roman" w:cs="Times New Roman"/>
          <w:b/>
          <w:bCs/>
          <w:sz w:val="24"/>
          <w:szCs w:val="24"/>
          <w:lang w:eastAsia="en-ID"/>
        </w:rPr>
      </w:pPr>
      <w:r w:rsidRPr="00837D92">
        <w:rPr>
          <w:rFonts w:ascii="Times New Roman" w:eastAsia="Times New Roman" w:hAnsi="Times New Roman" w:cs="Times New Roman"/>
          <w:b/>
          <w:bCs/>
          <w:sz w:val="24"/>
          <w:szCs w:val="24"/>
          <w:lang w:eastAsia="en-ID"/>
        </w:rPr>
        <w:t>CONCLUSION</w:t>
      </w:r>
    </w:p>
    <w:p w14:paraId="3E113520" w14:textId="6D2C31E5" w:rsidR="00684824" w:rsidRPr="00837D92" w:rsidRDefault="00684824" w:rsidP="00DA69DA">
      <w:pPr>
        <w:pStyle w:val="HTMLPreformatted"/>
        <w:tabs>
          <w:tab w:val="clear" w:pos="916"/>
        </w:tabs>
        <w:spacing w:line="480" w:lineRule="auto"/>
        <w:jc w:val="both"/>
        <w:rPr>
          <w:rFonts w:ascii="Times New Roman" w:hAnsi="Times New Roman" w:cs="Times New Roman"/>
          <w:sz w:val="24"/>
          <w:szCs w:val="24"/>
        </w:rPr>
      </w:pPr>
      <w:r w:rsidRPr="00837D92">
        <w:rPr>
          <w:rFonts w:ascii="Times New Roman" w:hAnsi="Times New Roman" w:cs="Times New Roman"/>
          <w:sz w:val="24"/>
          <w:szCs w:val="24"/>
        </w:rPr>
        <w:t xml:space="preserve">The application of local vegetable ingredients combined with smoking frequency had a significant effect on corn storage quality, particularly on macronutrients, proteins, and overall micronutrients. Corn smoked using </w:t>
      </w:r>
      <w:proofErr w:type="spellStart"/>
      <w:r w:rsidR="00165A16" w:rsidRPr="00837D92">
        <w:rPr>
          <w:rFonts w:ascii="Times New Roman" w:eastAsia="Calibri" w:hAnsi="Times New Roman" w:cs="Times New Roman"/>
          <w:sz w:val="24"/>
          <w:szCs w:val="24"/>
          <w:lang w:val="en-US" w:eastAsia="en-US"/>
        </w:rPr>
        <w:t>gringsingan</w:t>
      </w:r>
      <w:proofErr w:type="spellEnd"/>
      <w:r w:rsidR="00165A16" w:rsidRPr="00837D92">
        <w:rPr>
          <w:rFonts w:ascii="Times New Roman" w:eastAsia="Calibri" w:hAnsi="Times New Roman" w:cs="Times New Roman"/>
          <w:sz w:val="24"/>
          <w:szCs w:val="24"/>
          <w:lang w:val="en-US" w:eastAsia="en-US"/>
        </w:rPr>
        <w:t xml:space="preserve"> (</w:t>
      </w:r>
      <w:proofErr w:type="spellStart"/>
      <w:r w:rsidR="00165A16" w:rsidRPr="00837D92">
        <w:rPr>
          <w:rFonts w:ascii="Times New Roman" w:hAnsi="Times New Roman" w:cs="Times New Roman"/>
          <w:i/>
          <w:iCs/>
          <w:sz w:val="24"/>
          <w:szCs w:val="24"/>
        </w:rPr>
        <w:t>Hyptis</w:t>
      </w:r>
      <w:proofErr w:type="spellEnd"/>
      <w:r w:rsidR="00165A16" w:rsidRPr="00837D92">
        <w:rPr>
          <w:rFonts w:ascii="Times New Roman" w:hAnsi="Times New Roman" w:cs="Times New Roman"/>
          <w:i/>
          <w:iCs/>
          <w:sz w:val="24"/>
          <w:szCs w:val="24"/>
        </w:rPr>
        <w:t xml:space="preserve"> </w:t>
      </w:r>
      <w:proofErr w:type="spellStart"/>
      <w:r w:rsidR="00165A16" w:rsidRPr="00837D92">
        <w:rPr>
          <w:rFonts w:ascii="Times New Roman" w:hAnsi="Times New Roman" w:cs="Times New Roman"/>
          <w:i/>
          <w:iCs/>
          <w:sz w:val="24"/>
          <w:szCs w:val="24"/>
        </w:rPr>
        <w:t>suaveolens</w:t>
      </w:r>
      <w:proofErr w:type="spellEnd"/>
      <w:r w:rsidR="00165A16" w:rsidRPr="00837D92">
        <w:rPr>
          <w:rFonts w:ascii="Times New Roman" w:hAnsi="Times New Roman" w:cs="Times New Roman"/>
          <w:i/>
          <w:iCs/>
          <w:sz w:val="24"/>
          <w:szCs w:val="24"/>
        </w:rPr>
        <w:t>)</w:t>
      </w:r>
      <w:r w:rsidRPr="00837D92">
        <w:rPr>
          <w:rFonts w:ascii="Times New Roman" w:hAnsi="Times New Roman" w:cs="Times New Roman"/>
          <w:sz w:val="24"/>
          <w:szCs w:val="24"/>
        </w:rPr>
        <w:t xml:space="preserve"> with a 2x frequency led to the longest shelf life at 126 days and increased digestibility.</w:t>
      </w:r>
    </w:p>
    <w:p w14:paraId="02C2A939" w14:textId="599D44E4" w:rsidR="00BB53BE" w:rsidRDefault="000831E3" w:rsidP="00BB53BE">
      <w:pPr>
        <w:autoSpaceDE w:val="0"/>
        <w:autoSpaceDN w:val="0"/>
        <w:adjustRightInd w:val="0"/>
        <w:spacing w:after="0" w:line="240" w:lineRule="auto"/>
        <w:rPr>
          <w:rFonts w:ascii="Times New Roman" w:hAnsi="Times New Roman" w:cs="Times New Roman"/>
          <w:b/>
          <w:bCs/>
          <w:sz w:val="24"/>
          <w:szCs w:val="24"/>
          <w:lang w:val="en-ID"/>
        </w:rPr>
      </w:pPr>
      <w:r w:rsidRPr="00837D92">
        <w:rPr>
          <w:rFonts w:ascii="Times New Roman" w:hAnsi="Times New Roman" w:cs="Times New Roman"/>
          <w:b/>
          <w:bCs/>
          <w:sz w:val="24"/>
          <w:szCs w:val="24"/>
          <w:lang w:val="en-ID"/>
        </w:rPr>
        <w:lastRenderedPageBreak/>
        <w:t>Acknowledgments</w:t>
      </w:r>
    </w:p>
    <w:p w14:paraId="0168BF7D" w14:textId="77777777" w:rsidR="00430CD4" w:rsidRPr="00837D92" w:rsidRDefault="00430CD4" w:rsidP="00BB53BE">
      <w:pPr>
        <w:autoSpaceDE w:val="0"/>
        <w:autoSpaceDN w:val="0"/>
        <w:adjustRightInd w:val="0"/>
        <w:spacing w:after="0" w:line="240" w:lineRule="auto"/>
        <w:rPr>
          <w:rFonts w:ascii="Times New Roman" w:hAnsi="Times New Roman" w:cs="Times New Roman"/>
          <w:b/>
          <w:bCs/>
          <w:sz w:val="24"/>
          <w:szCs w:val="24"/>
          <w:lang w:val="en-ID"/>
        </w:rPr>
      </w:pPr>
    </w:p>
    <w:p w14:paraId="19F4AE0A" w14:textId="77777777" w:rsidR="00BB53BE" w:rsidRPr="00837D92" w:rsidRDefault="00BB53BE" w:rsidP="00BB53BE">
      <w:pPr>
        <w:autoSpaceDE w:val="0"/>
        <w:autoSpaceDN w:val="0"/>
        <w:adjustRightInd w:val="0"/>
        <w:spacing w:after="0" w:line="240" w:lineRule="auto"/>
        <w:rPr>
          <w:rFonts w:ascii="Times New Roman" w:hAnsi="Times New Roman" w:cs="Times New Roman"/>
          <w:b/>
          <w:bCs/>
          <w:sz w:val="24"/>
          <w:szCs w:val="24"/>
          <w:lang w:val="en-ID"/>
        </w:rPr>
      </w:pPr>
    </w:p>
    <w:p w14:paraId="00E2B1B9" w14:textId="3F45952F" w:rsidR="00BB53BE" w:rsidRDefault="00104CE1" w:rsidP="000831E3">
      <w:pPr>
        <w:autoSpaceDE w:val="0"/>
        <w:autoSpaceDN w:val="0"/>
        <w:adjustRightInd w:val="0"/>
        <w:spacing w:after="0" w:line="480" w:lineRule="auto"/>
        <w:jc w:val="both"/>
        <w:rPr>
          <w:rFonts w:ascii="Times New Roman" w:hAnsi="Times New Roman" w:cs="Times New Roman"/>
          <w:sz w:val="24"/>
          <w:szCs w:val="24"/>
          <w:lang w:val="en-ID"/>
        </w:rPr>
      </w:pPr>
      <w:bookmarkStart w:id="0" w:name="_Hlk118025429"/>
      <w:r>
        <w:rPr>
          <w:rFonts w:ascii="Times New Roman" w:hAnsi="Times New Roman" w:cs="Times New Roman"/>
          <w:sz w:val="24"/>
          <w:szCs w:val="24"/>
          <w:lang w:val="en-ID"/>
        </w:rPr>
        <w:t xml:space="preserve">The first author acknowledges the financial grant from </w:t>
      </w:r>
      <w:r w:rsidRPr="00837D92">
        <w:rPr>
          <w:rFonts w:ascii="Times New Roman" w:hAnsi="Times New Roman" w:cs="Times New Roman"/>
          <w:sz w:val="24"/>
          <w:szCs w:val="24"/>
          <w:lang w:val="en-ID"/>
        </w:rPr>
        <w:t xml:space="preserve">LPPM </w:t>
      </w:r>
      <w:proofErr w:type="gramStart"/>
      <w:r w:rsidRPr="00837D92">
        <w:rPr>
          <w:rFonts w:ascii="Times New Roman" w:hAnsi="Times New Roman" w:cs="Times New Roman"/>
          <w:sz w:val="24"/>
          <w:szCs w:val="24"/>
          <w:lang w:val="en-ID"/>
        </w:rPr>
        <w:t xml:space="preserve">of </w:t>
      </w:r>
      <w:r>
        <w:rPr>
          <w:rFonts w:ascii="Times New Roman" w:hAnsi="Times New Roman" w:cs="Times New Roman"/>
          <w:sz w:val="24"/>
          <w:szCs w:val="24"/>
          <w:lang w:val="en-ID"/>
        </w:rPr>
        <w:t xml:space="preserve"> </w:t>
      </w:r>
      <w:r w:rsidRPr="00837D92">
        <w:rPr>
          <w:rFonts w:ascii="Times New Roman" w:hAnsi="Times New Roman" w:cs="Times New Roman"/>
          <w:sz w:val="24"/>
          <w:szCs w:val="24"/>
          <w:lang w:val="en-ID"/>
        </w:rPr>
        <w:t>Universitas</w:t>
      </w:r>
      <w:proofErr w:type="gramEnd"/>
      <w:r w:rsidRPr="00837D92">
        <w:rPr>
          <w:rFonts w:ascii="Times New Roman" w:hAnsi="Times New Roman" w:cs="Times New Roman"/>
          <w:sz w:val="24"/>
          <w:szCs w:val="24"/>
          <w:lang w:val="en-ID"/>
        </w:rPr>
        <w:t xml:space="preserve"> Timor</w:t>
      </w:r>
      <w:r>
        <w:rPr>
          <w:rFonts w:ascii="Times New Roman" w:hAnsi="Times New Roman" w:cs="Times New Roman"/>
          <w:sz w:val="24"/>
          <w:szCs w:val="24"/>
          <w:lang w:val="en-ID"/>
        </w:rPr>
        <w:t>, Nusa Tenggara Timur, Indonesia.</w:t>
      </w:r>
    </w:p>
    <w:p w14:paraId="6B790A1B" w14:textId="77777777" w:rsidR="000831E3" w:rsidRDefault="000831E3" w:rsidP="000831E3">
      <w:pPr>
        <w:autoSpaceDE w:val="0"/>
        <w:autoSpaceDN w:val="0"/>
        <w:adjustRightInd w:val="0"/>
        <w:spacing w:after="0" w:line="480" w:lineRule="auto"/>
        <w:jc w:val="both"/>
        <w:rPr>
          <w:rFonts w:ascii="Times New Roman" w:hAnsi="Times New Roman" w:cs="Times New Roman"/>
          <w:sz w:val="24"/>
          <w:szCs w:val="24"/>
          <w:lang w:val="en-ID"/>
        </w:rPr>
      </w:pPr>
    </w:p>
    <w:p w14:paraId="08723F5C" w14:textId="1D85AC71" w:rsidR="000831E3" w:rsidRDefault="000831E3" w:rsidP="000831E3">
      <w:pPr>
        <w:autoSpaceDE w:val="0"/>
        <w:autoSpaceDN w:val="0"/>
        <w:adjustRightInd w:val="0"/>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Author Contributions</w:t>
      </w:r>
    </w:p>
    <w:p w14:paraId="2C351DA1" w14:textId="77777777" w:rsidR="000831E3" w:rsidRPr="00837D92" w:rsidRDefault="000831E3" w:rsidP="000831E3">
      <w:pPr>
        <w:autoSpaceDE w:val="0"/>
        <w:autoSpaceDN w:val="0"/>
        <w:adjustRightInd w:val="0"/>
        <w:spacing w:after="0" w:line="480" w:lineRule="auto"/>
        <w:jc w:val="both"/>
        <w:rPr>
          <w:rFonts w:ascii="Times New Roman" w:hAnsi="Times New Roman" w:cs="Times New Roman"/>
          <w:sz w:val="24"/>
          <w:szCs w:val="24"/>
          <w:lang w:val="en-ID"/>
        </w:rPr>
      </w:pPr>
    </w:p>
    <w:bookmarkEnd w:id="0"/>
    <w:p w14:paraId="001B45C2" w14:textId="6C6AA892" w:rsidR="00684824" w:rsidRDefault="000831E3" w:rsidP="000831E3">
      <w:pPr>
        <w:autoSpaceDE w:val="0"/>
        <w:autoSpaceDN w:val="0"/>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MME</w:t>
      </w:r>
      <w:r w:rsidR="008C1530">
        <w:rPr>
          <w:rFonts w:ascii="Times New Roman" w:hAnsi="Times New Roman" w:cs="Times New Roman"/>
          <w:sz w:val="24"/>
          <w:szCs w:val="24"/>
          <w:lang w:val="en-ID"/>
        </w:rPr>
        <w:t>M</w:t>
      </w:r>
      <w:r w:rsidR="00EB4362">
        <w:rPr>
          <w:rFonts w:ascii="Times New Roman" w:hAnsi="Times New Roman" w:cs="Times New Roman"/>
          <w:sz w:val="24"/>
          <w:szCs w:val="24"/>
          <w:lang w:val="en-ID"/>
        </w:rPr>
        <w:t xml:space="preserve"> </w:t>
      </w:r>
      <w:r>
        <w:rPr>
          <w:rFonts w:ascii="Times New Roman" w:hAnsi="Times New Roman" w:cs="Times New Roman"/>
          <w:sz w:val="24"/>
          <w:szCs w:val="24"/>
          <w:lang w:val="en-ID"/>
        </w:rPr>
        <w:t>planned the experiments</w:t>
      </w:r>
      <w:r w:rsidR="00EB4362">
        <w:rPr>
          <w:rFonts w:ascii="Times New Roman" w:hAnsi="Times New Roman" w:cs="Times New Roman"/>
          <w:sz w:val="24"/>
          <w:szCs w:val="24"/>
          <w:lang w:val="en-ID"/>
        </w:rPr>
        <w:t xml:space="preserve"> and interpreted the results</w:t>
      </w:r>
      <w:r>
        <w:rPr>
          <w:rFonts w:ascii="Times New Roman" w:hAnsi="Times New Roman" w:cs="Times New Roman"/>
          <w:sz w:val="24"/>
          <w:szCs w:val="24"/>
          <w:lang w:val="en-ID"/>
        </w:rPr>
        <w:t xml:space="preserve">, </w:t>
      </w:r>
      <w:r w:rsidR="00EB4362">
        <w:rPr>
          <w:rFonts w:ascii="Times New Roman" w:hAnsi="Times New Roman" w:cs="Times New Roman"/>
          <w:sz w:val="24"/>
          <w:szCs w:val="24"/>
          <w:lang w:val="en-ID"/>
        </w:rPr>
        <w:t xml:space="preserve">JN and AR </w:t>
      </w:r>
      <w:r>
        <w:rPr>
          <w:rFonts w:ascii="Times New Roman" w:hAnsi="Times New Roman" w:cs="Times New Roman"/>
          <w:sz w:val="24"/>
          <w:szCs w:val="24"/>
          <w:lang w:val="en-ID"/>
        </w:rPr>
        <w:t>made</w:t>
      </w:r>
      <w:r w:rsidR="00EB4362">
        <w:rPr>
          <w:rFonts w:ascii="Times New Roman" w:hAnsi="Times New Roman" w:cs="Times New Roman"/>
          <w:sz w:val="24"/>
          <w:szCs w:val="24"/>
          <w:lang w:val="en-ID"/>
        </w:rPr>
        <w:t xml:space="preserve"> the write </w:t>
      </w:r>
      <w:proofErr w:type="gramStart"/>
      <w:r w:rsidR="00EB4362">
        <w:rPr>
          <w:rFonts w:ascii="Times New Roman" w:hAnsi="Times New Roman" w:cs="Times New Roman"/>
          <w:sz w:val="24"/>
          <w:szCs w:val="24"/>
          <w:lang w:val="en-ID"/>
        </w:rPr>
        <w:t>up  statistically</w:t>
      </w:r>
      <w:proofErr w:type="gramEnd"/>
      <w:r w:rsidR="00EB4362">
        <w:rPr>
          <w:rFonts w:ascii="Times New Roman" w:hAnsi="Times New Roman" w:cs="Times New Roman"/>
          <w:sz w:val="24"/>
          <w:szCs w:val="24"/>
          <w:lang w:val="en-ID"/>
        </w:rPr>
        <w:t xml:space="preserve"> </w:t>
      </w:r>
      <w:proofErr w:type="spellStart"/>
      <w:r w:rsidR="00EB4362">
        <w:rPr>
          <w:rFonts w:ascii="Times New Roman" w:hAnsi="Times New Roman" w:cs="Times New Roman"/>
          <w:sz w:val="24"/>
          <w:szCs w:val="24"/>
          <w:lang w:val="en-ID"/>
        </w:rPr>
        <w:t>analyzed</w:t>
      </w:r>
      <w:proofErr w:type="spellEnd"/>
      <w:r w:rsidR="00EB4362">
        <w:rPr>
          <w:rFonts w:ascii="Times New Roman" w:hAnsi="Times New Roman" w:cs="Times New Roman"/>
          <w:sz w:val="24"/>
          <w:szCs w:val="24"/>
          <w:lang w:val="en-ID"/>
        </w:rPr>
        <w:t xml:space="preserve"> the data and made illustrations</w:t>
      </w:r>
    </w:p>
    <w:p w14:paraId="52D1E724" w14:textId="77777777" w:rsidR="00430CD4" w:rsidRDefault="00430CD4" w:rsidP="000831E3">
      <w:pPr>
        <w:autoSpaceDE w:val="0"/>
        <w:autoSpaceDN w:val="0"/>
        <w:spacing w:line="480" w:lineRule="auto"/>
        <w:jc w:val="both"/>
        <w:rPr>
          <w:rFonts w:ascii="Times New Roman" w:hAnsi="Times New Roman" w:cs="Times New Roman"/>
          <w:sz w:val="24"/>
          <w:szCs w:val="24"/>
          <w:lang w:val="en-ID"/>
        </w:rPr>
      </w:pPr>
    </w:p>
    <w:p w14:paraId="5F0614EC" w14:textId="14098F3A" w:rsidR="00430CD4" w:rsidRDefault="00430CD4" w:rsidP="00430CD4">
      <w:pPr>
        <w:autoSpaceDE w:val="0"/>
        <w:autoSpaceDN w:val="0"/>
        <w:adjustRightInd w:val="0"/>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Conflict of Interest</w:t>
      </w:r>
    </w:p>
    <w:p w14:paraId="4DC86063" w14:textId="77777777" w:rsidR="00430CD4" w:rsidRDefault="00430CD4" w:rsidP="00430CD4">
      <w:pPr>
        <w:autoSpaceDE w:val="0"/>
        <w:autoSpaceDN w:val="0"/>
        <w:adjustRightInd w:val="0"/>
        <w:spacing w:after="0" w:line="480" w:lineRule="auto"/>
        <w:jc w:val="both"/>
        <w:rPr>
          <w:rFonts w:ascii="Times New Roman" w:hAnsi="Times New Roman" w:cs="Times New Roman"/>
          <w:b/>
          <w:bCs/>
          <w:sz w:val="24"/>
          <w:szCs w:val="24"/>
          <w:lang w:val="en-ID"/>
        </w:rPr>
      </w:pPr>
    </w:p>
    <w:p w14:paraId="075D9CFF" w14:textId="703C5601" w:rsidR="00430CD4" w:rsidRDefault="00430CD4" w:rsidP="00430CD4">
      <w:pPr>
        <w:autoSpaceDE w:val="0"/>
        <w:autoSpaceDN w:val="0"/>
        <w:adjustRightInd w:val="0"/>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All authors declare no conflict of interest</w:t>
      </w:r>
    </w:p>
    <w:p w14:paraId="55BC513C" w14:textId="77777777" w:rsidR="00430CD4" w:rsidRDefault="00430CD4" w:rsidP="00430CD4">
      <w:pPr>
        <w:autoSpaceDE w:val="0"/>
        <w:autoSpaceDN w:val="0"/>
        <w:adjustRightInd w:val="0"/>
        <w:spacing w:after="0" w:line="480" w:lineRule="auto"/>
        <w:jc w:val="both"/>
        <w:rPr>
          <w:rFonts w:ascii="Times New Roman" w:hAnsi="Times New Roman" w:cs="Times New Roman"/>
          <w:sz w:val="24"/>
          <w:szCs w:val="24"/>
          <w:lang w:val="en-ID"/>
        </w:rPr>
      </w:pPr>
    </w:p>
    <w:p w14:paraId="2D5C8E65" w14:textId="1B269846" w:rsidR="00430CD4" w:rsidRDefault="00430CD4" w:rsidP="00430CD4">
      <w:pPr>
        <w:autoSpaceDE w:val="0"/>
        <w:autoSpaceDN w:val="0"/>
        <w:adjustRightInd w:val="0"/>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Data Availability</w:t>
      </w:r>
    </w:p>
    <w:p w14:paraId="32AC74E5" w14:textId="77777777" w:rsidR="00430CD4" w:rsidRDefault="00430CD4" w:rsidP="00430CD4">
      <w:pPr>
        <w:autoSpaceDE w:val="0"/>
        <w:autoSpaceDN w:val="0"/>
        <w:adjustRightInd w:val="0"/>
        <w:spacing w:after="0" w:line="480" w:lineRule="auto"/>
        <w:jc w:val="both"/>
        <w:rPr>
          <w:rFonts w:ascii="Times New Roman" w:hAnsi="Times New Roman" w:cs="Times New Roman"/>
          <w:b/>
          <w:bCs/>
          <w:sz w:val="24"/>
          <w:szCs w:val="24"/>
          <w:lang w:val="en-ID"/>
        </w:rPr>
      </w:pPr>
    </w:p>
    <w:p w14:paraId="52CF9587" w14:textId="348541CA" w:rsidR="00430CD4" w:rsidRDefault="00430CD4" w:rsidP="00430CD4">
      <w:pPr>
        <w:autoSpaceDE w:val="0"/>
        <w:autoSpaceDN w:val="0"/>
        <w:adjustRightInd w:val="0"/>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Data presented in this study will be available on a fair request to the corresponding author</w:t>
      </w:r>
    </w:p>
    <w:p w14:paraId="7739B7CC" w14:textId="77777777" w:rsidR="00430CD4" w:rsidRDefault="00430CD4" w:rsidP="00430CD4">
      <w:pPr>
        <w:autoSpaceDE w:val="0"/>
        <w:autoSpaceDN w:val="0"/>
        <w:adjustRightInd w:val="0"/>
        <w:spacing w:after="0" w:line="480" w:lineRule="auto"/>
        <w:jc w:val="both"/>
        <w:rPr>
          <w:rFonts w:ascii="Times New Roman" w:hAnsi="Times New Roman" w:cs="Times New Roman"/>
          <w:sz w:val="24"/>
          <w:szCs w:val="24"/>
          <w:lang w:val="en-ID"/>
        </w:rPr>
      </w:pPr>
    </w:p>
    <w:p w14:paraId="00A837E9" w14:textId="1D0D4943" w:rsidR="00430CD4" w:rsidRDefault="00430CD4" w:rsidP="00430CD4">
      <w:pPr>
        <w:autoSpaceDE w:val="0"/>
        <w:autoSpaceDN w:val="0"/>
        <w:adjustRightInd w:val="0"/>
        <w:spacing w:after="0" w:line="480" w:lineRule="auto"/>
        <w:jc w:val="both"/>
        <w:rPr>
          <w:rFonts w:ascii="Times New Roman" w:hAnsi="Times New Roman" w:cs="Times New Roman"/>
          <w:b/>
          <w:bCs/>
          <w:sz w:val="24"/>
          <w:szCs w:val="24"/>
          <w:lang w:val="en-ID"/>
        </w:rPr>
      </w:pPr>
      <w:r>
        <w:rPr>
          <w:rFonts w:ascii="Times New Roman" w:hAnsi="Times New Roman" w:cs="Times New Roman"/>
          <w:b/>
          <w:bCs/>
          <w:sz w:val="24"/>
          <w:szCs w:val="24"/>
          <w:lang w:val="en-ID"/>
        </w:rPr>
        <w:t>Ethics Approval</w:t>
      </w:r>
    </w:p>
    <w:p w14:paraId="21C0618A" w14:textId="77777777" w:rsidR="00430CD4" w:rsidRDefault="00430CD4" w:rsidP="00430CD4">
      <w:pPr>
        <w:autoSpaceDE w:val="0"/>
        <w:autoSpaceDN w:val="0"/>
        <w:adjustRightInd w:val="0"/>
        <w:spacing w:after="0" w:line="480" w:lineRule="auto"/>
        <w:jc w:val="both"/>
        <w:rPr>
          <w:rFonts w:ascii="Times New Roman" w:hAnsi="Times New Roman" w:cs="Times New Roman"/>
          <w:b/>
          <w:bCs/>
          <w:sz w:val="24"/>
          <w:szCs w:val="24"/>
          <w:lang w:val="en-ID"/>
        </w:rPr>
      </w:pPr>
    </w:p>
    <w:p w14:paraId="50758D48" w14:textId="77777777" w:rsidR="00430CD4" w:rsidRDefault="00430CD4" w:rsidP="00430CD4">
      <w:pPr>
        <w:autoSpaceDE w:val="0"/>
        <w:autoSpaceDN w:val="0"/>
        <w:adjustRightInd w:val="0"/>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Not applicable to this paper</w:t>
      </w:r>
    </w:p>
    <w:p w14:paraId="569F0940" w14:textId="2004B910" w:rsidR="00430CD4" w:rsidRDefault="00430CD4" w:rsidP="00430CD4">
      <w:pPr>
        <w:autoSpaceDE w:val="0"/>
        <w:autoSpaceDN w:val="0"/>
        <w:spacing w:line="480" w:lineRule="auto"/>
        <w:jc w:val="both"/>
        <w:rPr>
          <w:rFonts w:ascii="Times New Roman" w:hAnsi="Times New Roman" w:cs="Times New Roman"/>
          <w:sz w:val="24"/>
          <w:szCs w:val="24"/>
          <w:lang w:val="en-ID"/>
        </w:rPr>
      </w:pPr>
    </w:p>
    <w:p w14:paraId="2F8329BB" w14:textId="77777777" w:rsidR="00EB4362" w:rsidRDefault="00EB4362" w:rsidP="000831E3">
      <w:pPr>
        <w:autoSpaceDE w:val="0"/>
        <w:autoSpaceDN w:val="0"/>
        <w:spacing w:line="480" w:lineRule="auto"/>
        <w:jc w:val="both"/>
        <w:rPr>
          <w:rFonts w:ascii="Times New Roman" w:eastAsia="Times New Roman" w:hAnsi="Times New Roman" w:cs="Times New Roman"/>
          <w:b/>
          <w:bCs/>
          <w:sz w:val="24"/>
          <w:szCs w:val="24"/>
          <w:lang w:eastAsia="en-ID"/>
        </w:rPr>
      </w:pPr>
    </w:p>
    <w:p w14:paraId="6275FC99" w14:textId="6364406B" w:rsidR="00D0285B" w:rsidRDefault="000831E3">
      <w:pPr>
        <w:autoSpaceDE w:val="0"/>
        <w:autoSpaceDN w:val="0"/>
        <w:spacing w:line="360" w:lineRule="auto"/>
        <w:jc w:val="both"/>
        <w:rPr>
          <w:rFonts w:ascii="Times New Roman" w:eastAsia="Times New Roman" w:hAnsi="Times New Roman" w:cs="Times New Roman"/>
          <w:b/>
          <w:bCs/>
          <w:sz w:val="24"/>
          <w:szCs w:val="24"/>
          <w:lang w:eastAsia="en-ID"/>
        </w:rPr>
      </w:pPr>
      <w:r w:rsidRPr="00837D92">
        <w:rPr>
          <w:rFonts w:ascii="Times New Roman" w:eastAsia="Times New Roman" w:hAnsi="Times New Roman" w:cs="Times New Roman"/>
          <w:b/>
          <w:bCs/>
          <w:sz w:val="24"/>
          <w:szCs w:val="24"/>
          <w:lang w:eastAsia="en-ID"/>
        </w:rPr>
        <w:lastRenderedPageBreak/>
        <w:t>References</w:t>
      </w:r>
    </w:p>
    <w:p w14:paraId="1808404F" w14:textId="77777777" w:rsidR="006F0DD9" w:rsidRPr="00837D92" w:rsidRDefault="006F0DD9">
      <w:pPr>
        <w:autoSpaceDE w:val="0"/>
        <w:autoSpaceDN w:val="0"/>
        <w:spacing w:line="360" w:lineRule="auto"/>
        <w:jc w:val="both"/>
        <w:rPr>
          <w:rFonts w:ascii="Times New Roman" w:eastAsia="Times New Roman" w:hAnsi="Times New Roman" w:cs="Times New Roman"/>
          <w:b/>
          <w:bCs/>
          <w:sz w:val="24"/>
          <w:szCs w:val="24"/>
          <w:lang w:eastAsia="en-ID"/>
        </w:rPr>
      </w:pPr>
    </w:p>
    <w:sdt>
      <w:sdtPr>
        <w:rPr>
          <w:rFonts w:ascii="Times New Roman" w:hAnsi="Times New Roman" w:cs="Times New Roman"/>
          <w:iCs/>
          <w:sz w:val="24"/>
          <w:szCs w:val="24"/>
        </w:rPr>
        <w:tag w:val="MENDELEY_BIBLIOGRAPHY"/>
        <w:id w:val="-1100480465"/>
        <w:placeholder>
          <w:docPart w:val="DefaultPlaceholder_-1854013440"/>
        </w:placeholder>
      </w:sdtPr>
      <w:sdtEndPr/>
      <w:sdtContent>
        <w:p w14:paraId="7D159F45" w14:textId="7A699A0E" w:rsidR="00EB2A66" w:rsidRPr="00837D92" w:rsidRDefault="00EB2A66" w:rsidP="00E355C3">
          <w:pPr>
            <w:autoSpaceDE w:val="0"/>
            <w:autoSpaceDN w:val="0"/>
            <w:spacing w:after="0" w:line="480" w:lineRule="auto"/>
            <w:ind w:hanging="482"/>
            <w:jc w:val="both"/>
            <w:divId w:val="1376656669"/>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Al-</w:t>
          </w:r>
          <w:proofErr w:type="spellStart"/>
          <w:r w:rsidRPr="00837D92">
            <w:rPr>
              <w:rFonts w:ascii="Times New Roman" w:eastAsia="Times New Roman" w:hAnsi="Times New Roman" w:cs="Times New Roman"/>
              <w:sz w:val="24"/>
              <w:szCs w:val="24"/>
            </w:rPr>
            <w:t>Kadamany</w:t>
          </w:r>
          <w:proofErr w:type="spellEnd"/>
          <w:r w:rsidRPr="00837D92">
            <w:rPr>
              <w:rFonts w:ascii="Times New Roman" w:eastAsia="Times New Roman" w:hAnsi="Times New Roman" w:cs="Times New Roman"/>
              <w:sz w:val="24"/>
              <w:szCs w:val="24"/>
            </w:rPr>
            <w:t xml:space="preserve">, E., </w:t>
          </w:r>
          <w:proofErr w:type="spellStart"/>
          <w:r w:rsidRPr="00837D92">
            <w:rPr>
              <w:rFonts w:ascii="Times New Roman" w:eastAsia="Times New Roman" w:hAnsi="Times New Roman" w:cs="Times New Roman"/>
              <w:sz w:val="24"/>
              <w:szCs w:val="24"/>
            </w:rPr>
            <w:t>Khattar</w:t>
          </w:r>
          <w:proofErr w:type="spellEnd"/>
          <w:r w:rsidRPr="00837D92">
            <w:rPr>
              <w:rFonts w:ascii="Times New Roman" w:eastAsia="Times New Roman" w:hAnsi="Times New Roman" w:cs="Times New Roman"/>
              <w:sz w:val="24"/>
              <w:szCs w:val="24"/>
            </w:rPr>
            <w:t xml:space="preserve">, M., Haddad, T., </w:t>
          </w:r>
          <w:proofErr w:type="spellStart"/>
          <w:r w:rsidRPr="00837D92">
            <w:rPr>
              <w:rFonts w:ascii="Times New Roman" w:eastAsia="Times New Roman" w:hAnsi="Times New Roman" w:cs="Times New Roman"/>
              <w:sz w:val="24"/>
              <w:szCs w:val="24"/>
            </w:rPr>
            <w:t>Toufeili</w:t>
          </w:r>
          <w:proofErr w:type="spellEnd"/>
          <w:r w:rsidRPr="00837D92">
            <w:rPr>
              <w:rFonts w:ascii="Times New Roman" w:eastAsia="Times New Roman" w:hAnsi="Times New Roman" w:cs="Times New Roman"/>
              <w:sz w:val="24"/>
              <w:szCs w:val="24"/>
            </w:rPr>
            <w:t xml:space="preserve">, I. (2003). Estimation of shelf-life of concentrated yogurt by monitoring selected microbiological and physicochemical changes during storage. </w:t>
          </w:r>
          <w:r w:rsidRPr="00837D92">
            <w:rPr>
              <w:rFonts w:ascii="Times New Roman" w:eastAsia="Times New Roman" w:hAnsi="Times New Roman" w:cs="Times New Roman"/>
              <w:i/>
              <w:iCs/>
              <w:sz w:val="24"/>
              <w:szCs w:val="24"/>
            </w:rPr>
            <w:t>LWT</w:t>
          </w:r>
          <w:r w:rsidR="00096D1A">
            <w:rPr>
              <w:rFonts w:ascii="Times New Roman" w:eastAsia="Times New Roman" w:hAnsi="Times New Roman" w:cs="Times New Roman"/>
              <w:sz w:val="24"/>
              <w:szCs w:val="24"/>
            </w:rPr>
            <w:t xml:space="preserve"> </w:t>
          </w:r>
          <w:r w:rsidRPr="00837D92">
            <w:rPr>
              <w:rFonts w:ascii="Times New Roman" w:eastAsia="Times New Roman" w:hAnsi="Times New Roman" w:cs="Times New Roman"/>
              <w:i/>
              <w:iCs/>
              <w:sz w:val="24"/>
              <w:szCs w:val="24"/>
            </w:rPr>
            <w:t>36</w:t>
          </w:r>
          <w:r w:rsidRPr="00837D92">
            <w:rPr>
              <w:rFonts w:ascii="Times New Roman" w:eastAsia="Times New Roman" w:hAnsi="Times New Roman" w:cs="Times New Roman"/>
              <w:sz w:val="24"/>
              <w:szCs w:val="24"/>
            </w:rPr>
            <w:t>(4)</w:t>
          </w:r>
          <w:r w:rsidR="00096D1A">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407–414. </w:t>
          </w:r>
        </w:p>
        <w:p w14:paraId="1653D8C2" w14:textId="77C2524F" w:rsidR="00C46EA5" w:rsidRPr="00837D92" w:rsidRDefault="00EB2A66" w:rsidP="00E355C3">
          <w:pPr>
            <w:autoSpaceDE w:val="0"/>
            <w:autoSpaceDN w:val="0"/>
            <w:spacing w:after="0" w:line="480" w:lineRule="auto"/>
            <w:ind w:hanging="482"/>
            <w:divId w:val="49693449"/>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 xml:space="preserve">AOAC. (1990). </w:t>
          </w:r>
          <w:r w:rsidRPr="00837D92">
            <w:rPr>
              <w:rFonts w:ascii="Times New Roman" w:eastAsia="Times New Roman" w:hAnsi="Times New Roman" w:cs="Times New Roman"/>
              <w:i/>
              <w:iCs/>
              <w:sz w:val="24"/>
              <w:szCs w:val="24"/>
            </w:rPr>
            <w:t>AOAC</w:t>
          </w:r>
          <w:r w:rsidRPr="00837D92">
            <w:rPr>
              <w:rFonts w:ascii="Times New Roman" w:eastAsia="Times New Roman" w:hAnsi="Times New Roman" w:cs="Times New Roman"/>
              <w:sz w:val="24"/>
              <w:szCs w:val="24"/>
            </w:rPr>
            <w:t>.</w:t>
          </w:r>
          <w:r w:rsidR="002E528B">
            <w:rPr>
              <w:rFonts w:ascii="Times New Roman" w:eastAsia="Times New Roman" w:hAnsi="Times New Roman" w:cs="Times New Roman"/>
              <w:sz w:val="24"/>
              <w:szCs w:val="24"/>
            </w:rPr>
            <w:t xml:space="preserve"> </w:t>
          </w:r>
        </w:p>
        <w:p w14:paraId="383A723E" w14:textId="24D4FF6D" w:rsidR="00EB2A66" w:rsidRPr="00837D92" w:rsidRDefault="00EB2A66" w:rsidP="00E355C3">
          <w:pPr>
            <w:autoSpaceDE w:val="0"/>
            <w:autoSpaceDN w:val="0"/>
            <w:spacing w:after="0" w:line="480" w:lineRule="auto"/>
            <w:ind w:hanging="482"/>
            <w:divId w:val="53432607"/>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 xml:space="preserve">Bai, Y. P., Guo, X. N., Zhu, K. X., Zhou, H. M. (2017). Shelf-life extension of semi-dried buckwheat noodles by the combination of aqueous ozone treatment and modified atmosphere packaging. </w:t>
          </w:r>
          <w:r w:rsidRPr="00837D92">
            <w:rPr>
              <w:rFonts w:ascii="Times New Roman" w:eastAsia="Times New Roman" w:hAnsi="Times New Roman" w:cs="Times New Roman"/>
              <w:i/>
              <w:iCs/>
              <w:sz w:val="24"/>
              <w:szCs w:val="24"/>
            </w:rPr>
            <w:t>Food Chemistry</w:t>
          </w:r>
          <w:r w:rsidR="00A93D4F">
            <w:rPr>
              <w:rFonts w:ascii="Times New Roman" w:eastAsia="Times New Roman" w:hAnsi="Times New Roman" w:cs="Times New Roman"/>
              <w:sz w:val="24"/>
              <w:szCs w:val="24"/>
            </w:rPr>
            <w:t xml:space="preserve"> </w:t>
          </w:r>
          <w:r w:rsidRPr="00A93D4F">
            <w:rPr>
              <w:rFonts w:ascii="Times New Roman" w:eastAsia="Times New Roman" w:hAnsi="Times New Roman" w:cs="Times New Roman"/>
              <w:sz w:val="24"/>
              <w:szCs w:val="24"/>
            </w:rPr>
            <w:t>237</w:t>
          </w:r>
          <w:r w:rsidR="00A93D4F">
            <w:rPr>
              <w:rFonts w:ascii="Times New Roman" w:eastAsia="Times New Roman" w:hAnsi="Times New Roman" w:cs="Times New Roman"/>
              <w:sz w:val="24"/>
              <w:szCs w:val="24"/>
            </w:rPr>
            <w:t xml:space="preserve">: </w:t>
          </w:r>
          <w:r w:rsidRPr="00A93D4F">
            <w:rPr>
              <w:rFonts w:ascii="Times New Roman" w:eastAsia="Times New Roman" w:hAnsi="Times New Roman" w:cs="Times New Roman"/>
              <w:sz w:val="24"/>
              <w:szCs w:val="24"/>
            </w:rPr>
            <w:t>553–560.</w:t>
          </w:r>
          <w:r w:rsidRPr="00837D92">
            <w:rPr>
              <w:rFonts w:ascii="Times New Roman" w:eastAsia="Times New Roman" w:hAnsi="Times New Roman" w:cs="Times New Roman"/>
              <w:sz w:val="24"/>
              <w:szCs w:val="24"/>
            </w:rPr>
            <w:t xml:space="preserve"> </w:t>
          </w:r>
        </w:p>
        <w:p w14:paraId="744D8336" w14:textId="22F668F6" w:rsidR="00A93D4F" w:rsidRDefault="00EB2A66" w:rsidP="00E355C3">
          <w:pPr>
            <w:autoSpaceDE w:val="0"/>
            <w:autoSpaceDN w:val="0"/>
            <w:spacing w:after="0" w:line="480" w:lineRule="auto"/>
            <w:ind w:hanging="482"/>
            <w:jc w:val="both"/>
            <w:divId w:val="775297942"/>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Chung, H. J., Liu, Q.</w:t>
          </w:r>
          <w:proofErr w:type="gramStart"/>
          <w:r w:rsidRPr="00837D92">
            <w:rPr>
              <w:rFonts w:ascii="Times New Roman" w:eastAsia="Times New Roman" w:hAnsi="Times New Roman" w:cs="Times New Roman"/>
              <w:sz w:val="24"/>
              <w:szCs w:val="24"/>
            </w:rPr>
            <w:t xml:space="preserve">, </w:t>
          </w:r>
          <w:r w:rsidR="004638FF">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Hoover</w:t>
          </w:r>
          <w:proofErr w:type="gramEnd"/>
          <w:r w:rsidRPr="00837D92">
            <w:rPr>
              <w:rFonts w:ascii="Times New Roman" w:eastAsia="Times New Roman" w:hAnsi="Times New Roman" w:cs="Times New Roman"/>
              <w:sz w:val="24"/>
              <w:szCs w:val="24"/>
            </w:rPr>
            <w:t xml:space="preserve">, R. (2009). Impact of annealing and heat-moisture treatment on rapidly digestible, slowly digestible and resistant starch levels in native and gelatinized corn, pea and lentil starches. </w:t>
          </w:r>
          <w:r w:rsidRPr="00837D92">
            <w:rPr>
              <w:rFonts w:ascii="Times New Roman" w:eastAsia="Times New Roman" w:hAnsi="Times New Roman" w:cs="Times New Roman"/>
              <w:i/>
              <w:iCs/>
              <w:sz w:val="24"/>
              <w:szCs w:val="24"/>
            </w:rPr>
            <w:t>Carbohydrate Polymers</w:t>
          </w:r>
          <w:r w:rsidR="00A93D4F">
            <w:rPr>
              <w:rFonts w:ascii="Times New Roman" w:eastAsia="Times New Roman" w:hAnsi="Times New Roman" w:cs="Times New Roman"/>
              <w:sz w:val="24"/>
              <w:szCs w:val="24"/>
            </w:rPr>
            <w:t xml:space="preserve"> </w:t>
          </w:r>
          <w:r w:rsidRPr="00A93D4F">
            <w:rPr>
              <w:rFonts w:ascii="Times New Roman" w:eastAsia="Times New Roman" w:hAnsi="Times New Roman" w:cs="Times New Roman"/>
              <w:sz w:val="24"/>
              <w:szCs w:val="24"/>
            </w:rPr>
            <w:t>75(3</w:t>
          </w:r>
          <w:r w:rsidRPr="00837D92">
            <w:rPr>
              <w:rFonts w:ascii="Times New Roman" w:eastAsia="Times New Roman" w:hAnsi="Times New Roman" w:cs="Times New Roman"/>
              <w:sz w:val="24"/>
              <w:szCs w:val="24"/>
            </w:rPr>
            <w:t>)</w:t>
          </w:r>
          <w:r w:rsidR="00A93D4F">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436–447. </w:t>
          </w:r>
        </w:p>
        <w:p w14:paraId="11CB42A8" w14:textId="2DCAFD89" w:rsidR="00EB2A66" w:rsidRPr="00A93D4F" w:rsidRDefault="00C227CE" w:rsidP="00A93D4F">
          <w:pPr>
            <w:autoSpaceDE w:val="0"/>
            <w:autoSpaceDN w:val="0"/>
            <w:spacing w:after="0" w:line="480" w:lineRule="auto"/>
            <w:ind w:hanging="482"/>
            <w:jc w:val="both"/>
            <w:divId w:val="775297942"/>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D</w:t>
          </w:r>
          <w:r w:rsidR="00EB2A66" w:rsidRPr="00837D92">
            <w:rPr>
              <w:rFonts w:ascii="Times New Roman" w:eastAsia="Times New Roman" w:hAnsi="Times New Roman" w:cs="Times New Roman"/>
              <w:sz w:val="24"/>
              <w:szCs w:val="24"/>
            </w:rPr>
            <w:t xml:space="preserve">a Lopez, Y. F., </w:t>
          </w:r>
          <w:proofErr w:type="spellStart"/>
          <w:r w:rsidR="00EB2A66" w:rsidRPr="00837D92">
            <w:rPr>
              <w:rFonts w:ascii="Times New Roman" w:eastAsia="Times New Roman" w:hAnsi="Times New Roman" w:cs="Times New Roman"/>
              <w:sz w:val="24"/>
              <w:szCs w:val="24"/>
            </w:rPr>
            <w:t>Boboy</w:t>
          </w:r>
          <w:proofErr w:type="spellEnd"/>
          <w:r w:rsidR="00EB2A66" w:rsidRPr="00837D92">
            <w:rPr>
              <w:rFonts w:ascii="Times New Roman" w:eastAsia="Times New Roman" w:hAnsi="Times New Roman" w:cs="Times New Roman"/>
              <w:sz w:val="24"/>
              <w:szCs w:val="24"/>
            </w:rPr>
            <w:t xml:space="preserve">, W. (2008). </w:t>
          </w:r>
          <w:r w:rsidR="00A93D4F" w:rsidRPr="00A93D4F">
            <w:rPr>
              <w:rFonts w:ascii="Times New Roman" w:hAnsi="Times New Roman" w:cs="Times New Roman"/>
              <w:sz w:val="24"/>
              <w:szCs w:val="24"/>
              <w:lang w:val="en"/>
            </w:rPr>
            <w:t>The effectiveness of extracts of some local vegetable ingredients as vegetable pesticides in controlling corn pests</w:t>
          </w:r>
          <w:r w:rsidR="00A93D4F">
            <w:rPr>
              <w:rFonts w:ascii="Times New Roman" w:hAnsi="Times New Roman" w:cs="Times New Roman"/>
              <w:sz w:val="24"/>
              <w:szCs w:val="24"/>
              <w:lang w:val="en"/>
            </w:rPr>
            <w:t xml:space="preserve"> </w:t>
          </w:r>
          <w:r w:rsidR="00EB2A66" w:rsidRPr="00837D92">
            <w:rPr>
              <w:rFonts w:ascii="Times New Roman" w:eastAsia="Times New Roman" w:hAnsi="Times New Roman" w:cs="Times New Roman"/>
              <w:i/>
              <w:iCs/>
              <w:sz w:val="24"/>
              <w:szCs w:val="24"/>
            </w:rPr>
            <w:t>(</w:t>
          </w:r>
          <w:proofErr w:type="spellStart"/>
          <w:r w:rsidR="00EB2A66" w:rsidRPr="00837D92">
            <w:rPr>
              <w:rFonts w:ascii="Times New Roman" w:eastAsia="Times New Roman" w:hAnsi="Times New Roman" w:cs="Times New Roman"/>
              <w:i/>
              <w:iCs/>
              <w:sz w:val="24"/>
              <w:szCs w:val="24"/>
            </w:rPr>
            <w:t>Sitophylus</w:t>
          </w:r>
          <w:proofErr w:type="spellEnd"/>
          <w:r w:rsidR="00EB2A66" w:rsidRPr="00837D92">
            <w:rPr>
              <w:rFonts w:ascii="Times New Roman" w:eastAsia="Times New Roman" w:hAnsi="Times New Roman" w:cs="Times New Roman"/>
              <w:i/>
              <w:iCs/>
              <w:sz w:val="24"/>
              <w:szCs w:val="24"/>
            </w:rPr>
            <w:t xml:space="preserve"> </w:t>
          </w:r>
          <w:proofErr w:type="spellStart"/>
          <w:r w:rsidR="00EB2A66" w:rsidRPr="00837D92">
            <w:rPr>
              <w:rFonts w:ascii="Times New Roman" w:eastAsia="Times New Roman" w:hAnsi="Times New Roman" w:cs="Times New Roman"/>
              <w:i/>
              <w:iCs/>
              <w:sz w:val="24"/>
              <w:szCs w:val="24"/>
            </w:rPr>
            <w:t>zeamays</w:t>
          </w:r>
          <w:proofErr w:type="spellEnd"/>
          <w:r w:rsidR="00EB2A66" w:rsidRPr="00837D92">
            <w:rPr>
              <w:rFonts w:ascii="Times New Roman" w:eastAsia="Times New Roman" w:hAnsi="Times New Roman" w:cs="Times New Roman"/>
              <w:i/>
              <w:iCs/>
              <w:sz w:val="24"/>
              <w:szCs w:val="24"/>
            </w:rPr>
            <w:t>)</w:t>
          </w:r>
          <w:r w:rsidR="00EB2A66" w:rsidRPr="00837D92">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i/>
              <w:iCs/>
              <w:sz w:val="24"/>
              <w:szCs w:val="24"/>
            </w:rPr>
            <w:t>Jurnal</w:t>
          </w:r>
          <w:proofErr w:type="spellEnd"/>
          <w:r w:rsidRPr="00837D92">
            <w:rPr>
              <w:rFonts w:ascii="Times New Roman" w:eastAsia="Times New Roman" w:hAnsi="Times New Roman" w:cs="Times New Roman"/>
              <w:i/>
              <w:iCs/>
              <w:sz w:val="24"/>
              <w:szCs w:val="24"/>
            </w:rPr>
            <w:t xml:space="preserve"> Partner</w:t>
          </w:r>
          <w:r w:rsidR="00A93D4F">
            <w:rPr>
              <w:rFonts w:ascii="Times New Roman" w:eastAsia="Times New Roman" w:hAnsi="Times New Roman" w:cs="Times New Roman"/>
              <w:sz w:val="24"/>
              <w:szCs w:val="24"/>
            </w:rPr>
            <w:t xml:space="preserve"> 15: </w:t>
          </w:r>
          <w:r w:rsidRPr="00837D92">
            <w:rPr>
              <w:rFonts w:ascii="Times New Roman" w:eastAsia="Times New Roman" w:hAnsi="Times New Roman" w:cs="Times New Roman"/>
              <w:sz w:val="24"/>
              <w:szCs w:val="24"/>
            </w:rPr>
            <w:t xml:space="preserve">231-237. </w:t>
          </w:r>
        </w:p>
        <w:p w14:paraId="3DC8D56A" w14:textId="7ACEC2E5" w:rsidR="00EB2A66" w:rsidRPr="00837D92" w:rsidRDefault="00EB2A66" w:rsidP="00A93D4F">
          <w:pPr>
            <w:autoSpaceDE w:val="0"/>
            <w:autoSpaceDN w:val="0"/>
            <w:spacing w:after="0" w:line="480" w:lineRule="auto"/>
            <w:ind w:hanging="482"/>
            <w:jc w:val="both"/>
            <w:divId w:val="1305086658"/>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 xml:space="preserve">Eze, F. N., </w:t>
          </w:r>
          <w:proofErr w:type="spellStart"/>
          <w:r w:rsidRPr="00837D92">
            <w:rPr>
              <w:rFonts w:ascii="Times New Roman" w:eastAsia="Times New Roman" w:hAnsi="Times New Roman" w:cs="Times New Roman"/>
              <w:sz w:val="24"/>
              <w:szCs w:val="24"/>
            </w:rPr>
            <w:t>Jayeoye</w:t>
          </w:r>
          <w:proofErr w:type="spellEnd"/>
          <w:r w:rsidRPr="00837D92">
            <w:rPr>
              <w:rFonts w:ascii="Times New Roman" w:eastAsia="Times New Roman" w:hAnsi="Times New Roman" w:cs="Times New Roman"/>
              <w:sz w:val="24"/>
              <w:szCs w:val="24"/>
            </w:rPr>
            <w:t xml:space="preserve">, T. J. (2021). </w:t>
          </w:r>
          <w:proofErr w:type="spellStart"/>
          <w:r w:rsidRPr="00837D92">
            <w:rPr>
              <w:rFonts w:ascii="Times New Roman" w:eastAsia="Times New Roman" w:hAnsi="Times New Roman" w:cs="Times New Roman"/>
              <w:sz w:val="24"/>
              <w:szCs w:val="24"/>
            </w:rPr>
            <w:t>Chromolaena</w:t>
          </w:r>
          <w:proofErr w:type="spellEnd"/>
          <w:r w:rsidRPr="00837D92">
            <w:rPr>
              <w:rFonts w:ascii="Times New Roman" w:eastAsia="Times New Roman" w:hAnsi="Times New Roman" w:cs="Times New Roman"/>
              <w:sz w:val="24"/>
              <w:szCs w:val="24"/>
            </w:rPr>
            <w:t xml:space="preserve"> odorata (Siam weed): A natural reservoir of bioactive compounds with potent anti-fibrillogenic, antioxidative, and </w:t>
          </w:r>
          <w:proofErr w:type="spellStart"/>
          <w:r w:rsidRPr="00837D92">
            <w:rPr>
              <w:rFonts w:ascii="Times New Roman" w:eastAsia="Times New Roman" w:hAnsi="Times New Roman" w:cs="Times New Roman"/>
              <w:sz w:val="24"/>
              <w:szCs w:val="24"/>
            </w:rPr>
            <w:t>cytocompatible</w:t>
          </w:r>
          <w:proofErr w:type="spellEnd"/>
          <w:r w:rsidRPr="00837D92">
            <w:rPr>
              <w:rFonts w:ascii="Times New Roman" w:eastAsia="Times New Roman" w:hAnsi="Times New Roman" w:cs="Times New Roman"/>
              <w:sz w:val="24"/>
              <w:szCs w:val="24"/>
            </w:rPr>
            <w:t xml:space="preserve"> properties. </w:t>
          </w:r>
          <w:r w:rsidRPr="00837D92">
            <w:rPr>
              <w:rFonts w:ascii="Times New Roman" w:eastAsia="Times New Roman" w:hAnsi="Times New Roman" w:cs="Times New Roman"/>
              <w:i/>
              <w:iCs/>
              <w:sz w:val="24"/>
              <w:szCs w:val="24"/>
            </w:rPr>
            <w:t>Biomedicine and Pharmacotherapy</w:t>
          </w:r>
          <w:r w:rsidR="0022367E">
            <w:rPr>
              <w:rFonts w:ascii="Times New Roman" w:eastAsia="Times New Roman" w:hAnsi="Times New Roman" w:cs="Times New Roman"/>
              <w:sz w:val="24"/>
              <w:szCs w:val="24"/>
            </w:rPr>
            <w:t xml:space="preserve"> </w:t>
          </w:r>
          <w:r w:rsidRPr="0022367E">
            <w:rPr>
              <w:rFonts w:ascii="Times New Roman" w:eastAsia="Times New Roman" w:hAnsi="Times New Roman" w:cs="Times New Roman"/>
              <w:sz w:val="24"/>
              <w:szCs w:val="24"/>
            </w:rPr>
            <w:t>141</w:t>
          </w:r>
          <w:r w:rsidR="0022367E">
            <w:rPr>
              <w:rFonts w:ascii="Times New Roman" w:eastAsia="Times New Roman" w:hAnsi="Times New Roman" w:cs="Times New Roman"/>
              <w:sz w:val="24"/>
              <w:szCs w:val="24"/>
            </w:rPr>
            <w:t>:1-11</w:t>
          </w:r>
          <w:r w:rsidRPr="00837D92">
            <w:rPr>
              <w:rFonts w:ascii="Times New Roman" w:eastAsia="Times New Roman" w:hAnsi="Times New Roman" w:cs="Times New Roman"/>
              <w:sz w:val="24"/>
              <w:szCs w:val="24"/>
            </w:rPr>
            <w:t xml:space="preserve"> </w:t>
          </w:r>
        </w:p>
        <w:p w14:paraId="6F183236" w14:textId="77777777" w:rsidR="00C227CE" w:rsidRPr="00837D92" w:rsidRDefault="00C227CE" w:rsidP="00C227CE">
          <w:pPr>
            <w:autoSpaceDE w:val="0"/>
            <w:autoSpaceDN w:val="0"/>
            <w:spacing w:after="0" w:line="240" w:lineRule="auto"/>
            <w:ind w:hanging="482"/>
            <w:jc w:val="both"/>
            <w:divId w:val="1305086658"/>
            <w:rPr>
              <w:rFonts w:ascii="Times New Roman" w:eastAsia="Times New Roman" w:hAnsi="Times New Roman" w:cs="Times New Roman"/>
              <w:sz w:val="24"/>
              <w:szCs w:val="24"/>
            </w:rPr>
          </w:pPr>
        </w:p>
        <w:p w14:paraId="5CB007B1" w14:textId="514472BB" w:rsidR="00EB2A66" w:rsidRPr="00837D92" w:rsidRDefault="00EB2A66" w:rsidP="0022367E">
          <w:pPr>
            <w:autoSpaceDE w:val="0"/>
            <w:autoSpaceDN w:val="0"/>
            <w:spacing w:after="0" w:line="480" w:lineRule="auto"/>
            <w:ind w:hanging="482"/>
            <w:jc w:val="both"/>
            <w:divId w:val="803352175"/>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Fatkurahman</w:t>
          </w:r>
          <w:proofErr w:type="spellEnd"/>
          <w:r w:rsidRPr="00837D92">
            <w:rPr>
              <w:rFonts w:ascii="Times New Roman" w:eastAsia="Times New Roman" w:hAnsi="Times New Roman" w:cs="Times New Roman"/>
              <w:sz w:val="24"/>
              <w:szCs w:val="24"/>
            </w:rPr>
            <w:t xml:space="preserve">, R., </w:t>
          </w:r>
          <w:proofErr w:type="spellStart"/>
          <w:r w:rsidRPr="00837D92">
            <w:rPr>
              <w:rFonts w:ascii="Times New Roman" w:eastAsia="Times New Roman" w:hAnsi="Times New Roman" w:cs="Times New Roman"/>
              <w:sz w:val="24"/>
              <w:szCs w:val="24"/>
            </w:rPr>
            <w:t>Atmaka</w:t>
          </w:r>
          <w:proofErr w:type="spellEnd"/>
          <w:r w:rsidRPr="00837D92">
            <w:rPr>
              <w:rFonts w:ascii="Times New Roman" w:eastAsia="Times New Roman" w:hAnsi="Times New Roman" w:cs="Times New Roman"/>
              <w:sz w:val="24"/>
              <w:szCs w:val="24"/>
            </w:rPr>
            <w:t xml:space="preserve">, W. (2012). </w:t>
          </w:r>
          <w:r w:rsidR="00D943B4" w:rsidRPr="00837D92">
            <w:rPr>
              <w:rFonts w:ascii="Times New Roman" w:eastAsia="Times New Roman" w:hAnsi="Times New Roman" w:cs="Times New Roman"/>
              <w:sz w:val="24"/>
              <w:szCs w:val="24"/>
            </w:rPr>
            <w:t xml:space="preserve">The </w:t>
          </w:r>
          <w:r w:rsidR="0022367E" w:rsidRPr="00837D92">
            <w:rPr>
              <w:rFonts w:ascii="Times New Roman" w:eastAsia="Times New Roman" w:hAnsi="Times New Roman" w:cs="Times New Roman"/>
              <w:sz w:val="24"/>
              <w:szCs w:val="24"/>
            </w:rPr>
            <w:t>sensory characteristics and physicochemical property of cookies with black rice bran</w:t>
          </w:r>
          <w:r w:rsidR="00D943B4" w:rsidRPr="00837D92">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 xml:space="preserve">(Oryza sativa L.) </w:t>
          </w:r>
          <w:r w:rsidR="00D943B4" w:rsidRPr="00837D92">
            <w:rPr>
              <w:rFonts w:ascii="Times New Roman" w:eastAsia="Times New Roman" w:hAnsi="Times New Roman" w:cs="Times New Roman"/>
              <w:sz w:val="24"/>
              <w:szCs w:val="24"/>
            </w:rPr>
            <w:t xml:space="preserve">and </w:t>
          </w:r>
          <w:r w:rsidR="0022367E">
            <w:rPr>
              <w:rFonts w:ascii="Times New Roman" w:eastAsia="Times New Roman" w:hAnsi="Times New Roman" w:cs="Times New Roman"/>
              <w:sz w:val="24"/>
              <w:szCs w:val="24"/>
            </w:rPr>
            <w:t>m</w:t>
          </w:r>
          <w:r w:rsidR="00D943B4" w:rsidRPr="00837D92">
            <w:rPr>
              <w:rFonts w:ascii="Times New Roman" w:eastAsia="Times New Roman" w:hAnsi="Times New Roman" w:cs="Times New Roman"/>
              <w:sz w:val="24"/>
              <w:szCs w:val="24"/>
            </w:rPr>
            <w:t xml:space="preserve">aize </w:t>
          </w:r>
          <w:r w:rsidRPr="00837D92">
            <w:rPr>
              <w:rFonts w:ascii="Times New Roman" w:eastAsia="Times New Roman" w:hAnsi="Times New Roman" w:cs="Times New Roman"/>
              <w:sz w:val="24"/>
              <w:szCs w:val="24"/>
            </w:rPr>
            <w:t>(</w:t>
          </w:r>
          <w:proofErr w:type="spellStart"/>
          <w:r w:rsidRPr="00837D92">
            <w:rPr>
              <w:rFonts w:ascii="Times New Roman" w:eastAsia="Times New Roman" w:hAnsi="Times New Roman" w:cs="Times New Roman"/>
              <w:sz w:val="24"/>
              <w:szCs w:val="24"/>
            </w:rPr>
            <w:t>Zea</w:t>
          </w:r>
          <w:proofErr w:type="spellEnd"/>
          <w:r w:rsidRPr="00837D92">
            <w:rPr>
              <w:rFonts w:ascii="Times New Roman" w:eastAsia="Times New Roman" w:hAnsi="Times New Roman" w:cs="Times New Roman"/>
              <w:sz w:val="24"/>
              <w:szCs w:val="24"/>
            </w:rPr>
            <w:t xml:space="preserve"> mays L.) </w:t>
          </w:r>
          <w:r w:rsidR="0022367E">
            <w:rPr>
              <w:rFonts w:ascii="Times New Roman" w:eastAsia="Times New Roman" w:hAnsi="Times New Roman" w:cs="Times New Roman"/>
              <w:sz w:val="24"/>
              <w:szCs w:val="24"/>
            </w:rPr>
            <w:t>f</w:t>
          </w:r>
          <w:r w:rsidR="00D943B4" w:rsidRPr="00837D92">
            <w:rPr>
              <w:rFonts w:ascii="Times New Roman" w:eastAsia="Times New Roman" w:hAnsi="Times New Roman" w:cs="Times New Roman"/>
              <w:sz w:val="24"/>
              <w:szCs w:val="24"/>
            </w:rPr>
            <w:t>lour Substitution</w:t>
          </w:r>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i/>
              <w:iCs/>
              <w:sz w:val="24"/>
              <w:szCs w:val="24"/>
            </w:rPr>
            <w:t>Jurnal</w:t>
          </w:r>
          <w:proofErr w:type="spellEnd"/>
          <w:r w:rsidRPr="00837D92">
            <w:rPr>
              <w:rFonts w:ascii="Times New Roman" w:eastAsia="Times New Roman" w:hAnsi="Times New Roman" w:cs="Times New Roman"/>
              <w:i/>
              <w:iCs/>
              <w:sz w:val="24"/>
              <w:szCs w:val="24"/>
            </w:rPr>
            <w:t xml:space="preserve"> </w:t>
          </w:r>
          <w:proofErr w:type="spellStart"/>
          <w:r w:rsidRPr="00837D92">
            <w:rPr>
              <w:rFonts w:ascii="Times New Roman" w:eastAsia="Times New Roman" w:hAnsi="Times New Roman" w:cs="Times New Roman"/>
              <w:i/>
              <w:iCs/>
              <w:sz w:val="24"/>
              <w:szCs w:val="24"/>
            </w:rPr>
            <w:t>Teknosains</w:t>
          </w:r>
          <w:proofErr w:type="spellEnd"/>
          <w:r w:rsidRPr="00837D92">
            <w:rPr>
              <w:rFonts w:ascii="Times New Roman" w:eastAsia="Times New Roman" w:hAnsi="Times New Roman" w:cs="Times New Roman"/>
              <w:i/>
              <w:iCs/>
              <w:sz w:val="24"/>
              <w:szCs w:val="24"/>
            </w:rPr>
            <w:t xml:space="preserve"> </w:t>
          </w:r>
          <w:proofErr w:type="spellStart"/>
          <w:r w:rsidRPr="00837D92">
            <w:rPr>
              <w:rFonts w:ascii="Times New Roman" w:eastAsia="Times New Roman" w:hAnsi="Times New Roman" w:cs="Times New Roman"/>
              <w:i/>
              <w:iCs/>
              <w:sz w:val="24"/>
              <w:szCs w:val="24"/>
            </w:rPr>
            <w:t>Pangan</w:t>
          </w:r>
          <w:proofErr w:type="spellEnd"/>
          <w:r w:rsidRPr="00837D92">
            <w:rPr>
              <w:rFonts w:ascii="Times New Roman" w:eastAsia="Times New Roman" w:hAnsi="Times New Roman" w:cs="Times New Roman"/>
              <w:sz w:val="24"/>
              <w:szCs w:val="24"/>
            </w:rPr>
            <w:t xml:space="preserve"> 1</w:t>
          </w:r>
          <w:r w:rsidR="0022367E">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1)</w:t>
          </w:r>
          <w:r w:rsidR="00B17E27">
            <w:rPr>
              <w:rFonts w:ascii="Times New Roman" w:eastAsia="Times New Roman" w:hAnsi="Times New Roman" w:cs="Times New Roman"/>
              <w:sz w:val="24"/>
              <w:szCs w:val="24"/>
            </w:rPr>
            <w:t>:49-57</w:t>
          </w:r>
          <w:r w:rsidRPr="00837D92">
            <w:rPr>
              <w:rFonts w:ascii="Times New Roman" w:eastAsia="Times New Roman" w:hAnsi="Times New Roman" w:cs="Times New Roman"/>
              <w:sz w:val="24"/>
              <w:szCs w:val="24"/>
            </w:rPr>
            <w:t xml:space="preserve"> </w:t>
          </w:r>
        </w:p>
        <w:p w14:paraId="6823F660" w14:textId="6EAF8566" w:rsidR="00EB2A66" w:rsidRPr="00837D92" w:rsidRDefault="00EB2A66" w:rsidP="00B17E27">
          <w:pPr>
            <w:autoSpaceDE w:val="0"/>
            <w:autoSpaceDN w:val="0"/>
            <w:spacing w:after="0" w:line="480" w:lineRule="auto"/>
            <w:ind w:hanging="482"/>
            <w:jc w:val="both"/>
            <w:divId w:val="1925064345"/>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Go</w:t>
          </w:r>
          <w:r w:rsidR="00A61D37" w:rsidRPr="00837D92">
            <w:rPr>
              <w:rFonts w:ascii="Times New Roman" w:eastAsia="Times New Roman" w:hAnsi="Times New Roman" w:cs="Times New Roman"/>
              <w:sz w:val="24"/>
              <w:szCs w:val="24"/>
            </w:rPr>
            <w:t>n</w:t>
          </w:r>
          <w:r w:rsidRPr="00837D92">
            <w:rPr>
              <w:rFonts w:ascii="Times New Roman" w:eastAsia="Times New Roman" w:hAnsi="Times New Roman" w:cs="Times New Roman"/>
              <w:sz w:val="24"/>
              <w:szCs w:val="24"/>
            </w:rPr>
            <w:t>i</w:t>
          </w:r>
          <w:proofErr w:type="spellEnd"/>
          <w:r w:rsidRPr="00837D92">
            <w:rPr>
              <w:rFonts w:ascii="Times New Roman" w:eastAsia="Times New Roman" w:hAnsi="Times New Roman" w:cs="Times New Roman"/>
              <w:sz w:val="24"/>
              <w:szCs w:val="24"/>
            </w:rPr>
            <w:t>, I., Garcia-</w:t>
          </w:r>
          <w:proofErr w:type="spellStart"/>
          <w:r w:rsidRPr="00837D92">
            <w:rPr>
              <w:rFonts w:ascii="Times New Roman" w:eastAsia="Times New Roman" w:hAnsi="Times New Roman" w:cs="Times New Roman"/>
              <w:sz w:val="24"/>
              <w:szCs w:val="24"/>
            </w:rPr>
            <w:t>Diz</w:t>
          </w:r>
          <w:proofErr w:type="spellEnd"/>
          <w:r w:rsidRPr="00837D92">
            <w:rPr>
              <w:rFonts w:ascii="Times New Roman" w:eastAsia="Times New Roman" w:hAnsi="Times New Roman" w:cs="Times New Roman"/>
              <w:sz w:val="24"/>
              <w:szCs w:val="24"/>
            </w:rPr>
            <w:t>, L., Ma, E.,</w:t>
          </w:r>
          <w:r w:rsidR="004638FF">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Saura</w:t>
          </w:r>
          <w:proofErr w:type="spellEnd"/>
          <w:r w:rsidRPr="00837D92">
            <w:rPr>
              <w:rFonts w:ascii="Times New Roman" w:eastAsia="Times New Roman" w:hAnsi="Times New Roman" w:cs="Times New Roman"/>
              <w:sz w:val="24"/>
              <w:szCs w:val="24"/>
            </w:rPr>
            <w:t xml:space="preserve">-Calixto, F. (1996). Analysis of resistant starch: a method for foods and food products. </w:t>
          </w:r>
          <w:r w:rsidRPr="00837D92">
            <w:rPr>
              <w:rFonts w:ascii="Times New Roman" w:eastAsia="Times New Roman" w:hAnsi="Times New Roman" w:cs="Times New Roman"/>
              <w:i/>
              <w:iCs/>
              <w:sz w:val="24"/>
              <w:szCs w:val="24"/>
            </w:rPr>
            <w:t>Food Chemistry</w:t>
          </w:r>
          <w:r w:rsidR="00B17E27">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56</w:t>
          </w:r>
          <w:r w:rsidR="00F3471B" w:rsidRPr="00837D92">
            <w:rPr>
              <w:rFonts w:ascii="Times New Roman" w:eastAsia="Times New Roman" w:hAnsi="Times New Roman" w:cs="Times New Roman"/>
              <w:sz w:val="24"/>
              <w:szCs w:val="24"/>
            </w:rPr>
            <w:t xml:space="preserve"> (4</w:t>
          </w:r>
          <w:r w:rsidRPr="00837D92">
            <w:rPr>
              <w:rFonts w:ascii="Times New Roman" w:eastAsia="Times New Roman" w:hAnsi="Times New Roman" w:cs="Times New Roman"/>
              <w:sz w:val="24"/>
              <w:szCs w:val="24"/>
            </w:rPr>
            <w:t>)</w:t>
          </w:r>
          <w:r w:rsidR="00B17E27">
            <w:rPr>
              <w:rFonts w:ascii="Times New Roman" w:eastAsia="Times New Roman" w:hAnsi="Times New Roman" w:cs="Times New Roman"/>
              <w:sz w:val="24"/>
              <w:szCs w:val="24"/>
            </w:rPr>
            <w:t xml:space="preserve">: </w:t>
          </w:r>
          <w:r w:rsidR="00F3471B" w:rsidRPr="00837D92">
            <w:rPr>
              <w:rFonts w:ascii="Times New Roman" w:eastAsia="Times New Roman" w:hAnsi="Times New Roman" w:cs="Times New Roman"/>
              <w:sz w:val="24"/>
              <w:szCs w:val="24"/>
            </w:rPr>
            <w:t>445-449.</w:t>
          </w:r>
          <w:r w:rsidR="00AF0584" w:rsidRPr="00837D92">
            <w:rPr>
              <w:rFonts w:ascii="Times New Roman" w:eastAsia="Times New Roman" w:hAnsi="Times New Roman" w:cs="Times New Roman"/>
              <w:sz w:val="24"/>
              <w:szCs w:val="24"/>
            </w:rPr>
            <w:t xml:space="preserve"> </w:t>
          </w:r>
        </w:p>
        <w:p w14:paraId="46AFC25A" w14:textId="2F31D14E" w:rsidR="00EB2A66" w:rsidRPr="00837D92" w:rsidRDefault="00EB2A66" w:rsidP="00B17E27">
          <w:pPr>
            <w:autoSpaceDE w:val="0"/>
            <w:autoSpaceDN w:val="0"/>
            <w:spacing w:after="0" w:line="480" w:lineRule="auto"/>
            <w:ind w:hanging="482"/>
            <w:jc w:val="both"/>
            <w:divId w:val="1309241758"/>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lastRenderedPageBreak/>
            <w:t>Gokoglu</w:t>
          </w:r>
          <w:proofErr w:type="spellEnd"/>
          <w:r w:rsidRPr="00837D92">
            <w:rPr>
              <w:rFonts w:ascii="Times New Roman" w:eastAsia="Times New Roman" w:hAnsi="Times New Roman" w:cs="Times New Roman"/>
              <w:sz w:val="24"/>
              <w:szCs w:val="24"/>
            </w:rPr>
            <w:t xml:space="preserve">, N., </w:t>
          </w:r>
          <w:proofErr w:type="spellStart"/>
          <w:r w:rsidRPr="00837D92">
            <w:rPr>
              <w:rFonts w:ascii="Times New Roman" w:eastAsia="Times New Roman" w:hAnsi="Times New Roman" w:cs="Times New Roman"/>
              <w:sz w:val="24"/>
              <w:szCs w:val="24"/>
            </w:rPr>
            <w:t>Yerlikaya</w:t>
          </w:r>
          <w:proofErr w:type="spellEnd"/>
          <w:r w:rsidRPr="00837D92">
            <w:rPr>
              <w:rFonts w:ascii="Times New Roman" w:eastAsia="Times New Roman" w:hAnsi="Times New Roman" w:cs="Times New Roman"/>
              <w:sz w:val="24"/>
              <w:szCs w:val="24"/>
            </w:rPr>
            <w:t>, P.,</w:t>
          </w:r>
          <w:r w:rsidR="004638FF">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 xml:space="preserve">Cengiz, E. (2004). Effects of cooking methods on the proximate composition and mineral contents of rainbow trout (Oncorhynchus mykiss). </w:t>
          </w:r>
          <w:r w:rsidRPr="00837D92">
            <w:rPr>
              <w:rFonts w:ascii="Times New Roman" w:eastAsia="Times New Roman" w:hAnsi="Times New Roman" w:cs="Times New Roman"/>
              <w:i/>
              <w:iCs/>
              <w:sz w:val="24"/>
              <w:szCs w:val="24"/>
            </w:rPr>
            <w:t>Food Chemistry</w:t>
          </w:r>
          <w:r w:rsidR="00B17E27">
            <w:rPr>
              <w:rFonts w:ascii="Times New Roman" w:eastAsia="Times New Roman" w:hAnsi="Times New Roman" w:cs="Times New Roman"/>
              <w:sz w:val="24"/>
              <w:szCs w:val="24"/>
            </w:rPr>
            <w:t xml:space="preserve"> </w:t>
          </w:r>
          <w:r w:rsidRPr="00B17E27">
            <w:rPr>
              <w:rFonts w:ascii="Times New Roman" w:eastAsia="Times New Roman" w:hAnsi="Times New Roman" w:cs="Times New Roman"/>
              <w:sz w:val="24"/>
              <w:szCs w:val="24"/>
            </w:rPr>
            <w:t>84</w:t>
          </w:r>
          <w:r w:rsidRPr="00837D92">
            <w:rPr>
              <w:rFonts w:ascii="Times New Roman" w:eastAsia="Times New Roman" w:hAnsi="Times New Roman" w:cs="Times New Roman"/>
              <w:sz w:val="24"/>
              <w:szCs w:val="24"/>
            </w:rPr>
            <w:t>(1)</w:t>
          </w:r>
          <w:r w:rsidR="00B17E27">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19–22. </w:t>
          </w:r>
        </w:p>
        <w:p w14:paraId="5FBFCBBD" w14:textId="1204C85F" w:rsidR="00EB2A66" w:rsidRPr="00837D92" w:rsidRDefault="00EB2A66" w:rsidP="002E528B">
          <w:pPr>
            <w:autoSpaceDE w:val="0"/>
            <w:autoSpaceDN w:val="0"/>
            <w:spacing w:after="0" w:line="480" w:lineRule="auto"/>
            <w:ind w:hanging="480"/>
            <w:jc w:val="both"/>
            <w:divId w:val="1922984099"/>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Herawati</w:t>
          </w:r>
          <w:proofErr w:type="spellEnd"/>
          <w:r w:rsidRPr="00837D92">
            <w:rPr>
              <w:rFonts w:ascii="Times New Roman" w:eastAsia="Times New Roman" w:hAnsi="Times New Roman" w:cs="Times New Roman"/>
              <w:sz w:val="24"/>
              <w:szCs w:val="24"/>
            </w:rPr>
            <w:t xml:space="preserve">. (2008). </w:t>
          </w:r>
          <w:proofErr w:type="spellStart"/>
          <w:r w:rsidR="00DD2785" w:rsidRPr="00837D92">
            <w:rPr>
              <w:rFonts w:ascii="Times New Roman" w:eastAsia="Times New Roman" w:hAnsi="Times New Roman" w:cs="Times New Roman"/>
              <w:sz w:val="24"/>
              <w:szCs w:val="24"/>
            </w:rPr>
            <w:t>Penentuan</w:t>
          </w:r>
          <w:proofErr w:type="spellEnd"/>
          <w:r w:rsidR="00DD2785" w:rsidRPr="00837D92">
            <w:rPr>
              <w:rFonts w:ascii="Times New Roman" w:eastAsia="Times New Roman" w:hAnsi="Times New Roman" w:cs="Times New Roman"/>
              <w:sz w:val="24"/>
              <w:szCs w:val="24"/>
            </w:rPr>
            <w:t xml:space="preserve"> </w:t>
          </w:r>
          <w:proofErr w:type="spellStart"/>
          <w:r w:rsidR="00DD2785" w:rsidRPr="00837D92">
            <w:rPr>
              <w:rFonts w:ascii="Times New Roman" w:eastAsia="Times New Roman" w:hAnsi="Times New Roman" w:cs="Times New Roman"/>
              <w:sz w:val="24"/>
              <w:szCs w:val="24"/>
            </w:rPr>
            <w:t>Umur</w:t>
          </w:r>
          <w:proofErr w:type="spellEnd"/>
          <w:r w:rsidR="00DD2785" w:rsidRPr="00837D92">
            <w:rPr>
              <w:rFonts w:ascii="Times New Roman" w:eastAsia="Times New Roman" w:hAnsi="Times New Roman" w:cs="Times New Roman"/>
              <w:sz w:val="24"/>
              <w:szCs w:val="24"/>
            </w:rPr>
            <w:t xml:space="preserve"> </w:t>
          </w:r>
          <w:proofErr w:type="spellStart"/>
          <w:r w:rsidR="00DD2785" w:rsidRPr="00837D92">
            <w:rPr>
              <w:rFonts w:ascii="Times New Roman" w:eastAsia="Times New Roman" w:hAnsi="Times New Roman" w:cs="Times New Roman"/>
              <w:sz w:val="24"/>
              <w:szCs w:val="24"/>
            </w:rPr>
            <w:t>Simpan</w:t>
          </w:r>
          <w:proofErr w:type="spellEnd"/>
          <w:r w:rsidR="00DD2785" w:rsidRPr="00837D92">
            <w:rPr>
              <w:rFonts w:ascii="Times New Roman" w:eastAsia="Times New Roman" w:hAnsi="Times New Roman" w:cs="Times New Roman"/>
              <w:sz w:val="24"/>
              <w:szCs w:val="24"/>
            </w:rPr>
            <w:t xml:space="preserve"> Pada </w:t>
          </w:r>
          <w:proofErr w:type="spellStart"/>
          <w:r w:rsidR="00DD2785" w:rsidRPr="00837D92">
            <w:rPr>
              <w:rFonts w:ascii="Times New Roman" w:eastAsia="Times New Roman" w:hAnsi="Times New Roman" w:cs="Times New Roman"/>
              <w:sz w:val="24"/>
              <w:szCs w:val="24"/>
            </w:rPr>
            <w:t>Produk</w:t>
          </w:r>
          <w:proofErr w:type="spellEnd"/>
          <w:r w:rsidR="00DD2785" w:rsidRPr="00837D92">
            <w:rPr>
              <w:rFonts w:ascii="Times New Roman" w:eastAsia="Times New Roman" w:hAnsi="Times New Roman" w:cs="Times New Roman"/>
              <w:sz w:val="24"/>
              <w:szCs w:val="24"/>
            </w:rPr>
            <w:t xml:space="preserve"> </w:t>
          </w:r>
          <w:proofErr w:type="spellStart"/>
          <w:r w:rsidR="00DD2785" w:rsidRPr="00837D92">
            <w:rPr>
              <w:rFonts w:ascii="Times New Roman" w:eastAsia="Times New Roman" w:hAnsi="Times New Roman" w:cs="Times New Roman"/>
              <w:sz w:val="24"/>
              <w:szCs w:val="24"/>
            </w:rPr>
            <w:t>Pangan</w:t>
          </w:r>
          <w:proofErr w:type="spellEnd"/>
          <w:r w:rsidRPr="00837D92">
            <w:rPr>
              <w:rFonts w:ascii="Times New Roman" w:eastAsia="Times New Roman" w:hAnsi="Times New Roman" w:cs="Times New Roman"/>
              <w:sz w:val="24"/>
              <w:szCs w:val="24"/>
            </w:rPr>
            <w:t xml:space="preserve">. </w:t>
          </w:r>
          <w:proofErr w:type="spellStart"/>
          <w:r w:rsidR="00A928ED" w:rsidRPr="00837D92">
            <w:rPr>
              <w:rFonts w:ascii="Times New Roman" w:eastAsia="Times New Roman" w:hAnsi="Times New Roman" w:cs="Times New Roman"/>
              <w:i/>
              <w:iCs/>
              <w:sz w:val="24"/>
              <w:szCs w:val="24"/>
            </w:rPr>
            <w:t>Jurnal</w:t>
          </w:r>
          <w:proofErr w:type="spellEnd"/>
          <w:r w:rsidR="00A928ED" w:rsidRPr="00837D92">
            <w:rPr>
              <w:rFonts w:ascii="Times New Roman" w:eastAsia="Times New Roman" w:hAnsi="Times New Roman" w:cs="Times New Roman"/>
              <w:i/>
              <w:iCs/>
              <w:sz w:val="24"/>
              <w:szCs w:val="24"/>
            </w:rPr>
            <w:t xml:space="preserve"> </w:t>
          </w:r>
          <w:proofErr w:type="spellStart"/>
          <w:r w:rsidR="00A928ED" w:rsidRPr="00837D92">
            <w:rPr>
              <w:rFonts w:ascii="Times New Roman" w:eastAsia="Times New Roman" w:hAnsi="Times New Roman" w:cs="Times New Roman"/>
              <w:i/>
              <w:iCs/>
              <w:sz w:val="24"/>
              <w:szCs w:val="24"/>
            </w:rPr>
            <w:t>Litbang</w:t>
          </w:r>
          <w:proofErr w:type="spellEnd"/>
          <w:r w:rsidR="00A928ED" w:rsidRPr="00837D92">
            <w:rPr>
              <w:rFonts w:ascii="Times New Roman" w:eastAsia="Times New Roman" w:hAnsi="Times New Roman" w:cs="Times New Roman"/>
              <w:i/>
              <w:iCs/>
              <w:sz w:val="24"/>
              <w:szCs w:val="24"/>
            </w:rPr>
            <w:t xml:space="preserve"> </w:t>
          </w:r>
          <w:proofErr w:type="spellStart"/>
          <w:r w:rsidR="00A928ED" w:rsidRPr="00837D92">
            <w:rPr>
              <w:rFonts w:ascii="Times New Roman" w:eastAsia="Times New Roman" w:hAnsi="Times New Roman" w:cs="Times New Roman"/>
              <w:i/>
              <w:iCs/>
              <w:sz w:val="24"/>
              <w:szCs w:val="24"/>
            </w:rPr>
            <w:t>Pertanian</w:t>
          </w:r>
          <w:proofErr w:type="spellEnd"/>
          <w:r w:rsidR="0061404F">
            <w:rPr>
              <w:rFonts w:ascii="Times New Roman" w:eastAsia="Times New Roman" w:hAnsi="Times New Roman" w:cs="Times New Roman"/>
              <w:sz w:val="24"/>
              <w:szCs w:val="24"/>
            </w:rPr>
            <w:t xml:space="preserve"> </w:t>
          </w:r>
          <w:r w:rsidRPr="0061404F">
            <w:rPr>
              <w:rFonts w:ascii="Times New Roman" w:eastAsia="Times New Roman" w:hAnsi="Times New Roman" w:cs="Times New Roman"/>
              <w:sz w:val="24"/>
              <w:szCs w:val="24"/>
            </w:rPr>
            <w:t>27 (4)</w:t>
          </w:r>
          <w:r w:rsidR="0061404F">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124–130.</w:t>
          </w:r>
        </w:p>
        <w:p w14:paraId="5BF7F1B8" w14:textId="50AA412D" w:rsidR="00EB2A66" w:rsidRPr="00837D92" w:rsidRDefault="00EB2A66" w:rsidP="002E528B">
          <w:pPr>
            <w:autoSpaceDE w:val="0"/>
            <w:autoSpaceDN w:val="0"/>
            <w:spacing w:after="0" w:line="480" w:lineRule="auto"/>
            <w:ind w:hanging="482"/>
            <w:jc w:val="both"/>
            <w:divId w:val="1293944304"/>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 xml:space="preserve">Jamali, S., </w:t>
          </w:r>
          <w:proofErr w:type="spellStart"/>
          <w:r w:rsidRPr="00837D92">
            <w:rPr>
              <w:rFonts w:ascii="Times New Roman" w:eastAsia="Times New Roman" w:hAnsi="Times New Roman" w:cs="Times New Roman"/>
              <w:sz w:val="24"/>
              <w:szCs w:val="24"/>
            </w:rPr>
            <w:t>Khoso</w:t>
          </w:r>
          <w:proofErr w:type="spellEnd"/>
          <w:r w:rsidRPr="00837D92">
            <w:rPr>
              <w:rFonts w:ascii="Times New Roman" w:eastAsia="Times New Roman" w:hAnsi="Times New Roman" w:cs="Times New Roman"/>
              <w:sz w:val="24"/>
              <w:szCs w:val="24"/>
            </w:rPr>
            <w:t xml:space="preserve">, M. A., Zaman, M. H., Jamil, Y., Bhutto, W. A., Abbas, A., Mari, R. H., </w:t>
          </w:r>
          <w:proofErr w:type="spellStart"/>
          <w:r w:rsidRPr="00837D92">
            <w:rPr>
              <w:rFonts w:ascii="Times New Roman" w:eastAsia="Times New Roman" w:hAnsi="Times New Roman" w:cs="Times New Roman"/>
              <w:sz w:val="24"/>
              <w:szCs w:val="24"/>
            </w:rPr>
            <w:t>Kalhoro</w:t>
          </w:r>
          <w:proofErr w:type="spellEnd"/>
          <w:r w:rsidRPr="00837D92">
            <w:rPr>
              <w:rFonts w:ascii="Times New Roman" w:eastAsia="Times New Roman" w:hAnsi="Times New Roman" w:cs="Times New Roman"/>
              <w:sz w:val="24"/>
              <w:szCs w:val="24"/>
            </w:rPr>
            <w:t xml:space="preserve">, M. S., Shaikh, N. M. (2021). </w:t>
          </w:r>
          <w:r w:rsidR="00A928ED" w:rsidRPr="00837D92">
            <w:rPr>
              <w:rFonts w:ascii="Times New Roman" w:eastAsia="Times New Roman" w:hAnsi="Times New Roman" w:cs="Times New Roman"/>
              <w:sz w:val="24"/>
              <w:szCs w:val="24"/>
            </w:rPr>
            <w:t xml:space="preserve">Elemental analysis of kohl using laser ablation and atomic absorption spectroscopy </w:t>
          </w:r>
          <w:r w:rsidRPr="00837D92">
            <w:rPr>
              <w:rFonts w:ascii="Times New Roman" w:eastAsia="Times New Roman" w:hAnsi="Times New Roman" w:cs="Times New Roman"/>
              <w:sz w:val="24"/>
              <w:szCs w:val="24"/>
            </w:rPr>
            <w:t xml:space="preserve">(AAS) techniques. </w:t>
          </w:r>
          <w:proofErr w:type="spellStart"/>
          <w:r w:rsidRPr="00837D92">
            <w:rPr>
              <w:rFonts w:ascii="Times New Roman" w:eastAsia="Times New Roman" w:hAnsi="Times New Roman" w:cs="Times New Roman"/>
              <w:i/>
              <w:iCs/>
              <w:sz w:val="24"/>
              <w:szCs w:val="24"/>
            </w:rPr>
            <w:t>Physica</w:t>
          </w:r>
          <w:proofErr w:type="spellEnd"/>
          <w:r w:rsidRPr="00837D92">
            <w:rPr>
              <w:rFonts w:ascii="Times New Roman" w:eastAsia="Times New Roman" w:hAnsi="Times New Roman" w:cs="Times New Roman"/>
              <w:i/>
              <w:iCs/>
              <w:sz w:val="24"/>
              <w:szCs w:val="24"/>
            </w:rPr>
            <w:t xml:space="preserve"> B: Condensed Matter</w:t>
          </w:r>
          <w:r w:rsidR="0061404F">
            <w:rPr>
              <w:rFonts w:ascii="Times New Roman" w:eastAsia="Times New Roman" w:hAnsi="Times New Roman" w:cs="Times New Roman"/>
              <w:sz w:val="24"/>
              <w:szCs w:val="24"/>
            </w:rPr>
            <w:t xml:space="preserve"> </w:t>
          </w:r>
          <w:r w:rsidRPr="0061404F">
            <w:rPr>
              <w:rFonts w:ascii="Times New Roman" w:eastAsia="Times New Roman" w:hAnsi="Times New Roman" w:cs="Times New Roman"/>
              <w:sz w:val="24"/>
              <w:szCs w:val="24"/>
            </w:rPr>
            <w:t>620</w:t>
          </w:r>
          <w:r w:rsidR="0061404F">
            <w:rPr>
              <w:rFonts w:ascii="Times New Roman" w:eastAsia="Times New Roman" w:hAnsi="Times New Roman" w:cs="Times New Roman"/>
              <w:sz w:val="24"/>
              <w:szCs w:val="24"/>
            </w:rPr>
            <w:t>: 1-7</w:t>
          </w:r>
        </w:p>
        <w:p w14:paraId="5200F470" w14:textId="1007898F" w:rsidR="00EB2A66" w:rsidRPr="00837D92" w:rsidRDefault="00EB2A66" w:rsidP="0061404F">
          <w:pPr>
            <w:autoSpaceDE w:val="0"/>
            <w:autoSpaceDN w:val="0"/>
            <w:spacing w:after="0" w:line="480" w:lineRule="auto"/>
            <w:ind w:hanging="482"/>
            <w:divId w:val="1241254388"/>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 xml:space="preserve">Lehmann, U., Robin, F. (2007). Slowly digestible starch - its structure and health implications: a review. </w:t>
          </w:r>
          <w:r w:rsidRPr="00837D92">
            <w:rPr>
              <w:rFonts w:ascii="Times New Roman" w:eastAsia="Times New Roman" w:hAnsi="Times New Roman" w:cs="Times New Roman"/>
              <w:i/>
              <w:iCs/>
              <w:sz w:val="24"/>
              <w:szCs w:val="24"/>
            </w:rPr>
            <w:t>Trends in Food Science and Technology</w:t>
          </w:r>
          <w:r w:rsidR="0061404F">
            <w:rPr>
              <w:rFonts w:ascii="Times New Roman" w:eastAsia="Times New Roman" w:hAnsi="Times New Roman" w:cs="Times New Roman"/>
              <w:sz w:val="24"/>
              <w:szCs w:val="24"/>
            </w:rPr>
            <w:t xml:space="preserve"> </w:t>
          </w:r>
          <w:r w:rsidRPr="00083385">
            <w:rPr>
              <w:rFonts w:ascii="Times New Roman" w:eastAsia="Times New Roman" w:hAnsi="Times New Roman" w:cs="Times New Roman"/>
              <w:sz w:val="24"/>
              <w:szCs w:val="24"/>
            </w:rPr>
            <w:t>18(7)</w:t>
          </w:r>
          <w:r w:rsidR="00083385">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 346–355. </w:t>
          </w:r>
        </w:p>
        <w:p w14:paraId="09AE494D" w14:textId="6AFA22F4" w:rsidR="00EB2A66" w:rsidRPr="00837D92" w:rsidRDefault="00EB2A66" w:rsidP="00083385">
          <w:pPr>
            <w:autoSpaceDE w:val="0"/>
            <w:autoSpaceDN w:val="0"/>
            <w:spacing w:after="0" w:line="480" w:lineRule="auto"/>
            <w:ind w:hanging="482"/>
            <w:jc w:val="both"/>
            <w:divId w:val="1856456929"/>
            <w:rPr>
              <w:rFonts w:ascii="Times New Roman" w:hAnsi="Times New Roman" w:cs="Times New Roman"/>
              <w:sz w:val="24"/>
              <w:szCs w:val="24"/>
            </w:rPr>
          </w:pPr>
          <w:proofErr w:type="spellStart"/>
          <w:r w:rsidRPr="00837D92">
            <w:rPr>
              <w:rFonts w:ascii="Times New Roman" w:eastAsia="Times New Roman" w:hAnsi="Times New Roman" w:cs="Times New Roman"/>
              <w:sz w:val="24"/>
              <w:szCs w:val="24"/>
            </w:rPr>
            <w:t>Muinat</w:t>
          </w:r>
          <w:proofErr w:type="spellEnd"/>
          <w:r w:rsidRPr="00837D92">
            <w:rPr>
              <w:rFonts w:ascii="Times New Roman" w:eastAsia="Times New Roman" w:hAnsi="Times New Roman" w:cs="Times New Roman"/>
              <w:sz w:val="24"/>
              <w:szCs w:val="24"/>
            </w:rPr>
            <w:t xml:space="preserve"> N. </w:t>
          </w:r>
          <w:proofErr w:type="spellStart"/>
          <w:r w:rsidRPr="00837D92">
            <w:rPr>
              <w:rFonts w:ascii="Times New Roman" w:eastAsia="Times New Roman" w:hAnsi="Times New Roman" w:cs="Times New Roman"/>
              <w:sz w:val="24"/>
              <w:szCs w:val="24"/>
            </w:rPr>
            <w:t>Lewu</w:t>
          </w:r>
          <w:proofErr w:type="spellEnd"/>
          <w:r w:rsidRPr="00837D92">
            <w:rPr>
              <w:rFonts w:ascii="Times New Roman" w:eastAsia="Times New Roman" w:hAnsi="Times New Roman" w:cs="Times New Roman"/>
              <w:sz w:val="24"/>
              <w:szCs w:val="24"/>
            </w:rPr>
            <w:t xml:space="preserve">, P. O. A. A. J. A. (2009). Effect of cooking on the mineral and antinutrient contents of the leaves of seven accessions of Colocasia esculenta (L.) Schott growing in South Africa. </w:t>
          </w:r>
          <w:r w:rsidRPr="00837D92">
            <w:rPr>
              <w:rFonts w:ascii="Times New Roman" w:eastAsia="Times New Roman" w:hAnsi="Times New Roman" w:cs="Times New Roman"/>
              <w:i/>
              <w:iCs/>
              <w:sz w:val="24"/>
              <w:szCs w:val="24"/>
            </w:rPr>
            <w:t>Journal of Food, Agriculture &amp; Environment</w:t>
          </w:r>
          <w:r w:rsidR="00083385">
            <w:rPr>
              <w:rFonts w:ascii="Times New Roman" w:eastAsia="Times New Roman" w:hAnsi="Times New Roman" w:cs="Times New Roman"/>
              <w:sz w:val="24"/>
              <w:szCs w:val="24"/>
            </w:rPr>
            <w:t xml:space="preserve"> </w:t>
          </w:r>
          <w:r w:rsidRPr="00083385">
            <w:rPr>
              <w:rFonts w:ascii="Times New Roman" w:eastAsia="Times New Roman" w:hAnsi="Times New Roman" w:cs="Times New Roman"/>
              <w:sz w:val="24"/>
              <w:szCs w:val="24"/>
            </w:rPr>
            <w:t>7</w:t>
          </w:r>
          <w:r w:rsidR="00083385">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 358–361.</w:t>
          </w:r>
          <w:r w:rsidR="009531A4" w:rsidRPr="00837D92">
            <w:rPr>
              <w:rFonts w:ascii="Times New Roman" w:eastAsia="Times New Roman" w:hAnsi="Times New Roman" w:cs="Times New Roman"/>
              <w:sz w:val="24"/>
              <w:szCs w:val="24"/>
            </w:rPr>
            <w:t xml:space="preserve"> </w:t>
          </w:r>
        </w:p>
        <w:p w14:paraId="7E3ED5ED" w14:textId="37CF341F" w:rsidR="00EB2A66" w:rsidRDefault="00EB2A66" w:rsidP="00083385">
          <w:pPr>
            <w:autoSpaceDE w:val="0"/>
            <w:autoSpaceDN w:val="0"/>
            <w:spacing w:after="0" w:line="480" w:lineRule="auto"/>
            <w:ind w:hanging="482"/>
            <w:jc w:val="both"/>
            <w:divId w:val="1815875088"/>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Natekar</w:t>
          </w:r>
          <w:proofErr w:type="spellEnd"/>
          <w:r w:rsidRPr="00837D92">
            <w:rPr>
              <w:rFonts w:ascii="Times New Roman" w:eastAsia="Times New Roman" w:hAnsi="Times New Roman" w:cs="Times New Roman"/>
              <w:sz w:val="24"/>
              <w:szCs w:val="24"/>
            </w:rPr>
            <w:t xml:space="preserve">, P., Deshmukh, C., Limaye, D., Ramanathan, V., </w:t>
          </w:r>
          <w:proofErr w:type="spellStart"/>
          <w:r w:rsidRPr="00837D92">
            <w:rPr>
              <w:rFonts w:ascii="Times New Roman" w:eastAsia="Times New Roman" w:hAnsi="Times New Roman" w:cs="Times New Roman"/>
              <w:sz w:val="24"/>
              <w:szCs w:val="24"/>
            </w:rPr>
            <w:t>Pawar</w:t>
          </w:r>
          <w:proofErr w:type="spellEnd"/>
          <w:r w:rsidRPr="00837D92">
            <w:rPr>
              <w:rFonts w:ascii="Times New Roman" w:eastAsia="Times New Roman" w:hAnsi="Times New Roman" w:cs="Times New Roman"/>
              <w:sz w:val="24"/>
              <w:szCs w:val="24"/>
            </w:rPr>
            <w:t xml:space="preserve">, A. (2022). A micro review of a nutritional public health challenge: Iron deficiency anemia in India. In </w:t>
          </w:r>
          <w:r w:rsidRPr="00837D92">
            <w:rPr>
              <w:rFonts w:ascii="Times New Roman" w:eastAsia="Times New Roman" w:hAnsi="Times New Roman" w:cs="Times New Roman"/>
              <w:i/>
              <w:iCs/>
              <w:sz w:val="24"/>
              <w:szCs w:val="24"/>
            </w:rPr>
            <w:t>Clinical Epidemiology and Global Health</w:t>
          </w:r>
          <w:r w:rsidR="00083385">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14</w:t>
          </w:r>
          <w:r w:rsidR="00083385">
            <w:rPr>
              <w:rFonts w:ascii="Times New Roman" w:eastAsia="Times New Roman" w:hAnsi="Times New Roman" w:cs="Times New Roman"/>
              <w:sz w:val="24"/>
              <w:szCs w:val="24"/>
            </w:rPr>
            <w:t>:1-5</w:t>
          </w:r>
          <w:r w:rsidRPr="00837D92">
            <w:rPr>
              <w:rFonts w:ascii="Times New Roman" w:eastAsia="Times New Roman" w:hAnsi="Times New Roman" w:cs="Times New Roman"/>
              <w:sz w:val="24"/>
              <w:szCs w:val="24"/>
            </w:rPr>
            <w:t xml:space="preserve"> </w:t>
          </w:r>
        </w:p>
        <w:p w14:paraId="4BA1E5D3" w14:textId="66D8C161" w:rsidR="00EB2A66" w:rsidRPr="00837D92" w:rsidRDefault="00EB2A66" w:rsidP="00083385">
          <w:pPr>
            <w:autoSpaceDE w:val="0"/>
            <w:autoSpaceDN w:val="0"/>
            <w:spacing w:after="0" w:line="480" w:lineRule="auto"/>
            <w:ind w:hanging="482"/>
            <w:jc w:val="both"/>
            <w:divId w:val="446194758"/>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Novia, D., Melia, S.,</w:t>
          </w:r>
          <w:r w:rsidR="004638FF">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Ayuza</w:t>
          </w:r>
          <w:proofErr w:type="spellEnd"/>
          <w:r w:rsidRPr="00837D92">
            <w:rPr>
              <w:rFonts w:ascii="Times New Roman" w:eastAsia="Times New Roman" w:hAnsi="Times New Roman" w:cs="Times New Roman"/>
              <w:sz w:val="24"/>
              <w:szCs w:val="24"/>
            </w:rPr>
            <w:t xml:space="preserve">, N. Z. (2011). </w:t>
          </w:r>
          <w:r w:rsidR="001131F3" w:rsidRPr="00837D92">
            <w:rPr>
              <w:rFonts w:ascii="Times New Roman" w:eastAsia="Times New Roman" w:hAnsi="Times New Roman" w:cs="Times New Roman"/>
              <w:sz w:val="24"/>
              <w:szCs w:val="24"/>
            </w:rPr>
            <w:t xml:space="preserve">Kajian </w:t>
          </w:r>
          <w:proofErr w:type="spellStart"/>
          <w:r w:rsidR="001131F3" w:rsidRPr="00837D92">
            <w:rPr>
              <w:rFonts w:ascii="Times New Roman" w:eastAsia="Times New Roman" w:hAnsi="Times New Roman" w:cs="Times New Roman"/>
              <w:sz w:val="24"/>
              <w:szCs w:val="24"/>
            </w:rPr>
            <w:t>suhu</w:t>
          </w:r>
          <w:proofErr w:type="spellEnd"/>
          <w:r w:rsidR="001131F3" w:rsidRPr="00837D92">
            <w:rPr>
              <w:rFonts w:ascii="Times New Roman" w:eastAsia="Times New Roman" w:hAnsi="Times New Roman" w:cs="Times New Roman"/>
              <w:sz w:val="24"/>
              <w:szCs w:val="24"/>
            </w:rPr>
            <w:t xml:space="preserve"> </w:t>
          </w:r>
          <w:proofErr w:type="spellStart"/>
          <w:r w:rsidR="001131F3" w:rsidRPr="00837D92">
            <w:rPr>
              <w:rFonts w:ascii="Times New Roman" w:eastAsia="Times New Roman" w:hAnsi="Times New Roman" w:cs="Times New Roman"/>
              <w:sz w:val="24"/>
              <w:szCs w:val="24"/>
            </w:rPr>
            <w:t>pengovenan</w:t>
          </w:r>
          <w:proofErr w:type="spellEnd"/>
          <w:r w:rsidR="001131F3" w:rsidRPr="00837D92">
            <w:rPr>
              <w:rFonts w:ascii="Times New Roman" w:eastAsia="Times New Roman" w:hAnsi="Times New Roman" w:cs="Times New Roman"/>
              <w:sz w:val="24"/>
              <w:szCs w:val="24"/>
            </w:rPr>
            <w:t xml:space="preserve"> </w:t>
          </w:r>
          <w:proofErr w:type="spellStart"/>
          <w:r w:rsidR="001131F3" w:rsidRPr="00837D92">
            <w:rPr>
              <w:rFonts w:ascii="Times New Roman" w:eastAsia="Times New Roman" w:hAnsi="Times New Roman" w:cs="Times New Roman"/>
              <w:sz w:val="24"/>
              <w:szCs w:val="24"/>
            </w:rPr>
            <w:t>terhadap</w:t>
          </w:r>
          <w:proofErr w:type="spellEnd"/>
          <w:r w:rsidR="001131F3" w:rsidRPr="00837D92">
            <w:rPr>
              <w:rFonts w:ascii="Times New Roman" w:eastAsia="Times New Roman" w:hAnsi="Times New Roman" w:cs="Times New Roman"/>
              <w:sz w:val="24"/>
              <w:szCs w:val="24"/>
            </w:rPr>
            <w:t xml:space="preserve"> </w:t>
          </w:r>
          <w:proofErr w:type="spellStart"/>
          <w:r w:rsidR="001131F3" w:rsidRPr="00837D92">
            <w:rPr>
              <w:rFonts w:ascii="Times New Roman" w:eastAsia="Times New Roman" w:hAnsi="Times New Roman" w:cs="Times New Roman"/>
              <w:sz w:val="24"/>
              <w:szCs w:val="24"/>
            </w:rPr>
            <w:t>kadar</w:t>
          </w:r>
          <w:proofErr w:type="spellEnd"/>
          <w:r w:rsidR="001131F3" w:rsidRPr="00837D92">
            <w:rPr>
              <w:rFonts w:ascii="Times New Roman" w:eastAsia="Times New Roman" w:hAnsi="Times New Roman" w:cs="Times New Roman"/>
              <w:sz w:val="24"/>
              <w:szCs w:val="24"/>
            </w:rPr>
            <w:t xml:space="preserve"> protein dan </w:t>
          </w:r>
          <w:proofErr w:type="spellStart"/>
          <w:r w:rsidR="001131F3" w:rsidRPr="00837D92">
            <w:rPr>
              <w:rFonts w:ascii="Times New Roman" w:eastAsia="Times New Roman" w:hAnsi="Times New Roman" w:cs="Times New Roman"/>
              <w:sz w:val="24"/>
              <w:szCs w:val="24"/>
            </w:rPr>
            <w:t>nilai</w:t>
          </w:r>
          <w:proofErr w:type="spellEnd"/>
          <w:r w:rsidR="001131F3" w:rsidRPr="00837D92">
            <w:rPr>
              <w:rFonts w:ascii="Times New Roman" w:eastAsia="Times New Roman" w:hAnsi="Times New Roman" w:cs="Times New Roman"/>
              <w:sz w:val="24"/>
              <w:szCs w:val="24"/>
            </w:rPr>
            <w:t xml:space="preserve"> </w:t>
          </w:r>
          <w:proofErr w:type="spellStart"/>
          <w:r w:rsidR="001131F3" w:rsidRPr="00837D92">
            <w:rPr>
              <w:rFonts w:ascii="Times New Roman" w:eastAsia="Times New Roman" w:hAnsi="Times New Roman" w:cs="Times New Roman"/>
              <w:sz w:val="24"/>
              <w:szCs w:val="24"/>
            </w:rPr>
            <w:t>organoleptik</w:t>
          </w:r>
          <w:proofErr w:type="spellEnd"/>
          <w:r w:rsidR="001131F3" w:rsidRPr="00837D92">
            <w:rPr>
              <w:rFonts w:ascii="Times New Roman" w:eastAsia="Times New Roman" w:hAnsi="Times New Roman" w:cs="Times New Roman"/>
              <w:sz w:val="24"/>
              <w:szCs w:val="24"/>
            </w:rPr>
            <w:t xml:space="preserve"> </w:t>
          </w:r>
          <w:proofErr w:type="spellStart"/>
          <w:r w:rsidR="001131F3" w:rsidRPr="00837D92">
            <w:rPr>
              <w:rFonts w:ascii="Times New Roman" w:eastAsia="Times New Roman" w:hAnsi="Times New Roman" w:cs="Times New Roman"/>
              <w:sz w:val="24"/>
              <w:szCs w:val="24"/>
            </w:rPr>
            <w:t>telur</w:t>
          </w:r>
          <w:proofErr w:type="spellEnd"/>
          <w:r w:rsidR="001131F3" w:rsidRPr="00837D92">
            <w:rPr>
              <w:rFonts w:ascii="Times New Roman" w:eastAsia="Times New Roman" w:hAnsi="Times New Roman" w:cs="Times New Roman"/>
              <w:sz w:val="24"/>
              <w:szCs w:val="24"/>
            </w:rPr>
            <w:t xml:space="preserve"> </w:t>
          </w:r>
          <w:proofErr w:type="spellStart"/>
          <w:r w:rsidR="001131F3" w:rsidRPr="00837D92">
            <w:rPr>
              <w:rFonts w:ascii="Times New Roman" w:eastAsia="Times New Roman" w:hAnsi="Times New Roman" w:cs="Times New Roman"/>
              <w:sz w:val="24"/>
              <w:szCs w:val="24"/>
            </w:rPr>
            <w:t>asin</w:t>
          </w:r>
          <w:proofErr w:type="spellEnd"/>
          <w:r w:rsidR="001E1758" w:rsidRPr="00837D92">
            <w:rPr>
              <w:rFonts w:ascii="Times New Roman" w:eastAsia="Times New Roman" w:hAnsi="Times New Roman" w:cs="Times New Roman"/>
              <w:sz w:val="24"/>
              <w:szCs w:val="24"/>
            </w:rPr>
            <w:t xml:space="preserve">. </w:t>
          </w:r>
          <w:proofErr w:type="spellStart"/>
          <w:r w:rsidR="001E1758" w:rsidRPr="00837D92">
            <w:rPr>
              <w:rFonts w:ascii="Times New Roman" w:eastAsia="Times New Roman" w:hAnsi="Times New Roman" w:cs="Times New Roman"/>
              <w:i/>
              <w:iCs/>
              <w:sz w:val="24"/>
              <w:szCs w:val="24"/>
            </w:rPr>
            <w:t>Jurnal</w:t>
          </w:r>
          <w:proofErr w:type="spellEnd"/>
          <w:r w:rsidR="001E1758" w:rsidRPr="00837D92">
            <w:rPr>
              <w:rFonts w:ascii="Times New Roman" w:eastAsia="Times New Roman" w:hAnsi="Times New Roman" w:cs="Times New Roman"/>
              <w:i/>
              <w:iCs/>
              <w:sz w:val="24"/>
              <w:szCs w:val="24"/>
            </w:rPr>
            <w:t xml:space="preserve"> </w:t>
          </w:r>
          <w:proofErr w:type="spellStart"/>
          <w:r w:rsidR="001E1758" w:rsidRPr="00837D92">
            <w:rPr>
              <w:rFonts w:ascii="Times New Roman" w:eastAsia="Times New Roman" w:hAnsi="Times New Roman" w:cs="Times New Roman"/>
              <w:i/>
              <w:iCs/>
              <w:sz w:val="24"/>
              <w:szCs w:val="24"/>
            </w:rPr>
            <w:t>Peternakan</w:t>
          </w:r>
          <w:proofErr w:type="spellEnd"/>
          <w:r w:rsidRPr="00837D92">
            <w:rPr>
              <w:rFonts w:ascii="Times New Roman" w:eastAsia="Times New Roman" w:hAnsi="Times New Roman" w:cs="Times New Roman"/>
              <w:sz w:val="24"/>
              <w:szCs w:val="24"/>
            </w:rPr>
            <w:t xml:space="preserve"> 8 </w:t>
          </w:r>
          <w:r w:rsidR="001E1758" w:rsidRPr="00837D92">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2)</w:t>
          </w:r>
          <w:r w:rsidR="001552FB">
            <w:rPr>
              <w:rFonts w:ascii="Times New Roman" w:eastAsia="Times New Roman" w:hAnsi="Times New Roman" w:cs="Times New Roman"/>
              <w:sz w:val="24"/>
              <w:szCs w:val="24"/>
            </w:rPr>
            <w:t>: 70-76</w:t>
          </w:r>
        </w:p>
        <w:p w14:paraId="1CFAABE4" w14:textId="6E0760E0" w:rsidR="00EB2A66" w:rsidRPr="00837D92" w:rsidRDefault="00EB2A66" w:rsidP="001552FB">
          <w:pPr>
            <w:autoSpaceDE w:val="0"/>
            <w:autoSpaceDN w:val="0"/>
            <w:spacing w:after="0" w:line="480" w:lineRule="auto"/>
            <w:ind w:hanging="482"/>
            <w:divId w:val="1863277634"/>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Panche</w:t>
          </w:r>
          <w:proofErr w:type="spellEnd"/>
          <w:r w:rsidRPr="00837D92">
            <w:rPr>
              <w:rFonts w:ascii="Times New Roman" w:eastAsia="Times New Roman" w:hAnsi="Times New Roman" w:cs="Times New Roman"/>
              <w:sz w:val="24"/>
              <w:szCs w:val="24"/>
            </w:rPr>
            <w:t xml:space="preserve">, A. N., Diwan, A. D., Chandra, S. R. (2016). Flavonoids: An overview. In </w:t>
          </w:r>
          <w:r w:rsidRPr="00837D92">
            <w:rPr>
              <w:rFonts w:ascii="Times New Roman" w:eastAsia="Times New Roman" w:hAnsi="Times New Roman" w:cs="Times New Roman"/>
              <w:i/>
              <w:iCs/>
              <w:sz w:val="24"/>
              <w:szCs w:val="24"/>
            </w:rPr>
            <w:t>Journal of Nutritional Science</w:t>
          </w:r>
          <w:r w:rsidR="004253DA" w:rsidRPr="00837D92">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5</w:t>
          </w:r>
          <w:r w:rsidR="004253DA" w:rsidRPr="00837D92">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 xml:space="preserve">Cambridge University Press. </w:t>
          </w:r>
        </w:p>
        <w:p w14:paraId="57A1144E" w14:textId="755AD164" w:rsidR="00EB2A66" w:rsidRPr="00837D92" w:rsidRDefault="00EB2A66" w:rsidP="001552FB">
          <w:pPr>
            <w:autoSpaceDE w:val="0"/>
            <w:autoSpaceDN w:val="0"/>
            <w:spacing w:after="0" w:line="480" w:lineRule="auto"/>
            <w:ind w:hanging="482"/>
            <w:jc w:val="both"/>
            <w:divId w:val="35738100"/>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Sajilata</w:t>
          </w:r>
          <w:proofErr w:type="spellEnd"/>
          <w:r w:rsidRPr="00837D92">
            <w:rPr>
              <w:rFonts w:ascii="Times New Roman" w:eastAsia="Times New Roman" w:hAnsi="Times New Roman" w:cs="Times New Roman"/>
              <w:sz w:val="24"/>
              <w:szCs w:val="24"/>
            </w:rPr>
            <w:t>, M. G., Singhal, R. S.,</w:t>
          </w:r>
          <w:r w:rsidR="004638FF">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 xml:space="preserve">Kulkarni, P. R. (2006). Resistant starch - A review. In </w:t>
          </w:r>
          <w:r w:rsidRPr="00837D92">
            <w:rPr>
              <w:rFonts w:ascii="Times New Roman" w:eastAsia="Times New Roman" w:hAnsi="Times New Roman" w:cs="Times New Roman"/>
              <w:i/>
              <w:iCs/>
              <w:sz w:val="24"/>
              <w:szCs w:val="24"/>
            </w:rPr>
            <w:t>Comprehensive Reviews in Food Science and Food Safety</w:t>
          </w:r>
          <w:r w:rsidRPr="00837D92">
            <w:rPr>
              <w:rFonts w:ascii="Times New Roman" w:eastAsia="Times New Roman" w:hAnsi="Times New Roman" w:cs="Times New Roman"/>
              <w:sz w:val="24"/>
              <w:szCs w:val="24"/>
            </w:rPr>
            <w:t xml:space="preserve"> 5</w:t>
          </w:r>
          <w:r w:rsidR="001552FB">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1</w:t>
          </w:r>
          <w:r w:rsidR="001552FB">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1–17. </w:t>
          </w:r>
        </w:p>
        <w:p w14:paraId="5994E34E" w14:textId="32B51416" w:rsidR="00EB2A66" w:rsidRPr="00837D92" w:rsidRDefault="00EB2A66" w:rsidP="001552FB">
          <w:pPr>
            <w:autoSpaceDE w:val="0"/>
            <w:autoSpaceDN w:val="0"/>
            <w:spacing w:after="0" w:line="480" w:lineRule="auto"/>
            <w:ind w:hanging="482"/>
            <w:jc w:val="both"/>
            <w:divId w:val="791051881"/>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lastRenderedPageBreak/>
            <w:t>Sundari</w:t>
          </w:r>
          <w:proofErr w:type="spellEnd"/>
          <w:r w:rsidRPr="00837D92">
            <w:rPr>
              <w:rFonts w:ascii="Times New Roman" w:eastAsia="Times New Roman" w:hAnsi="Times New Roman" w:cs="Times New Roman"/>
              <w:sz w:val="24"/>
              <w:szCs w:val="24"/>
            </w:rPr>
            <w:t xml:space="preserve">, D., </w:t>
          </w:r>
          <w:proofErr w:type="spellStart"/>
          <w:r w:rsidRPr="00837D92">
            <w:rPr>
              <w:rFonts w:ascii="Times New Roman" w:eastAsia="Times New Roman" w:hAnsi="Times New Roman" w:cs="Times New Roman"/>
              <w:sz w:val="24"/>
              <w:szCs w:val="24"/>
            </w:rPr>
            <w:t>Astuti</w:t>
          </w:r>
          <w:proofErr w:type="spellEnd"/>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Lamid</w:t>
          </w:r>
          <w:proofErr w:type="spellEnd"/>
          <w:r w:rsidR="00CA670F">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 xml:space="preserve">(2015). </w:t>
          </w:r>
          <w:proofErr w:type="spellStart"/>
          <w:r w:rsidR="0089330F" w:rsidRPr="00837D92">
            <w:rPr>
              <w:rFonts w:ascii="Times New Roman" w:eastAsia="Times New Roman" w:hAnsi="Times New Roman" w:cs="Times New Roman"/>
              <w:sz w:val="24"/>
              <w:szCs w:val="24"/>
            </w:rPr>
            <w:t>Pengaruh</w:t>
          </w:r>
          <w:proofErr w:type="spellEnd"/>
          <w:r w:rsidR="0089330F" w:rsidRPr="00837D92">
            <w:rPr>
              <w:rFonts w:ascii="Times New Roman" w:eastAsia="Times New Roman" w:hAnsi="Times New Roman" w:cs="Times New Roman"/>
              <w:sz w:val="24"/>
              <w:szCs w:val="24"/>
            </w:rPr>
            <w:t xml:space="preserve"> proses </w:t>
          </w:r>
          <w:proofErr w:type="spellStart"/>
          <w:r w:rsidR="0089330F" w:rsidRPr="00837D92">
            <w:rPr>
              <w:rFonts w:ascii="Times New Roman" w:eastAsia="Times New Roman" w:hAnsi="Times New Roman" w:cs="Times New Roman"/>
              <w:sz w:val="24"/>
              <w:szCs w:val="24"/>
            </w:rPr>
            <w:t>pemasakan</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terhadap</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komposisi</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zat</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gizi</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bahan</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pangan</w:t>
          </w:r>
          <w:proofErr w:type="spellEnd"/>
          <w:r w:rsidR="0089330F" w:rsidRPr="00837D92">
            <w:rPr>
              <w:rFonts w:ascii="Times New Roman" w:eastAsia="Times New Roman" w:hAnsi="Times New Roman" w:cs="Times New Roman"/>
              <w:sz w:val="24"/>
              <w:szCs w:val="24"/>
            </w:rPr>
            <w:t xml:space="preserve"> </w:t>
          </w:r>
          <w:proofErr w:type="spellStart"/>
          <w:r w:rsidR="0089330F" w:rsidRPr="00837D92">
            <w:rPr>
              <w:rFonts w:ascii="Times New Roman" w:eastAsia="Times New Roman" w:hAnsi="Times New Roman" w:cs="Times New Roman"/>
              <w:sz w:val="24"/>
              <w:szCs w:val="24"/>
            </w:rPr>
            <w:t>sumber</w:t>
          </w:r>
          <w:proofErr w:type="spellEnd"/>
          <w:r w:rsidR="0089330F" w:rsidRPr="00837D92">
            <w:rPr>
              <w:rFonts w:ascii="Times New Roman" w:eastAsia="Times New Roman" w:hAnsi="Times New Roman" w:cs="Times New Roman"/>
              <w:sz w:val="24"/>
              <w:szCs w:val="24"/>
            </w:rPr>
            <w:t xml:space="preserve"> protein.</w:t>
          </w:r>
          <w:r w:rsidR="00A30380" w:rsidRPr="00837D92">
            <w:rPr>
              <w:rFonts w:ascii="Times New Roman" w:eastAsia="Times New Roman" w:hAnsi="Times New Roman" w:cs="Times New Roman"/>
              <w:sz w:val="24"/>
              <w:szCs w:val="24"/>
            </w:rPr>
            <w:t xml:space="preserve"> </w:t>
          </w:r>
          <w:r w:rsidR="00A30380" w:rsidRPr="00837D92">
            <w:rPr>
              <w:rFonts w:ascii="Times New Roman" w:eastAsia="Times New Roman" w:hAnsi="Times New Roman" w:cs="Times New Roman"/>
              <w:i/>
              <w:iCs/>
              <w:sz w:val="24"/>
              <w:szCs w:val="24"/>
            </w:rPr>
            <w:t xml:space="preserve">Media </w:t>
          </w:r>
          <w:proofErr w:type="spellStart"/>
          <w:r w:rsidR="00A30380" w:rsidRPr="00837D92">
            <w:rPr>
              <w:rFonts w:ascii="Times New Roman" w:eastAsia="Times New Roman" w:hAnsi="Times New Roman" w:cs="Times New Roman"/>
              <w:i/>
              <w:iCs/>
              <w:sz w:val="24"/>
              <w:szCs w:val="24"/>
            </w:rPr>
            <w:t>Litbangkes</w:t>
          </w:r>
          <w:proofErr w:type="spellEnd"/>
          <w:r w:rsidR="00E44FCC">
            <w:rPr>
              <w:rFonts w:ascii="Times New Roman" w:eastAsia="Times New Roman" w:hAnsi="Times New Roman" w:cs="Times New Roman"/>
              <w:sz w:val="24"/>
              <w:szCs w:val="24"/>
            </w:rPr>
            <w:t xml:space="preserve"> </w:t>
          </w:r>
          <w:r w:rsidR="00A30380" w:rsidRPr="00837D92">
            <w:rPr>
              <w:rFonts w:ascii="Times New Roman" w:eastAsia="Times New Roman" w:hAnsi="Times New Roman" w:cs="Times New Roman"/>
              <w:sz w:val="24"/>
              <w:szCs w:val="24"/>
            </w:rPr>
            <w:t>25 (4)</w:t>
          </w:r>
          <w:r w:rsidR="00E44FCC">
            <w:rPr>
              <w:rFonts w:ascii="Times New Roman" w:eastAsia="Times New Roman" w:hAnsi="Times New Roman" w:cs="Times New Roman"/>
              <w:sz w:val="24"/>
              <w:szCs w:val="24"/>
            </w:rPr>
            <w:t xml:space="preserve">: </w:t>
          </w:r>
          <w:r w:rsidR="00A30380" w:rsidRPr="00837D92">
            <w:rPr>
              <w:rFonts w:ascii="Times New Roman" w:eastAsia="Times New Roman" w:hAnsi="Times New Roman" w:cs="Times New Roman"/>
              <w:sz w:val="24"/>
              <w:szCs w:val="24"/>
            </w:rPr>
            <w:t>235-242.</w:t>
          </w:r>
        </w:p>
        <w:p w14:paraId="3FE1018D" w14:textId="6F21358D" w:rsidR="00EB2A66" w:rsidRPr="00837D92" w:rsidRDefault="00EB2A66" w:rsidP="00CA670F">
          <w:pPr>
            <w:autoSpaceDE w:val="0"/>
            <w:autoSpaceDN w:val="0"/>
            <w:spacing w:after="0" w:line="480" w:lineRule="auto"/>
            <w:ind w:hanging="482"/>
            <w:jc w:val="both"/>
            <w:divId w:val="702756513"/>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Suroso</w:t>
          </w:r>
          <w:proofErr w:type="spellEnd"/>
          <w:r w:rsidRPr="00837D92">
            <w:rPr>
              <w:rFonts w:ascii="Times New Roman" w:eastAsia="Times New Roman" w:hAnsi="Times New Roman" w:cs="Times New Roman"/>
              <w:sz w:val="24"/>
              <w:szCs w:val="24"/>
            </w:rPr>
            <w:t xml:space="preserve">, E., </w:t>
          </w:r>
          <w:proofErr w:type="spellStart"/>
          <w:r w:rsidRPr="00837D92">
            <w:rPr>
              <w:rFonts w:ascii="Times New Roman" w:eastAsia="Times New Roman" w:hAnsi="Times New Roman" w:cs="Times New Roman"/>
              <w:sz w:val="24"/>
              <w:szCs w:val="24"/>
            </w:rPr>
            <w:t>Utomo</w:t>
          </w:r>
          <w:proofErr w:type="spellEnd"/>
          <w:r w:rsidRPr="00837D92">
            <w:rPr>
              <w:rFonts w:ascii="Times New Roman" w:eastAsia="Times New Roman" w:hAnsi="Times New Roman" w:cs="Times New Roman"/>
              <w:sz w:val="24"/>
              <w:szCs w:val="24"/>
            </w:rPr>
            <w:t xml:space="preserve">, T. P., </w:t>
          </w:r>
          <w:proofErr w:type="spellStart"/>
          <w:r w:rsidRPr="00837D92">
            <w:rPr>
              <w:rFonts w:ascii="Times New Roman" w:eastAsia="Times New Roman" w:hAnsi="Times New Roman" w:cs="Times New Roman"/>
              <w:sz w:val="24"/>
              <w:szCs w:val="24"/>
            </w:rPr>
            <w:t>Hidayati</w:t>
          </w:r>
          <w:proofErr w:type="spellEnd"/>
          <w:r w:rsidRPr="00837D92">
            <w:rPr>
              <w:rFonts w:ascii="Times New Roman" w:eastAsia="Times New Roman" w:hAnsi="Times New Roman" w:cs="Times New Roman"/>
              <w:sz w:val="24"/>
              <w:szCs w:val="24"/>
            </w:rPr>
            <w:t xml:space="preserve">, S., </w:t>
          </w:r>
          <w:proofErr w:type="spellStart"/>
          <w:r w:rsidRPr="00837D92">
            <w:rPr>
              <w:rFonts w:ascii="Times New Roman" w:eastAsia="Times New Roman" w:hAnsi="Times New Roman" w:cs="Times New Roman"/>
              <w:sz w:val="24"/>
              <w:szCs w:val="24"/>
            </w:rPr>
            <w:t>Nuraini</w:t>
          </w:r>
          <w:proofErr w:type="spellEnd"/>
          <w:r w:rsidRPr="00837D92">
            <w:rPr>
              <w:rFonts w:ascii="Times New Roman" w:eastAsia="Times New Roman" w:hAnsi="Times New Roman" w:cs="Times New Roman"/>
              <w:sz w:val="24"/>
              <w:szCs w:val="24"/>
            </w:rPr>
            <w:t xml:space="preserve">, A. (2018). </w:t>
          </w:r>
          <w:proofErr w:type="spellStart"/>
          <w:r w:rsidRPr="00837D92">
            <w:rPr>
              <w:rFonts w:ascii="Times New Roman" w:eastAsia="Times New Roman" w:hAnsi="Times New Roman" w:cs="Times New Roman"/>
              <w:sz w:val="24"/>
              <w:szCs w:val="24"/>
            </w:rPr>
            <w:t>Pengasapan</w:t>
          </w:r>
          <w:proofErr w:type="spellEnd"/>
          <w:r w:rsidRPr="00837D92">
            <w:rPr>
              <w:rFonts w:ascii="Times New Roman" w:eastAsia="Times New Roman" w:hAnsi="Times New Roman" w:cs="Times New Roman"/>
              <w:sz w:val="24"/>
              <w:szCs w:val="24"/>
            </w:rPr>
            <w:t xml:space="preserve"> Ikan </w:t>
          </w:r>
          <w:proofErr w:type="spellStart"/>
          <w:r w:rsidRPr="00837D92">
            <w:rPr>
              <w:rFonts w:ascii="Times New Roman" w:eastAsia="Times New Roman" w:hAnsi="Times New Roman" w:cs="Times New Roman"/>
              <w:sz w:val="24"/>
              <w:szCs w:val="24"/>
            </w:rPr>
            <w:t>Kembung</w:t>
          </w:r>
          <w:proofErr w:type="spellEnd"/>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menggunakan</w:t>
          </w:r>
          <w:proofErr w:type="spellEnd"/>
          <w:r w:rsidRPr="00837D92">
            <w:rPr>
              <w:rFonts w:ascii="Times New Roman" w:eastAsia="Times New Roman" w:hAnsi="Times New Roman" w:cs="Times New Roman"/>
              <w:sz w:val="24"/>
              <w:szCs w:val="24"/>
            </w:rPr>
            <w:t xml:space="preserve"> Asap </w:t>
          </w:r>
          <w:proofErr w:type="spellStart"/>
          <w:r w:rsidRPr="00837D92">
            <w:rPr>
              <w:rFonts w:ascii="Times New Roman" w:eastAsia="Times New Roman" w:hAnsi="Times New Roman" w:cs="Times New Roman"/>
              <w:sz w:val="24"/>
              <w:szCs w:val="24"/>
            </w:rPr>
            <w:t>Cair</w:t>
          </w:r>
          <w:proofErr w:type="spellEnd"/>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dari</w:t>
          </w:r>
          <w:proofErr w:type="spellEnd"/>
          <w:r w:rsidRPr="00837D92">
            <w:rPr>
              <w:rFonts w:ascii="Times New Roman" w:eastAsia="Times New Roman" w:hAnsi="Times New Roman" w:cs="Times New Roman"/>
              <w:sz w:val="24"/>
              <w:szCs w:val="24"/>
            </w:rPr>
            <w:t xml:space="preserve"> Kayu </w:t>
          </w:r>
          <w:proofErr w:type="spellStart"/>
          <w:r w:rsidRPr="00837D92">
            <w:rPr>
              <w:rFonts w:ascii="Times New Roman" w:eastAsia="Times New Roman" w:hAnsi="Times New Roman" w:cs="Times New Roman"/>
              <w:sz w:val="24"/>
              <w:szCs w:val="24"/>
            </w:rPr>
            <w:t>Karet</w:t>
          </w:r>
          <w:proofErr w:type="spellEnd"/>
          <w:r w:rsidRPr="00837D92">
            <w:rPr>
              <w:rFonts w:ascii="Times New Roman" w:eastAsia="Times New Roman" w:hAnsi="Times New Roman" w:cs="Times New Roman"/>
              <w:sz w:val="24"/>
              <w:szCs w:val="24"/>
            </w:rPr>
            <w:t xml:space="preserve"> Hasil </w:t>
          </w:r>
          <w:proofErr w:type="spellStart"/>
          <w:r w:rsidRPr="00837D92">
            <w:rPr>
              <w:rFonts w:ascii="Times New Roman" w:eastAsia="Times New Roman" w:hAnsi="Times New Roman" w:cs="Times New Roman"/>
              <w:sz w:val="24"/>
              <w:szCs w:val="24"/>
            </w:rPr>
            <w:t>Redestilasi</w:t>
          </w:r>
          <w:proofErr w:type="spellEnd"/>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i/>
              <w:iCs/>
              <w:sz w:val="24"/>
              <w:szCs w:val="24"/>
            </w:rPr>
            <w:t>Jurnal</w:t>
          </w:r>
          <w:proofErr w:type="spellEnd"/>
          <w:r w:rsidRPr="00837D92">
            <w:rPr>
              <w:rFonts w:ascii="Times New Roman" w:eastAsia="Times New Roman" w:hAnsi="Times New Roman" w:cs="Times New Roman"/>
              <w:i/>
              <w:iCs/>
              <w:sz w:val="24"/>
              <w:szCs w:val="24"/>
            </w:rPr>
            <w:t xml:space="preserve"> </w:t>
          </w:r>
          <w:proofErr w:type="spellStart"/>
          <w:r w:rsidRPr="00837D92">
            <w:rPr>
              <w:rFonts w:ascii="Times New Roman" w:eastAsia="Times New Roman" w:hAnsi="Times New Roman" w:cs="Times New Roman"/>
              <w:i/>
              <w:iCs/>
              <w:sz w:val="24"/>
              <w:szCs w:val="24"/>
            </w:rPr>
            <w:t>Pengolahan</w:t>
          </w:r>
          <w:proofErr w:type="spellEnd"/>
          <w:r w:rsidRPr="00837D92">
            <w:rPr>
              <w:rFonts w:ascii="Times New Roman" w:eastAsia="Times New Roman" w:hAnsi="Times New Roman" w:cs="Times New Roman"/>
              <w:i/>
              <w:iCs/>
              <w:sz w:val="24"/>
              <w:szCs w:val="24"/>
            </w:rPr>
            <w:t xml:space="preserve"> Hasil </w:t>
          </w:r>
          <w:proofErr w:type="spellStart"/>
          <w:r w:rsidRPr="00837D92">
            <w:rPr>
              <w:rFonts w:ascii="Times New Roman" w:eastAsia="Times New Roman" w:hAnsi="Times New Roman" w:cs="Times New Roman"/>
              <w:i/>
              <w:iCs/>
              <w:sz w:val="24"/>
              <w:szCs w:val="24"/>
            </w:rPr>
            <w:t>Perikanan</w:t>
          </w:r>
          <w:proofErr w:type="spellEnd"/>
          <w:r w:rsidRPr="00837D92">
            <w:rPr>
              <w:rFonts w:ascii="Times New Roman" w:eastAsia="Times New Roman" w:hAnsi="Times New Roman" w:cs="Times New Roman"/>
              <w:i/>
              <w:iCs/>
              <w:sz w:val="24"/>
              <w:szCs w:val="24"/>
            </w:rPr>
            <w:t xml:space="preserve"> Indonesia</w:t>
          </w:r>
          <w:r w:rsidR="00CA670F">
            <w:rPr>
              <w:rFonts w:ascii="Times New Roman" w:eastAsia="Times New Roman" w:hAnsi="Times New Roman" w:cs="Times New Roman"/>
              <w:sz w:val="24"/>
              <w:szCs w:val="24"/>
            </w:rPr>
            <w:t xml:space="preserve"> </w:t>
          </w:r>
          <w:r w:rsidRPr="00CA670F">
            <w:rPr>
              <w:rFonts w:ascii="Times New Roman" w:eastAsia="Times New Roman" w:hAnsi="Times New Roman" w:cs="Times New Roman"/>
              <w:sz w:val="24"/>
              <w:szCs w:val="24"/>
            </w:rPr>
            <w:t>21(1)</w:t>
          </w:r>
          <w:r w:rsidR="00CA670F">
            <w:rPr>
              <w:rFonts w:ascii="Times New Roman" w:eastAsia="Times New Roman" w:hAnsi="Times New Roman" w:cs="Times New Roman"/>
              <w:sz w:val="24"/>
              <w:szCs w:val="24"/>
            </w:rPr>
            <w:t xml:space="preserve">: </w:t>
          </w:r>
          <w:r w:rsidRPr="00CA670F">
            <w:rPr>
              <w:rFonts w:ascii="Times New Roman" w:eastAsia="Times New Roman" w:hAnsi="Times New Roman" w:cs="Times New Roman"/>
              <w:sz w:val="24"/>
              <w:szCs w:val="24"/>
            </w:rPr>
            <w:t>42</w:t>
          </w:r>
          <w:r w:rsidR="00CA670F">
            <w:rPr>
              <w:rFonts w:ascii="Times New Roman" w:eastAsia="Times New Roman" w:hAnsi="Times New Roman" w:cs="Times New Roman"/>
              <w:sz w:val="24"/>
              <w:szCs w:val="24"/>
            </w:rPr>
            <w:t>-47</w:t>
          </w:r>
          <w:r w:rsidRPr="00837D92">
            <w:rPr>
              <w:rFonts w:ascii="Times New Roman" w:eastAsia="Times New Roman" w:hAnsi="Times New Roman" w:cs="Times New Roman"/>
              <w:sz w:val="24"/>
              <w:szCs w:val="24"/>
            </w:rPr>
            <w:t xml:space="preserve"> </w:t>
          </w:r>
        </w:p>
        <w:p w14:paraId="36054C60" w14:textId="3899EDA6" w:rsidR="00EB2A66" w:rsidRPr="00837D92" w:rsidRDefault="00EB2A66" w:rsidP="001468C5">
          <w:pPr>
            <w:autoSpaceDE w:val="0"/>
            <w:autoSpaceDN w:val="0"/>
            <w:spacing w:after="0" w:line="480" w:lineRule="auto"/>
            <w:ind w:hanging="482"/>
            <w:jc w:val="both"/>
            <w:divId w:val="1647004255"/>
            <w:rPr>
              <w:rFonts w:ascii="Times New Roman" w:hAnsi="Times New Roman" w:cs="Times New Roman"/>
              <w:sz w:val="24"/>
              <w:szCs w:val="24"/>
              <w:shd w:val="clear" w:color="auto" w:fill="FFFFFF"/>
            </w:rPr>
          </w:pPr>
          <w:proofErr w:type="spellStart"/>
          <w:r w:rsidRPr="00837D92">
            <w:rPr>
              <w:rFonts w:ascii="Times New Roman" w:eastAsia="Times New Roman" w:hAnsi="Times New Roman" w:cs="Times New Roman"/>
              <w:sz w:val="24"/>
              <w:szCs w:val="24"/>
            </w:rPr>
            <w:t>Syarif</w:t>
          </w:r>
          <w:proofErr w:type="spellEnd"/>
          <w:r w:rsidRPr="00837D92">
            <w:rPr>
              <w:rFonts w:ascii="Times New Roman" w:eastAsia="Times New Roman" w:hAnsi="Times New Roman" w:cs="Times New Roman"/>
              <w:sz w:val="24"/>
              <w:szCs w:val="24"/>
            </w:rPr>
            <w:t xml:space="preserve">, W., </w:t>
          </w:r>
          <w:proofErr w:type="spellStart"/>
          <w:r w:rsidRPr="00837D92">
            <w:rPr>
              <w:rFonts w:ascii="Times New Roman" w:eastAsia="Times New Roman" w:hAnsi="Times New Roman" w:cs="Times New Roman"/>
              <w:sz w:val="24"/>
              <w:szCs w:val="24"/>
            </w:rPr>
            <w:t>Holinesti</w:t>
          </w:r>
          <w:proofErr w:type="spellEnd"/>
          <w:r w:rsidRPr="00837D92">
            <w:rPr>
              <w:rFonts w:ascii="Times New Roman" w:eastAsia="Times New Roman" w:hAnsi="Times New Roman" w:cs="Times New Roman"/>
              <w:sz w:val="24"/>
              <w:szCs w:val="24"/>
            </w:rPr>
            <w:t xml:space="preserve">, R., </w:t>
          </w:r>
          <w:proofErr w:type="spellStart"/>
          <w:r w:rsidRPr="00837D92">
            <w:rPr>
              <w:rFonts w:ascii="Times New Roman" w:eastAsia="Times New Roman" w:hAnsi="Times New Roman" w:cs="Times New Roman"/>
              <w:sz w:val="24"/>
              <w:szCs w:val="24"/>
            </w:rPr>
            <w:t>Faridah</w:t>
          </w:r>
          <w:proofErr w:type="spellEnd"/>
          <w:r w:rsidRPr="00837D92">
            <w:rPr>
              <w:rFonts w:ascii="Times New Roman" w:eastAsia="Times New Roman" w:hAnsi="Times New Roman" w:cs="Times New Roman"/>
              <w:sz w:val="24"/>
              <w:szCs w:val="24"/>
            </w:rPr>
            <w:t xml:space="preserve">, A., </w:t>
          </w:r>
          <w:proofErr w:type="spellStart"/>
          <w:r w:rsidRPr="00837D92">
            <w:rPr>
              <w:rFonts w:ascii="Times New Roman" w:eastAsia="Times New Roman" w:hAnsi="Times New Roman" w:cs="Times New Roman"/>
              <w:sz w:val="24"/>
              <w:szCs w:val="24"/>
            </w:rPr>
            <w:t>Fridayati</w:t>
          </w:r>
          <w:proofErr w:type="spellEnd"/>
          <w:r w:rsidRPr="00837D92">
            <w:rPr>
              <w:rFonts w:ascii="Times New Roman" w:eastAsia="Times New Roman" w:hAnsi="Times New Roman" w:cs="Times New Roman"/>
              <w:sz w:val="24"/>
              <w:szCs w:val="24"/>
            </w:rPr>
            <w:t xml:space="preserve">, L., </w:t>
          </w:r>
          <w:proofErr w:type="spellStart"/>
          <w:r w:rsidRPr="00837D92">
            <w:rPr>
              <w:rFonts w:ascii="Times New Roman" w:eastAsia="Times New Roman" w:hAnsi="Times New Roman" w:cs="Times New Roman"/>
              <w:sz w:val="24"/>
              <w:szCs w:val="24"/>
            </w:rPr>
            <w:t>Ilmu</w:t>
          </w:r>
          <w:proofErr w:type="spellEnd"/>
          <w:r w:rsidRPr="00837D92">
            <w:rPr>
              <w:rFonts w:ascii="Times New Roman" w:eastAsia="Times New Roman" w:hAnsi="Times New Roman" w:cs="Times New Roman"/>
              <w:sz w:val="24"/>
              <w:szCs w:val="24"/>
            </w:rPr>
            <w:t xml:space="preserve">, J., </w:t>
          </w:r>
          <w:proofErr w:type="spellStart"/>
          <w:r w:rsidRPr="00837D92">
            <w:rPr>
              <w:rFonts w:ascii="Times New Roman" w:eastAsia="Times New Roman" w:hAnsi="Times New Roman" w:cs="Times New Roman"/>
              <w:sz w:val="24"/>
              <w:szCs w:val="24"/>
            </w:rPr>
            <w:t>Keluarga</w:t>
          </w:r>
          <w:proofErr w:type="spellEnd"/>
          <w:r w:rsidRPr="00837D92">
            <w:rPr>
              <w:rFonts w:ascii="Times New Roman" w:eastAsia="Times New Roman" w:hAnsi="Times New Roman" w:cs="Times New Roman"/>
              <w:sz w:val="24"/>
              <w:szCs w:val="24"/>
            </w:rPr>
            <w:t xml:space="preserve">, K. (2017). </w:t>
          </w:r>
          <w:proofErr w:type="spellStart"/>
          <w:r w:rsidR="000C5B60" w:rsidRPr="00837D92">
            <w:rPr>
              <w:rFonts w:ascii="Times New Roman" w:eastAsia="Times New Roman" w:hAnsi="Times New Roman" w:cs="Times New Roman"/>
              <w:sz w:val="24"/>
              <w:szCs w:val="24"/>
            </w:rPr>
            <w:t>Analisis</w:t>
          </w:r>
          <w:proofErr w:type="spellEnd"/>
          <w:r w:rsidR="000C5B60" w:rsidRPr="00837D92">
            <w:rPr>
              <w:rFonts w:ascii="Times New Roman" w:eastAsia="Times New Roman" w:hAnsi="Times New Roman" w:cs="Times New Roman"/>
              <w:sz w:val="24"/>
              <w:szCs w:val="24"/>
            </w:rPr>
            <w:t xml:space="preserve"> </w:t>
          </w:r>
          <w:proofErr w:type="spellStart"/>
          <w:r w:rsidR="000C5B60" w:rsidRPr="00837D92">
            <w:rPr>
              <w:rFonts w:ascii="Times New Roman" w:eastAsia="Times New Roman" w:hAnsi="Times New Roman" w:cs="Times New Roman"/>
              <w:sz w:val="24"/>
              <w:szCs w:val="24"/>
            </w:rPr>
            <w:t>kualitas</w:t>
          </w:r>
          <w:proofErr w:type="spellEnd"/>
          <w:r w:rsidR="000C5B60" w:rsidRPr="00837D92">
            <w:rPr>
              <w:rFonts w:ascii="Times New Roman" w:eastAsia="Times New Roman" w:hAnsi="Times New Roman" w:cs="Times New Roman"/>
              <w:sz w:val="24"/>
              <w:szCs w:val="24"/>
            </w:rPr>
            <w:t xml:space="preserve"> </w:t>
          </w:r>
          <w:proofErr w:type="spellStart"/>
          <w:r w:rsidR="000C5B60" w:rsidRPr="00837D92">
            <w:rPr>
              <w:rFonts w:ascii="Times New Roman" w:eastAsia="Times New Roman" w:hAnsi="Times New Roman" w:cs="Times New Roman"/>
              <w:sz w:val="24"/>
              <w:szCs w:val="24"/>
            </w:rPr>
            <w:t>sala</w:t>
          </w:r>
          <w:proofErr w:type="spellEnd"/>
          <w:r w:rsidR="000C5B60" w:rsidRPr="00837D92">
            <w:rPr>
              <w:rFonts w:ascii="Times New Roman" w:eastAsia="Times New Roman" w:hAnsi="Times New Roman" w:cs="Times New Roman"/>
              <w:sz w:val="24"/>
              <w:szCs w:val="24"/>
            </w:rPr>
            <w:t xml:space="preserve"> </w:t>
          </w:r>
          <w:proofErr w:type="spellStart"/>
          <w:r w:rsidR="000C5B60" w:rsidRPr="00837D92">
            <w:rPr>
              <w:rFonts w:ascii="Times New Roman" w:eastAsia="Times New Roman" w:hAnsi="Times New Roman" w:cs="Times New Roman"/>
              <w:sz w:val="24"/>
              <w:szCs w:val="24"/>
            </w:rPr>
            <w:t>udang</w:t>
          </w:r>
          <w:proofErr w:type="spellEnd"/>
          <w:r w:rsidR="000C5B60" w:rsidRPr="00837D92">
            <w:rPr>
              <w:rFonts w:ascii="Times New Roman" w:eastAsia="Times New Roman" w:hAnsi="Times New Roman" w:cs="Times New Roman"/>
              <w:sz w:val="24"/>
              <w:szCs w:val="24"/>
            </w:rPr>
            <w:t xml:space="preserve"> </w:t>
          </w:r>
          <w:proofErr w:type="spellStart"/>
          <w:r w:rsidR="000C5B60" w:rsidRPr="00837D92">
            <w:rPr>
              <w:rFonts w:ascii="Times New Roman" w:eastAsia="Times New Roman" w:hAnsi="Times New Roman" w:cs="Times New Roman"/>
              <w:sz w:val="24"/>
              <w:szCs w:val="24"/>
            </w:rPr>
            <w:t>rebon</w:t>
          </w:r>
          <w:proofErr w:type="spellEnd"/>
          <w:r w:rsidR="000C5B60" w:rsidRPr="00837D92">
            <w:rPr>
              <w:rFonts w:ascii="Times New Roman" w:eastAsia="Times New Roman" w:hAnsi="Times New Roman" w:cs="Times New Roman"/>
              <w:sz w:val="24"/>
              <w:szCs w:val="24"/>
            </w:rPr>
            <w:t xml:space="preserve">. </w:t>
          </w:r>
          <w:proofErr w:type="spellStart"/>
          <w:r w:rsidR="000C5B60" w:rsidRPr="00837D92">
            <w:rPr>
              <w:rFonts w:ascii="Times New Roman" w:hAnsi="Times New Roman" w:cs="Times New Roman"/>
              <w:i/>
              <w:iCs/>
              <w:sz w:val="24"/>
              <w:szCs w:val="24"/>
              <w:shd w:val="clear" w:color="auto" w:fill="FFFFFF"/>
            </w:rPr>
            <w:t>Jurnal</w:t>
          </w:r>
          <w:proofErr w:type="spellEnd"/>
          <w:r w:rsidR="000C5B60" w:rsidRPr="00837D92">
            <w:rPr>
              <w:rFonts w:ascii="Times New Roman" w:hAnsi="Times New Roman" w:cs="Times New Roman"/>
              <w:i/>
              <w:iCs/>
              <w:sz w:val="24"/>
              <w:szCs w:val="24"/>
              <w:shd w:val="clear" w:color="auto" w:fill="FFFFFF"/>
            </w:rPr>
            <w:t xml:space="preserve"> </w:t>
          </w:r>
          <w:proofErr w:type="spellStart"/>
          <w:r w:rsidR="000C5B60" w:rsidRPr="00837D92">
            <w:rPr>
              <w:rFonts w:ascii="Times New Roman" w:hAnsi="Times New Roman" w:cs="Times New Roman"/>
              <w:i/>
              <w:iCs/>
              <w:sz w:val="24"/>
              <w:szCs w:val="24"/>
              <w:shd w:val="clear" w:color="auto" w:fill="FFFFFF"/>
            </w:rPr>
            <w:t>Teknologi</w:t>
          </w:r>
          <w:proofErr w:type="spellEnd"/>
          <w:r w:rsidR="000C5B60" w:rsidRPr="00837D92">
            <w:rPr>
              <w:rFonts w:ascii="Times New Roman" w:hAnsi="Times New Roman" w:cs="Times New Roman"/>
              <w:i/>
              <w:iCs/>
              <w:sz w:val="24"/>
              <w:szCs w:val="24"/>
              <w:shd w:val="clear" w:color="auto" w:fill="FFFFFF"/>
            </w:rPr>
            <w:t xml:space="preserve"> </w:t>
          </w:r>
          <w:proofErr w:type="spellStart"/>
          <w:r w:rsidR="000C5B60" w:rsidRPr="00837D92">
            <w:rPr>
              <w:rFonts w:ascii="Times New Roman" w:hAnsi="Times New Roman" w:cs="Times New Roman"/>
              <w:i/>
              <w:iCs/>
              <w:sz w:val="24"/>
              <w:szCs w:val="24"/>
              <w:shd w:val="clear" w:color="auto" w:fill="FFFFFF"/>
            </w:rPr>
            <w:t>Pertanian</w:t>
          </w:r>
          <w:proofErr w:type="spellEnd"/>
          <w:r w:rsidR="000C5B60" w:rsidRPr="00837D92">
            <w:rPr>
              <w:rFonts w:ascii="Times New Roman" w:hAnsi="Times New Roman" w:cs="Times New Roman"/>
              <w:i/>
              <w:iCs/>
              <w:sz w:val="24"/>
              <w:szCs w:val="24"/>
              <w:shd w:val="clear" w:color="auto" w:fill="FFFFFF"/>
            </w:rPr>
            <w:t xml:space="preserve"> </w:t>
          </w:r>
          <w:proofErr w:type="spellStart"/>
          <w:r w:rsidR="000C5B60" w:rsidRPr="00837D92">
            <w:rPr>
              <w:rFonts w:ascii="Times New Roman" w:hAnsi="Times New Roman" w:cs="Times New Roman"/>
              <w:i/>
              <w:iCs/>
              <w:sz w:val="24"/>
              <w:szCs w:val="24"/>
              <w:shd w:val="clear" w:color="auto" w:fill="FFFFFF"/>
            </w:rPr>
            <w:t>Andalas</w:t>
          </w:r>
          <w:proofErr w:type="spellEnd"/>
          <w:r w:rsidR="00EC2CEE">
            <w:rPr>
              <w:rFonts w:ascii="Times New Roman" w:hAnsi="Times New Roman" w:cs="Times New Roman"/>
              <w:sz w:val="24"/>
              <w:szCs w:val="24"/>
              <w:shd w:val="clear" w:color="auto" w:fill="FFFFFF"/>
            </w:rPr>
            <w:t xml:space="preserve"> </w:t>
          </w:r>
          <w:r w:rsidR="000C5B60" w:rsidRPr="00837D92">
            <w:rPr>
              <w:rFonts w:ascii="Times New Roman" w:hAnsi="Times New Roman" w:cs="Times New Roman"/>
              <w:sz w:val="24"/>
              <w:szCs w:val="24"/>
              <w:shd w:val="clear" w:color="auto" w:fill="FFFFFF"/>
            </w:rPr>
            <w:t>21(1)</w:t>
          </w:r>
          <w:r w:rsidR="002E528B">
            <w:rPr>
              <w:rFonts w:ascii="Times New Roman" w:hAnsi="Times New Roman" w:cs="Times New Roman"/>
              <w:sz w:val="24"/>
              <w:szCs w:val="24"/>
              <w:shd w:val="clear" w:color="auto" w:fill="FFFFFF"/>
            </w:rPr>
            <w:t>: 45-51</w:t>
          </w:r>
        </w:p>
        <w:p w14:paraId="46FF9A6B" w14:textId="31080B7E" w:rsidR="000C5B60" w:rsidRPr="00837D92" w:rsidRDefault="00EB2A66" w:rsidP="00CA670F">
          <w:pPr>
            <w:autoSpaceDE w:val="0"/>
            <w:autoSpaceDN w:val="0"/>
            <w:spacing w:after="0" w:line="480" w:lineRule="auto"/>
            <w:ind w:hanging="482"/>
            <w:jc w:val="both"/>
            <w:divId w:val="1228302607"/>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Tenyang</w:t>
          </w:r>
          <w:proofErr w:type="spellEnd"/>
          <w:r w:rsidRPr="00837D92">
            <w:rPr>
              <w:rFonts w:ascii="Times New Roman" w:eastAsia="Times New Roman" w:hAnsi="Times New Roman" w:cs="Times New Roman"/>
              <w:sz w:val="24"/>
              <w:szCs w:val="24"/>
            </w:rPr>
            <w:t xml:space="preserve">, N., </w:t>
          </w:r>
          <w:proofErr w:type="spellStart"/>
          <w:r w:rsidRPr="00837D92">
            <w:rPr>
              <w:rFonts w:ascii="Times New Roman" w:eastAsia="Times New Roman" w:hAnsi="Times New Roman" w:cs="Times New Roman"/>
              <w:sz w:val="24"/>
              <w:szCs w:val="24"/>
            </w:rPr>
            <w:t>Mawamba</w:t>
          </w:r>
          <w:proofErr w:type="spellEnd"/>
          <w:r w:rsidRPr="00837D92">
            <w:rPr>
              <w:rFonts w:ascii="Times New Roman" w:eastAsia="Times New Roman" w:hAnsi="Times New Roman" w:cs="Times New Roman"/>
              <w:sz w:val="24"/>
              <w:szCs w:val="24"/>
            </w:rPr>
            <w:t xml:space="preserve">, L. A., </w:t>
          </w:r>
          <w:proofErr w:type="spellStart"/>
          <w:r w:rsidRPr="00837D92">
            <w:rPr>
              <w:rFonts w:ascii="Times New Roman" w:eastAsia="Times New Roman" w:hAnsi="Times New Roman" w:cs="Times New Roman"/>
              <w:sz w:val="24"/>
              <w:szCs w:val="24"/>
            </w:rPr>
            <w:t>Ponka</w:t>
          </w:r>
          <w:proofErr w:type="spellEnd"/>
          <w:r w:rsidRPr="00837D92">
            <w:rPr>
              <w:rFonts w:ascii="Times New Roman" w:eastAsia="Times New Roman" w:hAnsi="Times New Roman" w:cs="Times New Roman"/>
              <w:sz w:val="24"/>
              <w:szCs w:val="24"/>
            </w:rPr>
            <w:t xml:space="preserve">, R., </w:t>
          </w:r>
          <w:proofErr w:type="spellStart"/>
          <w:r w:rsidRPr="00837D92">
            <w:rPr>
              <w:rFonts w:ascii="Times New Roman" w:eastAsia="Times New Roman" w:hAnsi="Times New Roman" w:cs="Times New Roman"/>
              <w:sz w:val="24"/>
              <w:szCs w:val="24"/>
            </w:rPr>
            <w:t>Mamat</w:t>
          </w:r>
          <w:proofErr w:type="spellEnd"/>
          <w:r w:rsidRPr="00837D92">
            <w:rPr>
              <w:rFonts w:ascii="Times New Roman" w:eastAsia="Times New Roman" w:hAnsi="Times New Roman" w:cs="Times New Roman"/>
              <w:sz w:val="24"/>
              <w:szCs w:val="24"/>
            </w:rPr>
            <w:t xml:space="preserve">, A., </w:t>
          </w:r>
          <w:proofErr w:type="spellStart"/>
          <w:r w:rsidRPr="00837D92">
            <w:rPr>
              <w:rFonts w:ascii="Times New Roman" w:eastAsia="Times New Roman" w:hAnsi="Times New Roman" w:cs="Times New Roman"/>
              <w:sz w:val="24"/>
              <w:szCs w:val="24"/>
            </w:rPr>
            <w:t>Tiencheu</w:t>
          </w:r>
          <w:proofErr w:type="spellEnd"/>
          <w:r w:rsidRPr="00837D92">
            <w:rPr>
              <w:rFonts w:ascii="Times New Roman" w:eastAsia="Times New Roman" w:hAnsi="Times New Roman" w:cs="Times New Roman"/>
              <w:sz w:val="24"/>
              <w:szCs w:val="24"/>
            </w:rPr>
            <w:t xml:space="preserve">, B., </w:t>
          </w:r>
          <w:proofErr w:type="spellStart"/>
          <w:r w:rsidRPr="00837D92">
            <w:rPr>
              <w:rFonts w:ascii="Times New Roman" w:eastAsia="Times New Roman" w:hAnsi="Times New Roman" w:cs="Times New Roman"/>
              <w:sz w:val="24"/>
              <w:szCs w:val="24"/>
            </w:rPr>
            <w:t>Womeni</w:t>
          </w:r>
          <w:proofErr w:type="spellEnd"/>
          <w:r w:rsidRPr="00837D92">
            <w:rPr>
              <w:rFonts w:ascii="Times New Roman" w:eastAsia="Times New Roman" w:hAnsi="Times New Roman" w:cs="Times New Roman"/>
              <w:sz w:val="24"/>
              <w:szCs w:val="24"/>
            </w:rPr>
            <w:t xml:space="preserve">, H. M. (2022). Effect of cooking and smoking methods on proximate composition, lipid oxidation and mineral contents of </w:t>
          </w:r>
          <w:proofErr w:type="spellStart"/>
          <w:r w:rsidRPr="00CA019B">
            <w:rPr>
              <w:rFonts w:ascii="Times New Roman" w:eastAsia="Times New Roman" w:hAnsi="Times New Roman" w:cs="Times New Roman"/>
              <w:i/>
              <w:iCs/>
              <w:sz w:val="24"/>
              <w:szCs w:val="24"/>
            </w:rPr>
            <w:t>Polypterus</w:t>
          </w:r>
          <w:proofErr w:type="spellEnd"/>
          <w:r w:rsidRPr="00CA019B">
            <w:rPr>
              <w:rFonts w:ascii="Times New Roman" w:eastAsia="Times New Roman" w:hAnsi="Times New Roman" w:cs="Times New Roman"/>
              <w:i/>
              <w:iCs/>
              <w:sz w:val="24"/>
              <w:szCs w:val="24"/>
            </w:rPr>
            <w:t xml:space="preserve"> bichir </w:t>
          </w:r>
          <w:proofErr w:type="spellStart"/>
          <w:r w:rsidRPr="00CA019B">
            <w:rPr>
              <w:rFonts w:ascii="Times New Roman" w:eastAsia="Times New Roman" w:hAnsi="Times New Roman" w:cs="Times New Roman"/>
              <w:i/>
              <w:iCs/>
              <w:sz w:val="24"/>
              <w:szCs w:val="24"/>
            </w:rPr>
            <w:t>bichir</w:t>
          </w:r>
          <w:proofErr w:type="spellEnd"/>
          <w:r w:rsidRPr="00837D92">
            <w:rPr>
              <w:rFonts w:ascii="Times New Roman" w:eastAsia="Times New Roman" w:hAnsi="Times New Roman" w:cs="Times New Roman"/>
              <w:sz w:val="24"/>
              <w:szCs w:val="24"/>
            </w:rPr>
            <w:t xml:space="preserve"> fish from far-north region of Cameroon. </w:t>
          </w:r>
          <w:proofErr w:type="spellStart"/>
          <w:r w:rsidRPr="00837D92">
            <w:rPr>
              <w:rFonts w:ascii="Times New Roman" w:eastAsia="Times New Roman" w:hAnsi="Times New Roman" w:cs="Times New Roman"/>
              <w:i/>
              <w:iCs/>
              <w:sz w:val="24"/>
              <w:szCs w:val="24"/>
            </w:rPr>
            <w:t>Heliyon</w:t>
          </w:r>
          <w:proofErr w:type="spellEnd"/>
          <w:r w:rsidR="00CA019B">
            <w:rPr>
              <w:rFonts w:ascii="Times New Roman" w:eastAsia="Times New Roman" w:hAnsi="Times New Roman" w:cs="Times New Roman"/>
              <w:sz w:val="24"/>
              <w:szCs w:val="24"/>
            </w:rPr>
            <w:t xml:space="preserve"> </w:t>
          </w:r>
          <w:r w:rsidRPr="00CA019B">
            <w:rPr>
              <w:rFonts w:ascii="Times New Roman" w:eastAsia="Times New Roman" w:hAnsi="Times New Roman" w:cs="Times New Roman"/>
              <w:sz w:val="24"/>
              <w:szCs w:val="24"/>
            </w:rPr>
            <w:t>8(10)</w:t>
          </w:r>
        </w:p>
        <w:p w14:paraId="0311FA7F" w14:textId="0C44CD7B" w:rsidR="00EB2A66" w:rsidRPr="00837D92" w:rsidRDefault="00EB2A66" w:rsidP="002E528B">
          <w:pPr>
            <w:autoSpaceDE w:val="0"/>
            <w:autoSpaceDN w:val="0"/>
            <w:spacing w:after="0" w:line="480" w:lineRule="auto"/>
            <w:ind w:hanging="482"/>
            <w:jc w:val="both"/>
            <w:divId w:val="2093040428"/>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Tenyang</w:t>
          </w:r>
          <w:proofErr w:type="spellEnd"/>
          <w:r w:rsidRPr="00837D92">
            <w:rPr>
              <w:rFonts w:ascii="Times New Roman" w:eastAsia="Times New Roman" w:hAnsi="Times New Roman" w:cs="Times New Roman"/>
              <w:sz w:val="24"/>
              <w:szCs w:val="24"/>
            </w:rPr>
            <w:t xml:space="preserve">, N., </w:t>
          </w:r>
          <w:proofErr w:type="spellStart"/>
          <w:r w:rsidRPr="00837D92">
            <w:rPr>
              <w:rFonts w:ascii="Times New Roman" w:eastAsia="Times New Roman" w:hAnsi="Times New Roman" w:cs="Times New Roman"/>
              <w:sz w:val="24"/>
              <w:szCs w:val="24"/>
            </w:rPr>
            <w:t>Ponka</w:t>
          </w:r>
          <w:proofErr w:type="spellEnd"/>
          <w:r w:rsidRPr="00837D92">
            <w:rPr>
              <w:rFonts w:ascii="Times New Roman" w:eastAsia="Times New Roman" w:hAnsi="Times New Roman" w:cs="Times New Roman"/>
              <w:sz w:val="24"/>
              <w:szCs w:val="24"/>
            </w:rPr>
            <w:t xml:space="preserve">, R., </w:t>
          </w:r>
          <w:proofErr w:type="spellStart"/>
          <w:r w:rsidRPr="00837D92">
            <w:rPr>
              <w:rFonts w:ascii="Times New Roman" w:eastAsia="Times New Roman" w:hAnsi="Times New Roman" w:cs="Times New Roman"/>
              <w:sz w:val="24"/>
              <w:szCs w:val="24"/>
            </w:rPr>
            <w:t>Womeni</w:t>
          </w:r>
          <w:proofErr w:type="spellEnd"/>
          <w:r w:rsidRPr="00837D92">
            <w:rPr>
              <w:rFonts w:ascii="Times New Roman" w:eastAsia="Times New Roman" w:hAnsi="Times New Roman" w:cs="Times New Roman"/>
              <w:sz w:val="24"/>
              <w:szCs w:val="24"/>
            </w:rPr>
            <w:t xml:space="preserve">, H. M. (2020). Effect of local hot smoking on proximate composition, lipid oxidation, fatty acid profile and minerals content of </w:t>
          </w:r>
          <w:proofErr w:type="spellStart"/>
          <w:r w:rsidRPr="00837D92">
            <w:rPr>
              <w:rFonts w:ascii="Times New Roman" w:eastAsia="Times New Roman" w:hAnsi="Times New Roman" w:cs="Times New Roman"/>
              <w:sz w:val="24"/>
              <w:szCs w:val="24"/>
            </w:rPr>
            <w:t>Chrysichthys</w:t>
          </w:r>
          <w:proofErr w:type="spellEnd"/>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nigrodigitatus</w:t>
          </w:r>
          <w:proofErr w:type="spellEnd"/>
          <w:r w:rsidRPr="00837D92">
            <w:rPr>
              <w:rFonts w:ascii="Times New Roman" w:eastAsia="Times New Roman" w:hAnsi="Times New Roman" w:cs="Times New Roman"/>
              <w:sz w:val="24"/>
              <w:szCs w:val="24"/>
            </w:rPr>
            <w:t xml:space="preserve"> from Lake Maga in Cameroon. </w:t>
          </w:r>
          <w:r w:rsidRPr="00837D92">
            <w:rPr>
              <w:rFonts w:ascii="Times New Roman" w:eastAsia="Times New Roman" w:hAnsi="Times New Roman" w:cs="Times New Roman"/>
              <w:i/>
              <w:iCs/>
              <w:sz w:val="24"/>
              <w:szCs w:val="24"/>
            </w:rPr>
            <w:t>International Journal of Biological and Chemical Sciences</w:t>
          </w:r>
          <w:r w:rsidR="007D3C02">
            <w:rPr>
              <w:rFonts w:ascii="Times New Roman" w:eastAsia="Times New Roman" w:hAnsi="Times New Roman" w:cs="Times New Roman"/>
              <w:sz w:val="24"/>
              <w:szCs w:val="24"/>
            </w:rPr>
            <w:t xml:space="preserve"> </w:t>
          </w:r>
          <w:r w:rsidRPr="007D3C02">
            <w:rPr>
              <w:rFonts w:ascii="Times New Roman" w:eastAsia="Times New Roman" w:hAnsi="Times New Roman" w:cs="Times New Roman"/>
              <w:sz w:val="24"/>
              <w:szCs w:val="24"/>
            </w:rPr>
            <w:t>14(4)</w:t>
          </w:r>
          <w:r w:rsidR="007D3C02">
            <w:rPr>
              <w:rFonts w:ascii="Times New Roman" w:eastAsia="Times New Roman" w:hAnsi="Times New Roman" w:cs="Times New Roman"/>
              <w:sz w:val="24"/>
              <w:szCs w:val="24"/>
            </w:rPr>
            <w:t>:</w:t>
          </w:r>
          <w:r w:rsidRPr="00837D92">
            <w:rPr>
              <w:rFonts w:ascii="Times New Roman" w:eastAsia="Times New Roman" w:hAnsi="Times New Roman" w:cs="Times New Roman"/>
              <w:sz w:val="24"/>
              <w:szCs w:val="24"/>
            </w:rPr>
            <w:t xml:space="preserve">1124–1127. </w:t>
          </w:r>
        </w:p>
        <w:p w14:paraId="63C39447" w14:textId="503C0EAA" w:rsidR="00EB2A66" w:rsidRPr="00837D92" w:rsidRDefault="00EB2A66" w:rsidP="00CA670F">
          <w:pPr>
            <w:autoSpaceDE w:val="0"/>
            <w:autoSpaceDN w:val="0"/>
            <w:spacing w:after="0" w:line="480" w:lineRule="auto"/>
            <w:ind w:hanging="482"/>
            <w:jc w:val="both"/>
            <w:divId w:val="459618029"/>
            <w:rPr>
              <w:rFonts w:ascii="Times New Roman" w:eastAsia="Times New Roman" w:hAnsi="Times New Roman" w:cs="Times New Roman"/>
              <w:sz w:val="24"/>
              <w:szCs w:val="24"/>
            </w:rPr>
          </w:pPr>
          <w:proofErr w:type="spellStart"/>
          <w:r w:rsidRPr="00837D92">
            <w:rPr>
              <w:rFonts w:ascii="Times New Roman" w:eastAsia="Times New Roman" w:hAnsi="Times New Roman" w:cs="Times New Roman"/>
              <w:sz w:val="24"/>
              <w:szCs w:val="24"/>
            </w:rPr>
            <w:t>Uran</w:t>
          </w:r>
          <w:proofErr w:type="spellEnd"/>
          <w:r w:rsidRPr="00837D92">
            <w:rPr>
              <w:rFonts w:ascii="Times New Roman" w:eastAsia="Times New Roman" w:hAnsi="Times New Roman" w:cs="Times New Roman"/>
              <w:sz w:val="24"/>
              <w:szCs w:val="24"/>
            </w:rPr>
            <w:t>, H.,</w:t>
          </w:r>
          <w:r w:rsidR="00CA670F">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Gokoglu</w:t>
          </w:r>
          <w:proofErr w:type="spellEnd"/>
          <w:r w:rsidRPr="00837D92">
            <w:rPr>
              <w:rFonts w:ascii="Times New Roman" w:eastAsia="Times New Roman" w:hAnsi="Times New Roman" w:cs="Times New Roman"/>
              <w:sz w:val="24"/>
              <w:szCs w:val="24"/>
            </w:rPr>
            <w:t>, N. (2014). Effects of cooking methods and temperatures on nutritional and quality characteristics of anchovy (</w:t>
          </w:r>
          <w:proofErr w:type="spellStart"/>
          <w:r w:rsidRPr="00837D92">
            <w:rPr>
              <w:rFonts w:ascii="Times New Roman" w:eastAsia="Times New Roman" w:hAnsi="Times New Roman" w:cs="Times New Roman"/>
              <w:sz w:val="24"/>
              <w:szCs w:val="24"/>
            </w:rPr>
            <w:t>Engraulis</w:t>
          </w:r>
          <w:proofErr w:type="spellEnd"/>
          <w:r w:rsidRPr="00837D92">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encrasicholus</w:t>
          </w:r>
          <w:proofErr w:type="spellEnd"/>
          <w:r w:rsidRPr="00837D92">
            <w:rPr>
              <w:rFonts w:ascii="Times New Roman" w:eastAsia="Times New Roman" w:hAnsi="Times New Roman" w:cs="Times New Roman"/>
              <w:sz w:val="24"/>
              <w:szCs w:val="24"/>
            </w:rPr>
            <w:t xml:space="preserve">). </w:t>
          </w:r>
          <w:r w:rsidRPr="00837D92">
            <w:rPr>
              <w:rFonts w:ascii="Times New Roman" w:eastAsia="Times New Roman" w:hAnsi="Times New Roman" w:cs="Times New Roman"/>
              <w:i/>
              <w:iCs/>
              <w:sz w:val="24"/>
              <w:szCs w:val="24"/>
            </w:rPr>
            <w:t>Journal of Food Science and Technology</w:t>
          </w:r>
          <w:r w:rsidR="007D3C02">
            <w:rPr>
              <w:rFonts w:ascii="Times New Roman" w:eastAsia="Times New Roman" w:hAnsi="Times New Roman" w:cs="Times New Roman"/>
              <w:sz w:val="24"/>
              <w:szCs w:val="24"/>
            </w:rPr>
            <w:t xml:space="preserve"> </w:t>
          </w:r>
          <w:r w:rsidRPr="007D3C02">
            <w:rPr>
              <w:rFonts w:ascii="Times New Roman" w:eastAsia="Times New Roman" w:hAnsi="Times New Roman" w:cs="Times New Roman"/>
              <w:sz w:val="24"/>
              <w:szCs w:val="24"/>
            </w:rPr>
            <w:t>51(4)</w:t>
          </w:r>
          <w:r w:rsidR="007D3C02">
            <w:rPr>
              <w:rFonts w:ascii="Times New Roman" w:eastAsia="Times New Roman" w:hAnsi="Times New Roman" w:cs="Times New Roman"/>
              <w:sz w:val="24"/>
              <w:szCs w:val="24"/>
            </w:rPr>
            <w:t xml:space="preserve">: </w:t>
          </w:r>
          <w:r w:rsidRPr="00837D92">
            <w:rPr>
              <w:rFonts w:ascii="Times New Roman" w:eastAsia="Times New Roman" w:hAnsi="Times New Roman" w:cs="Times New Roman"/>
              <w:sz w:val="24"/>
              <w:szCs w:val="24"/>
            </w:rPr>
            <w:t xml:space="preserve">722–728. </w:t>
          </w:r>
        </w:p>
        <w:p w14:paraId="611C6633" w14:textId="097C3815" w:rsidR="00EB2A66" w:rsidRPr="00837D92" w:rsidRDefault="00EB2A66" w:rsidP="00CA670F">
          <w:pPr>
            <w:autoSpaceDE w:val="0"/>
            <w:autoSpaceDN w:val="0"/>
            <w:spacing w:after="0" w:line="480" w:lineRule="auto"/>
            <w:ind w:hanging="482"/>
            <w:jc w:val="both"/>
            <w:divId w:val="795372892"/>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Zhang, G., Venkatachalam, M.,</w:t>
          </w:r>
          <w:r w:rsidR="00CA670F">
            <w:rPr>
              <w:rFonts w:ascii="Times New Roman" w:eastAsia="Times New Roman" w:hAnsi="Times New Roman" w:cs="Times New Roman"/>
              <w:sz w:val="24"/>
              <w:szCs w:val="24"/>
            </w:rPr>
            <w:t xml:space="preserve"> </w:t>
          </w:r>
          <w:proofErr w:type="spellStart"/>
          <w:r w:rsidRPr="00837D92">
            <w:rPr>
              <w:rFonts w:ascii="Times New Roman" w:eastAsia="Times New Roman" w:hAnsi="Times New Roman" w:cs="Times New Roman"/>
              <w:sz w:val="24"/>
              <w:szCs w:val="24"/>
            </w:rPr>
            <w:t>Hamaker</w:t>
          </w:r>
          <w:proofErr w:type="spellEnd"/>
          <w:r w:rsidRPr="00837D92">
            <w:rPr>
              <w:rFonts w:ascii="Times New Roman" w:eastAsia="Times New Roman" w:hAnsi="Times New Roman" w:cs="Times New Roman"/>
              <w:sz w:val="24"/>
              <w:szCs w:val="24"/>
            </w:rPr>
            <w:t xml:space="preserve">, B. R. (2006). Structural basis for the slow digestion property of native cereal starches. </w:t>
          </w:r>
          <w:r w:rsidRPr="00837D92">
            <w:rPr>
              <w:rFonts w:ascii="Times New Roman" w:eastAsia="Times New Roman" w:hAnsi="Times New Roman" w:cs="Times New Roman"/>
              <w:i/>
              <w:iCs/>
              <w:sz w:val="24"/>
              <w:szCs w:val="24"/>
            </w:rPr>
            <w:t>Biomacromolecules</w:t>
          </w:r>
          <w:r w:rsidR="007D3C02">
            <w:rPr>
              <w:rFonts w:ascii="Times New Roman" w:eastAsia="Times New Roman" w:hAnsi="Times New Roman" w:cs="Times New Roman"/>
              <w:sz w:val="24"/>
              <w:szCs w:val="24"/>
            </w:rPr>
            <w:t xml:space="preserve"> </w:t>
          </w:r>
          <w:r w:rsidRPr="007D3C02">
            <w:rPr>
              <w:rFonts w:ascii="Times New Roman" w:eastAsia="Times New Roman" w:hAnsi="Times New Roman" w:cs="Times New Roman"/>
              <w:sz w:val="24"/>
              <w:szCs w:val="24"/>
            </w:rPr>
            <w:t>7(11)</w:t>
          </w:r>
          <w:r w:rsidR="007D3C02">
            <w:rPr>
              <w:rFonts w:ascii="Times New Roman" w:eastAsia="Times New Roman" w:hAnsi="Times New Roman" w:cs="Times New Roman"/>
              <w:sz w:val="24"/>
              <w:szCs w:val="24"/>
            </w:rPr>
            <w:t xml:space="preserve">: </w:t>
          </w:r>
          <w:r w:rsidRPr="007D3C02">
            <w:rPr>
              <w:rFonts w:ascii="Times New Roman" w:eastAsia="Times New Roman" w:hAnsi="Times New Roman" w:cs="Times New Roman"/>
              <w:sz w:val="24"/>
              <w:szCs w:val="24"/>
            </w:rPr>
            <w:t>3259</w:t>
          </w:r>
          <w:r w:rsidRPr="00837D92">
            <w:rPr>
              <w:rFonts w:ascii="Times New Roman" w:eastAsia="Times New Roman" w:hAnsi="Times New Roman" w:cs="Times New Roman"/>
              <w:sz w:val="24"/>
              <w:szCs w:val="24"/>
            </w:rPr>
            <w:t xml:space="preserve">–3266. </w:t>
          </w:r>
        </w:p>
        <w:p w14:paraId="0699CA98" w14:textId="77777777" w:rsidR="00B4473B" w:rsidRPr="00837D92" w:rsidRDefault="00B4473B" w:rsidP="00B4473B">
          <w:pPr>
            <w:autoSpaceDE w:val="0"/>
            <w:autoSpaceDN w:val="0"/>
            <w:spacing w:after="0" w:line="240" w:lineRule="auto"/>
            <w:ind w:hanging="482"/>
            <w:jc w:val="both"/>
            <w:divId w:val="795372892"/>
            <w:rPr>
              <w:rFonts w:ascii="Times New Roman" w:eastAsia="Times New Roman" w:hAnsi="Times New Roman" w:cs="Times New Roman"/>
              <w:sz w:val="24"/>
              <w:szCs w:val="24"/>
            </w:rPr>
          </w:pPr>
        </w:p>
        <w:p w14:paraId="22D325BC" w14:textId="77777777" w:rsidR="00625918" w:rsidRDefault="00EB2A66" w:rsidP="00C05C44">
          <w:pPr>
            <w:autoSpaceDE w:val="0"/>
            <w:autoSpaceDN w:val="0"/>
            <w:adjustRightInd w:val="0"/>
            <w:spacing w:after="0" w:line="360" w:lineRule="auto"/>
            <w:jc w:val="both"/>
            <w:rPr>
              <w:rFonts w:ascii="Times New Roman" w:eastAsia="Times New Roman" w:hAnsi="Times New Roman" w:cs="Times New Roman"/>
              <w:sz w:val="24"/>
              <w:szCs w:val="24"/>
            </w:rPr>
          </w:pPr>
          <w:r w:rsidRPr="00837D92">
            <w:rPr>
              <w:rFonts w:ascii="Times New Roman" w:eastAsia="Times New Roman" w:hAnsi="Times New Roman" w:cs="Times New Roman"/>
              <w:sz w:val="24"/>
              <w:szCs w:val="24"/>
            </w:rPr>
            <w:t> </w:t>
          </w:r>
        </w:p>
        <w:p w14:paraId="614D358C" w14:textId="77777777" w:rsidR="00625918" w:rsidRDefault="00625918" w:rsidP="00C05C44">
          <w:pPr>
            <w:autoSpaceDE w:val="0"/>
            <w:autoSpaceDN w:val="0"/>
            <w:adjustRightInd w:val="0"/>
            <w:spacing w:after="0" w:line="360" w:lineRule="auto"/>
            <w:jc w:val="both"/>
            <w:rPr>
              <w:rFonts w:ascii="Times New Roman" w:eastAsia="Times New Roman" w:hAnsi="Times New Roman" w:cs="Times New Roman"/>
              <w:sz w:val="24"/>
              <w:szCs w:val="24"/>
            </w:rPr>
          </w:pPr>
        </w:p>
        <w:p w14:paraId="18E4D2B1" w14:textId="195B5EB6" w:rsidR="00D0285B" w:rsidRPr="00837D92" w:rsidRDefault="007A7797" w:rsidP="00C05C44">
          <w:pPr>
            <w:autoSpaceDE w:val="0"/>
            <w:autoSpaceDN w:val="0"/>
            <w:adjustRightInd w:val="0"/>
            <w:spacing w:after="0" w:line="360" w:lineRule="auto"/>
            <w:jc w:val="both"/>
            <w:rPr>
              <w:rFonts w:ascii="Times New Roman" w:hAnsi="Times New Roman" w:cs="Times New Roman"/>
              <w:iCs/>
              <w:sz w:val="24"/>
              <w:szCs w:val="24"/>
            </w:rPr>
          </w:pPr>
        </w:p>
      </w:sdtContent>
    </w:sdt>
    <w:p w14:paraId="75634817" w14:textId="77777777" w:rsidR="00D0285B" w:rsidRPr="00837D92" w:rsidRDefault="00D0285B">
      <w:pPr>
        <w:autoSpaceDE w:val="0"/>
        <w:autoSpaceDN w:val="0"/>
        <w:adjustRightInd w:val="0"/>
        <w:spacing w:after="0" w:line="360" w:lineRule="auto"/>
        <w:ind w:left="720"/>
        <w:jc w:val="both"/>
        <w:rPr>
          <w:rFonts w:ascii="Times New Roman" w:hAnsi="Times New Roman" w:cs="Times New Roman"/>
          <w:iCs/>
          <w:sz w:val="24"/>
          <w:szCs w:val="24"/>
        </w:rPr>
      </w:pPr>
    </w:p>
    <w:p w14:paraId="08AAFD5E" w14:textId="77777777" w:rsidR="001C07BF" w:rsidRDefault="001C07BF">
      <w:pPr>
        <w:spacing w:after="120" w:line="360" w:lineRule="auto"/>
        <w:jc w:val="both"/>
        <w:rPr>
          <w:rFonts w:ascii="Times New Roman" w:hAnsi="Times New Roman" w:cs="Times New Roman"/>
          <w:sz w:val="24"/>
          <w:szCs w:val="24"/>
        </w:rPr>
      </w:pPr>
    </w:p>
    <w:p w14:paraId="7C1C20D1" w14:textId="3F38AFFE" w:rsidR="00F54367" w:rsidRDefault="00754917">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4F6ED9D6" wp14:editId="2C0ECF05">
                <wp:simplePos x="0" y="0"/>
                <wp:positionH relativeFrom="column">
                  <wp:posOffset>5574535</wp:posOffset>
                </wp:positionH>
                <wp:positionV relativeFrom="paragraph">
                  <wp:posOffset>94293</wp:posOffset>
                </wp:positionV>
                <wp:extent cx="264405" cy="275422"/>
                <wp:effectExtent l="0" t="0" r="21590" b="10795"/>
                <wp:wrapNone/>
                <wp:docPr id="25" name="Text Box 25"/>
                <wp:cNvGraphicFramePr/>
                <a:graphic xmlns:a="http://schemas.openxmlformats.org/drawingml/2006/main">
                  <a:graphicData uri="http://schemas.microsoft.com/office/word/2010/wordprocessingShape">
                    <wps:wsp>
                      <wps:cNvSpPr txBox="1"/>
                      <wps:spPr>
                        <a:xfrm>
                          <a:off x="0" y="0"/>
                          <a:ext cx="264405" cy="275422"/>
                        </a:xfrm>
                        <a:prstGeom prst="rect">
                          <a:avLst/>
                        </a:prstGeom>
                        <a:solidFill>
                          <a:schemeClr val="lt1"/>
                        </a:solidFill>
                        <a:ln w="6350">
                          <a:solidFill>
                            <a:prstClr val="black"/>
                          </a:solidFill>
                        </a:ln>
                      </wps:spPr>
                      <wps:txbx>
                        <w:txbxContent>
                          <w:p w14:paraId="2DD9DF0B" w14:textId="17B32236" w:rsidR="00754917" w:rsidRPr="00754917" w:rsidRDefault="00754917" w:rsidP="00754917">
                            <w:pPr>
                              <w:rPr>
                                <w:rFonts w:ascii="Times New Roman" w:hAnsi="Times New Roman" w:cs="Times New Roman"/>
                                <w:sz w:val="24"/>
                                <w:szCs w:val="24"/>
                              </w:rPr>
                            </w:pPr>
                            <w:r>
                              <w:rPr>
                                <w:rFonts w:ascii="Times New Roman" w:hAnsi="Times New Roman" w:cs="Times New Roman"/>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ED9D6" id="_x0000_t202" coordsize="21600,21600" o:spt="202" path="m,l,21600r21600,l21600,xe">
                <v:stroke joinstyle="miter"/>
                <v:path gradientshapeok="t" o:connecttype="rect"/>
              </v:shapetype>
              <v:shape id="Text Box 25" o:spid="_x0000_s1026" type="#_x0000_t202" style="position:absolute;left:0;text-align:left;margin-left:438.95pt;margin-top:7.4pt;width:20.8pt;height:2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" fillcolor="white [3201]" strokeweight=".5pt">
                <v:textbox>
                  <w:txbxContent>
                    <w:p w14:paraId="2DD9DF0B" w14:textId="17B32236" w:rsidR="00754917" w:rsidRPr="00754917" w:rsidRDefault="00754917" w:rsidP="00754917">
                      <w:pPr>
                        <w:rPr>
                          <w:rFonts w:ascii="Times New Roman" w:hAnsi="Times New Roman" w:cs="Times New Roman"/>
                          <w:sz w:val="24"/>
                          <w:szCs w:val="24"/>
                        </w:rPr>
                      </w:pPr>
                      <w:r>
                        <w:rPr>
                          <w:rFonts w:ascii="Times New Roman" w:hAnsi="Times New Roman" w:cs="Times New Roman"/>
                          <w:sz w:val="24"/>
                          <w:szCs w:val="24"/>
                        </w:rPr>
                        <w:t>d</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B71651C" wp14:editId="14D035A4">
                <wp:simplePos x="0" y="0"/>
                <wp:positionH relativeFrom="column">
                  <wp:posOffset>1045639</wp:posOffset>
                </wp:positionH>
                <wp:positionV relativeFrom="paragraph">
                  <wp:posOffset>70882</wp:posOffset>
                </wp:positionV>
                <wp:extent cx="264405" cy="275422"/>
                <wp:effectExtent l="0" t="0" r="21590" b="10795"/>
                <wp:wrapNone/>
                <wp:docPr id="21" name="Text Box 21"/>
                <wp:cNvGraphicFramePr/>
                <a:graphic xmlns:a="http://schemas.openxmlformats.org/drawingml/2006/main">
                  <a:graphicData uri="http://schemas.microsoft.com/office/word/2010/wordprocessingShape">
                    <wps:wsp>
                      <wps:cNvSpPr txBox="1"/>
                      <wps:spPr>
                        <a:xfrm>
                          <a:off x="0" y="0"/>
                          <a:ext cx="264405" cy="275422"/>
                        </a:xfrm>
                        <a:prstGeom prst="rect">
                          <a:avLst/>
                        </a:prstGeom>
                        <a:solidFill>
                          <a:schemeClr val="lt1"/>
                        </a:solidFill>
                        <a:ln w="6350">
                          <a:solidFill>
                            <a:prstClr val="black"/>
                          </a:solidFill>
                        </a:ln>
                      </wps:spPr>
                      <wps:txbx>
                        <w:txbxContent>
                          <w:p w14:paraId="02DFF929" w14:textId="5AA3BC8A" w:rsidR="00754917" w:rsidRPr="00754917" w:rsidRDefault="00754917">
                            <w:pPr>
                              <w:rPr>
                                <w:rFonts w:ascii="Times New Roman" w:hAnsi="Times New Roman" w:cs="Times New Roman"/>
                                <w:sz w:val="24"/>
                                <w:szCs w:val="24"/>
                              </w:rPr>
                            </w:pPr>
                            <w:r w:rsidRPr="0075491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651C" id="Text Box 21" o:spid="_x0000_s1027" type="#_x0000_t202" style="position:absolute;left:0;text-align:left;margin-left:82.35pt;margin-top:5.6pt;width:20.8pt;height:2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" fillcolor="white [3201]" strokeweight=".5pt">
                <v:textbox>
                  <w:txbxContent>
                    <w:p w14:paraId="02DFF929" w14:textId="5AA3BC8A" w:rsidR="00754917" w:rsidRPr="00754917" w:rsidRDefault="00754917">
                      <w:pPr>
                        <w:rPr>
                          <w:rFonts w:ascii="Times New Roman" w:hAnsi="Times New Roman" w:cs="Times New Roman"/>
                          <w:sz w:val="24"/>
                          <w:szCs w:val="24"/>
                        </w:rPr>
                      </w:pPr>
                      <w:r w:rsidRPr="00754917">
                        <w:rPr>
                          <w:rFonts w:ascii="Times New Roman" w:hAnsi="Times New Roman" w:cs="Times New Roman"/>
                          <w:sz w:val="24"/>
                          <w:szCs w:val="24"/>
                        </w:rPr>
                        <w:t>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64F3E5ED" wp14:editId="237EBA6E">
                <wp:simplePos x="0" y="0"/>
                <wp:positionH relativeFrom="column">
                  <wp:posOffset>4081749</wp:posOffset>
                </wp:positionH>
                <wp:positionV relativeFrom="paragraph">
                  <wp:posOffset>90950</wp:posOffset>
                </wp:positionV>
                <wp:extent cx="264405" cy="275422"/>
                <wp:effectExtent l="0" t="0" r="21590" b="10795"/>
                <wp:wrapNone/>
                <wp:docPr id="24" name="Text Box 24"/>
                <wp:cNvGraphicFramePr/>
                <a:graphic xmlns:a="http://schemas.openxmlformats.org/drawingml/2006/main">
                  <a:graphicData uri="http://schemas.microsoft.com/office/word/2010/wordprocessingShape">
                    <wps:wsp>
                      <wps:cNvSpPr txBox="1"/>
                      <wps:spPr>
                        <a:xfrm>
                          <a:off x="0" y="0"/>
                          <a:ext cx="264405" cy="275422"/>
                        </a:xfrm>
                        <a:prstGeom prst="rect">
                          <a:avLst/>
                        </a:prstGeom>
                        <a:solidFill>
                          <a:schemeClr val="lt1"/>
                        </a:solidFill>
                        <a:ln w="6350">
                          <a:solidFill>
                            <a:prstClr val="black"/>
                          </a:solidFill>
                        </a:ln>
                      </wps:spPr>
                      <wps:txbx>
                        <w:txbxContent>
                          <w:p w14:paraId="6C45CB87" w14:textId="6407C235" w:rsidR="00754917" w:rsidRPr="00754917" w:rsidRDefault="00754917" w:rsidP="00754917">
                            <w:pPr>
                              <w:rPr>
                                <w:rFonts w:ascii="Times New Roman" w:hAnsi="Times New Roman" w:cs="Times New Roman"/>
                                <w:sz w:val="24"/>
                                <w:szCs w:val="24"/>
                              </w:rPr>
                            </w:pPr>
                            <w:r>
                              <w:rPr>
                                <w:rFonts w:ascii="Times New Roman" w:hAnsi="Times New Roman" w:cs="Times New Roman"/>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3E5ED" id="Text Box 24" o:spid="_x0000_s1028" type="#_x0000_t202" style="position:absolute;left:0;text-align:left;margin-left:321.4pt;margin-top:7.15pt;width:20.8pt;height:2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" fillcolor="white [3201]" strokeweight=".5pt">
                <v:textbox>
                  <w:txbxContent>
                    <w:p w14:paraId="6C45CB87" w14:textId="6407C235" w:rsidR="00754917" w:rsidRPr="00754917" w:rsidRDefault="00754917" w:rsidP="00754917">
                      <w:pPr>
                        <w:rPr>
                          <w:rFonts w:ascii="Times New Roman" w:hAnsi="Times New Roman" w:cs="Times New Roman"/>
                          <w:sz w:val="24"/>
                          <w:szCs w:val="24"/>
                        </w:rPr>
                      </w:pPr>
                      <w:r>
                        <w:rPr>
                          <w:rFonts w:ascii="Times New Roman" w:hAnsi="Times New Roman" w:cs="Times New Roman"/>
                          <w:sz w:val="24"/>
                          <w:szCs w:val="24"/>
                        </w:rPr>
                        <w:t>c</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C0877A8" wp14:editId="7FEFEA58">
                <wp:simplePos x="0" y="0"/>
                <wp:positionH relativeFrom="column">
                  <wp:posOffset>2550404</wp:posOffset>
                </wp:positionH>
                <wp:positionV relativeFrom="paragraph">
                  <wp:posOffset>94294</wp:posOffset>
                </wp:positionV>
                <wp:extent cx="264405" cy="275422"/>
                <wp:effectExtent l="0" t="0" r="21590" b="10795"/>
                <wp:wrapNone/>
                <wp:docPr id="23" name="Text Box 23"/>
                <wp:cNvGraphicFramePr/>
                <a:graphic xmlns:a="http://schemas.openxmlformats.org/drawingml/2006/main">
                  <a:graphicData uri="http://schemas.microsoft.com/office/word/2010/wordprocessingShape">
                    <wps:wsp>
                      <wps:cNvSpPr txBox="1"/>
                      <wps:spPr>
                        <a:xfrm>
                          <a:off x="0" y="0"/>
                          <a:ext cx="264405" cy="275422"/>
                        </a:xfrm>
                        <a:prstGeom prst="rect">
                          <a:avLst/>
                        </a:prstGeom>
                        <a:solidFill>
                          <a:schemeClr val="lt1"/>
                        </a:solidFill>
                        <a:ln w="6350">
                          <a:solidFill>
                            <a:prstClr val="black"/>
                          </a:solidFill>
                        </a:ln>
                      </wps:spPr>
                      <wps:txbx>
                        <w:txbxContent>
                          <w:p w14:paraId="13147969" w14:textId="625B868D" w:rsidR="00754917" w:rsidRPr="00754917" w:rsidRDefault="00754917" w:rsidP="00754917">
                            <w:pPr>
                              <w:rPr>
                                <w:rFonts w:ascii="Times New Roman" w:hAnsi="Times New Roman" w:cs="Times New Roman"/>
                                <w:sz w:val="24"/>
                                <w:szCs w:val="24"/>
                              </w:rPr>
                            </w:pPr>
                            <w:r>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77A8" id="Text Box 23" o:spid="_x0000_s1029" type="#_x0000_t202" style="position:absolute;left:0;text-align:left;margin-left:200.8pt;margin-top:7.4pt;width:20.8pt;height:2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" fillcolor="white [3201]" strokeweight=".5pt">
                <v:textbox>
                  <w:txbxContent>
                    <w:p w14:paraId="13147969" w14:textId="625B868D" w:rsidR="00754917" w:rsidRPr="00754917" w:rsidRDefault="00754917" w:rsidP="00754917">
                      <w:pPr>
                        <w:rPr>
                          <w:rFonts w:ascii="Times New Roman" w:hAnsi="Times New Roman" w:cs="Times New Roman"/>
                          <w:sz w:val="24"/>
                          <w:szCs w:val="24"/>
                        </w:rPr>
                      </w:pPr>
                      <w:r>
                        <w:rPr>
                          <w:rFonts w:ascii="Times New Roman" w:hAnsi="Times New Roman" w:cs="Times New Roman"/>
                          <w:sz w:val="24"/>
                          <w:szCs w:val="24"/>
                        </w:rPr>
                        <w:t>b</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8637B37" wp14:editId="3E9984D1">
                <wp:simplePos x="0" y="0"/>
                <wp:positionH relativeFrom="column">
                  <wp:posOffset>4577026</wp:posOffset>
                </wp:positionH>
                <wp:positionV relativeFrom="paragraph">
                  <wp:posOffset>5026</wp:posOffset>
                </wp:positionV>
                <wp:extent cx="1399143" cy="10906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99143" cy="1090670"/>
                        </a:xfrm>
                        <a:prstGeom prst="rect">
                          <a:avLst/>
                        </a:prstGeom>
                        <a:solidFill>
                          <a:schemeClr val="lt1"/>
                        </a:solidFill>
                        <a:ln w="6350">
                          <a:noFill/>
                        </a:ln>
                      </wps:spPr>
                      <wps:txbx>
                        <w:txbxContent>
                          <w:p w14:paraId="4C57B442" w14:textId="6A488EC6" w:rsidR="00754917" w:rsidRDefault="00754917" w:rsidP="00754917">
                            <w:r w:rsidRPr="00754917">
                              <w:rPr>
                                <w:noProof/>
                              </w:rPr>
                              <w:drawing>
                                <wp:inline distT="0" distB="0" distL="0" distR="0" wp14:anchorId="7C9A2D13" wp14:editId="6AE79023">
                                  <wp:extent cx="996041" cy="1244079"/>
                                  <wp:effectExtent l="9207" t="0" r="4128" b="4127"/>
                                  <wp:docPr id="20" name="Picture 5">
                                    <a:extLst xmlns:a="http://schemas.openxmlformats.org/drawingml/2006/main">
                                      <a:ext uri="{FF2B5EF4-FFF2-40B4-BE49-F238E27FC236}">
                                        <a16:creationId xmlns:a16="http://schemas.microsoft.com/office/drawing/2014/main" id="{DD30688C-7357-4B85-BB3C-0543D1645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30688C-7357-4B85-BB3C-0543D1645DD9}"/>
                                              </a:ext>
                                            </a:extLst>
                                          </pic:cNvPr>
                                          <pic:cNvPicPr>
                                            <a:picLocks noChangeAspect="1"/>
                                          </pic:cNvPicPr>
                                        </pic:nvPicPr>
                                        <pic:blipFill>
                                          <a:blip r:embed="rId9"/>
                                          <a:stretch>
                                            <a:fillRect/>
                                          </a:stretch>
                                        </pic:blipFill>
                                        <pic:spPr>
                                          <a:xfrm rot="5400000">
                                            <a:off x="0" y="0"/>
                                            <a:ext cx="998532" cy="1247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37B37" id="Text Box 18" o:spid="_x0000_s1030" type="#_x0000_t202" style="position:absolute;left:0;text-align:left;margin-left:360.4pt;margin-top:.4pt;width:110.15pt;height:8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" fillcolor="white [3201]" stroked="f" strokeweight=".5pt">
                <v:textbox>
                  <w:txbxContent>
                    <w:p w14:paraId="4C57B442" w14:textId="6A488EC6" w:rsidR="00754917" w:rsidRDefault="00754917" w:rsidP="00754917">
                      <w:r w:rsidRPr="00754917">
                        <w:rPr>
                          <w:noProof/>
                        </w:rPr>
                        <w:drawing>
                          <wp:inline distT="0" distB="0" distL="0" distR="0" wp14:anchorId="7C9A2D13" wp14:editId="6AE79023">
                            <wp:extent cx="996041" cy="1244079"/>
                            <wp:effectExtent l="9207" t="0" r="4128" b="4127"/>
                            <wp:docPr id="20" name="Picture 5">
                              <a:extLst xmlns:a="http://schemas.openxmlformats.org/drawingml/2006/main">
                                <a:ext uri="{FF2B5EF4-FFF2-40B4-BE49-F238E27FC236}">
                                  <a16:creationId xmlns:a16="http://schemas.microsoft.com/office/drawing/2014/main" id="{DD30688C-7357-4B85-BB3C-0543D1645D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30688C-7357-4B85-BB3C-0543D1645DD9}"/>
                                        </a:ext>
                                      </a:extLst>
                                    </pic:cNvPr>
                                    <pic:cNvPicPr>
                                      <a:picLocks noChangeAspect="1"/>
                                    </pic:cNvPicPr>
                                  </pic:nvPicPr>
                                  <pic:blipFill>
                                    <a:blip r:embed="rId9"/>
                                    <a:stretch>
                                      <a:fillRect/>
                                    </a:stretch>
                                  </pic:blipFill>
                                  <pic:spPr>
                                    <a:xfrm rot="5400000">
                                      <a:off x="0" y="0"/>
                                      <a:ext cx="998532" cy="124719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08A0CC4" wp14:editId="14681FC6">
                <wp:simplePos x="0" y="0"/>
                <wp:positionH relativeFrom="column">
                  <wp:posOffset>3023587</wp:posOffset>
                </wp:positionH>
                <wp:positionV relativeFrom="paragraph">
                  <wp:posOffset>4445</wp:posOffset>
                </wp:positionV>
                <wp:extent cx="1470752" cy="106863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470752" cy="1068637"/>
                        </a:xfrm>
                        <a:prstGeom prst="rect">
                          <a:avLst/>
                        </a:prstGeom>
                        <a:solidFill>
                          <a:schemeClr val="lt1"/>
                        </a:solidFill>
                        <a:ln w="6350">
                          <a:noFill/>
                        </a:ln>
                      </wps:spPr>
                      <wps:txbx>
                        <w:txbxContent>
                          <w:p w14:paraId="66EFCB4B" w14:textId="4F42FC6C" w:rsidR="00F54367" w:rsidRDefault="00F54367" w:rsidP="00F54367">
                            <w:r>
                              <w:rPr>
                                <w:noProof/>
                              </w:rPr>
                              <w:drawing>
                                <wp:inline distT="0" distB="0" distL="0" distR="0" wp14:anchorId="57DA88EF" wp14:editId="38653BE2">
                                  <wp:extent cx="1322295" cy="974993"/>
                                  <wp:effectExtent l="0" t="0" r="0" b="0"/>
                                  <wp:docPr id="63" name="Picture 63" descr="Gambar jual murah daun Gamal per 1 kg geratis 2 setek pohon gamal dari lestariherbal1 undefined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jual murah daun Gamal per 1 kg geratis 2 setek pohon gamal dari lestariherbal1 undefined Toko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7680" cy="986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A0CC4" id="Text Box 12" o:spid="_x0000_s1031" type="#_x0000_t202" style="position:absolute;left:0;text-align:left;margin-left:238.1pt;margin-top:.35pt;width:115.8pt;height:8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" fillcolor="white [3201]" stroked="f" strokeweight=".5pt">
                <v:textbox>
                  <w:txbxContent>
                    <w:p w14:paraId="66EFCB4B" w14:textId="4F42FC6C" w:rsidR="00F54367" w:rsidRDefault="00F54367" w:rsidP="00F54367">
                      <w:r>
                        <w:rPr>
                          <w:noProof/>
                        </w:rPr>
                        <w:drawing>
                          <wp:inline distT="0" distB="0" distL="0" distR="0" wp14:anchorId="57DA88EF" wp14:editId="38653BE2">
                            <wp:extent cx="1322295" cy="974993"/>
                            <wp:effectExtent l="0" t="0" r="0" b="0"/>
                            <wp:docPr id="63" name="Picture 63" descr="Gambar jual murah daun Gamal per 1 kg geratis 2 setek pohon gamal dari lestariherbal1 undefined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 jual murah daun Gamal per 1 kg geratis 2 setek pohon gamal dari lestariherbal1 undefined Tokope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7680" cy="986337"/>
                                    </a:xfrm>
                                    <a:prstGeom prst="rect">
                                      <a:avLst/>
                                    </a:prstGeom>
                                    <a:noFill/>
                                    <a:ln>
                                      <a:noFill/>
                                    </a:ln>
                                  </pic:spPr>
                                </pic:pic>
                              </a:graphicData>
                            </a:graphic>
                          </wp:inline>
                        </w:drawing>
                      </w:r>
                    </w:p>
                  </w:txbxContent>
                </v:textbox>
              </v:shape>
            </w:pict>
          </mc:Fallback>
        </mc:AlternateContent>
      </w:r>
      <w:r w:rsidR="00F54367">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8D86260" wp14:editId="7997BAFB">
                <wp:simplePos x="0" y="0"/>
                <wp:positionH relativeFrom="column">
                  <wp:posOffset>1514337</wp:posOffset>
                </wp:positionH>
                <wp:positionV relativeFrom="paragraph">
                  <wp:posOffset>5027</wp:posOffset>
                </wp:positionV>
                <wp:extent cx="1459735" cy="1057482"/>
                <wp:effectExtent l="0" t="0" r="7620" b="9525"/>
                <wp:wrapNone/>
                <wp:docPr id="9" name="Text Box 9"/>
                <wp:cNvGraphicFramePr/>
                <a:graphic xmlns:a="http://schemas.openxmlformats.org/drawingml/2006/main">
                  <a:graphicData uri="http://schemas.microsoft.com/office/word/2010/wordprocessingShape">
                    <wps:wsp>
                      <wps:cNvSpPr txBox="1"/>
                      <wps:spPr>
                        <a:xfrm>
                          <a:off x="0" y="0"/>
                          <a:ext cx="1459735" cy="1057482"/>
                        </a:xfrm>
                        <a:prstGeom prst="rect">
                          <a:avLst/>
                        </a:prstGeom>
                        <a:solidFill>
                          <a:schemeClr val="lt1"/>
                        </a:solidFill>
                        <a:ln w="6350">
                          <a:noFill/>
                        </a:ln>
                      </wps:spPr>
                      <wps:txbx>
                        <w:txbxContent>
                          <w:p w14:paraId="4ED1A0AF" w14:textId="27C33219" w:rsidR="00F54367" w:rsidRDefault="00F54367" w:rsidP="00F54367">
                            <w:r>
                              <w:rPr>
                                <w:noProof/>
                              </w:rPr>
                              <w:drawing>
                                <wp:inline distT="0" distB="0" distL="0" distR="0" wp14:anchorId="0665A3FB" wp14:editId="4C2394E0">
                                  <wp:extent cx="1294482" cy="954884"/>
                                  <wp:effectExtent l="0" t="0" r="1270" b="0"/>
                                  <wp:docPr id="61" name="Picture 61" descr="Kesambi Penyumbang Gurih – r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sambi Penyumbang Gurih – reB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586" cy="9660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6260" id="Text Box 9" o:spid="_x0000_s1032" type="#_x0000_t202" style="position:absolute;left:0;text-align:left;margin-left:119.25pt;margin-top:.4pt;width:114.95pt;height:8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" fillcolor="white [3201]" stroked="f" strokeweight=".5pt">
                <v:textbox>
                  <w:txbxContent>
                    <w:p w14:paraId="4ED1A0AF" w14:textId="27C33219" w:rsidR="00F54367" w:rsidRDefault="00F54367" w:rsidP="00F54367">
                      <w:r>
                        <w:rPr>
                          <w:noProof/>
                        </w:rPr>
                        <w:drawing>
                          <wp:inline distT="0" distB="0" distL="0" distR="0" wp14:anchorId="0665A3FB" wp14:editId="4C2394E0">
                            <wp:extent cx="1294482" cy="954884"/>
                            <wp:effectExtent l="0" t="0" r="1270" b="0"/>
                            <wp:docPr id="61" name="Picture 61" descr="Kesambi Penyumbang Gurih – re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sambi Penyumbang Gurih – reBL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586" cy="966026"/>
                                    </a:xfrm>
                                    <a:prstGeom prst="rect">
                                      <a:avLst/>
                                    </a:prstGeom>
                                    <a:noFill/>
                                    <a:ln>
                                      <a:noFill/>
                                    </a:ln>
                                  </pic:spPr>
                                </pic:pic>
                              </a:graphicData>
                            </a:graphic>
                          </wp:inline>
                        </w:drawing>
                      </w:r>
                    </w:p>
                  </w:txbxContent>
                </v:textbox>
              </v:shape>
            </w:pict>
          </mc:Fallback>
        </mc:AlternateContent>
      </w:r>
      <w:r w:rsidR="00F54367">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F2F520D" wp14:editId="4CED1709">
                <wp:simplePos x="0" y="0"/>
                <wp:positionH relativeFrom="margin">
                  <wp:align>left</wp:align>
                </wp:positionH>
                <wp:positionV relativeFrom="paragraph">
                  <wp:posOffset>-481</wp:posOffset>
                </wp:positionV>
                <wp:extent cx="1448718" cy="1063128"/>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1448718" cy="1063128"/>
                        </a:xfrm>
                        <a:prstGeom prst="rect">
                          <a:avLst/>
                        </a:prstGeom>
                        <a:solidFill>
                          <a:schemeClr val="lt1"/>
                        </a:solidFill>
                        <a:ln w="6350">
                          <a:noFill/>
                        </a:ln>
                      </wps:spPr>
                      <wps:txbx>
                        <w:txbxContent>
                          <w:p w14:paraId="2B72CE72" w14:textId="77777777" w:rsidR="00F54367" w:rsidRDefault="00F54367" w:rsidP="00F54367">
                            <w:r>
                              <w:rPr>
                                <w:noProof/>
                              </w:rPr>
                              <w:drawing>
                                <wp:inline distT="0" distB="0" distL="0" distR="0" wp14:anchorId="6E66C207" wp14:editId="01A8EA91">
                                  <wp:extent cx="1342623" cy="991518"/>
                                  <wp:effectExtent l="0" t="0" r="0" b="0"/>
                                  <wp:docPr id="42" name="Picture 42" descr="Jual DAUN KIRINYUH 1KG SEGAR OBAT HERBAL di Lapak hegarku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DAUN KIRINYUH 1KG SEGAR OBAT HERBAL di Lapak hegarku | Bukalap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500" cy="10202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520D" id="Text Box 7" o:spid="_x0000_s1033" type="#_x0000_t202" style="position:absolute;left:0;text-align:left;margin-left:0;margin-top:-.05pt;width:114.05pt;height:83.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" fillcolor="white [3201]" stroked="f" strokeweight=".5pt">
                <v:textbox>
                  <w:txbxContent>
                    <w:p w14:paraId="2B72CE72" w14:textId="77777777" w:rsidR="00F54367" w:rsidRDefault="00F54367" w:rsidP="00F54367">
                      <w:r>
                        <w:rPr>
                          <w:noProof/>
                        </w:rPr>
                        <w:drawing>
                          <wp:inline distT="0" distB="0" distL="0" distR="0" wp14:anchorId="6E66C207" wp14:editId="01A8EA91">
                            <wp:extent cx="1342623" cy="991518"/>
                            <wp:effectExtent l="0" t="0" r="0" b="0"/>
                            <wp:docPr id="42" name="Picture 42" descr="Jual DAUN KIRINYUH 1KG SEGAR OBAT HERBAL di Lapak hegarku | Bukal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DAUN KIRINYUH 1KG SEGAR OBAT HERBAL di Lapak hegarku | Bukalapa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500" cy="1020228"/>
                                    </a:xfrm>
                                    <a:prstGeom prst="rect">
                                      <a:avLst/>
                                    </a:prstGeom>
                                    <a:noFill/>
                                    <a:ln>
                                      <a:noFill/>
                                    </a:ln>
                                  </pic:spPr>
                                </pic:pic>
                              </a:graphicData>
                            </a:graphic>
                          </wp:inline>
                        </w:drawing>
                      </w:r>
                    </w:p>
                  </w:txbxContent>
                </v:textbox>
                <w10:wrap anchorx="margin"/>
              </v:shape>
            </w:pict>
          </mc:Fallback>
        </mc:AlternateContent>
      </w:r>
    </w:p>
    <w:p w14:paraId="3F04C358" w14:textId="3A5244CF" w:rsidR="00F54367" w:rsidRDefault="00F54367">
      <w:pPr>
        <w:spacing w:after="120" w:line="360" w:lineRule="auto"/>
        <w:jc w:val="both"/>
        <w:rPr>
          <w:rFonts w:ascii="Times New Roman" w:hAnsi="Times New Roman" w:cs="Times New Roman"/>
          <w:sz w:val="24"/>
          <w:szCs w:val="24"/>
        </w:rPr>
      </w:pPr>
    </w:p>
    <w:p w14:paraId="49DC9734" w14:textId="3BDBA21A" w:rsidR="00F54367" w:rsidRDefault="00F54367">
      <w:pPr>
        <w:spacing w:after="120" w:line="360" w:lineRule="auto"/>
        <w:jc w:val="both"/>
        <w:rPr>
          <w:rFonts w:ascii="Times New Roman" w:hAnsi="Times New Roman" w:cs="Times New Roman"/>
          <w:sz w:val="24"/>
          <w:szCs w:val="24"/>
        </w:rPr>
      </w:pPr>
    </w:p>
    <w:p w14:paraId="03C804F5" w14:textId="2D8169F3" w:rsidR="00F54367" w:rsidRDefault="00754917">
      <w:pPr>
        <w:spacing w:after="120" w:line="360" w:lineRule="auto"/>
        <w:jc w:val="both"/>
        <w:rPr>
          <w:rFonts w:ascii="Times New Roman" w:hAnsi="Times New Roman" w:cs="Times New Roman"/>
          <w:sz w:val="24"/>
          <w:szCs w:val="24"/>
        </w:rPr>
      </w:pPr>
      <w:r w:rsidRPr="00837D92">
        <w:rPr>
          <w:rFonts w:ascii="Times New Roman" w:hAnsi="Times New Roman" w:cs="Times New Roman"/>
          <w:b/>
          <w:bCs/>
          <w:noProof/>
          <w:sz w:val="24"/>
          <w:szCs w:val="24"/>
          <w:lang w:val="id-ID" w:eastAsia="id-ID"/>
        </w:rPr>
        <mc:AlternateContent>
          <mc:Choice Requires="wps">
            <w:drawing>
              <wp:anchor distT="0" distB="0" distL="0" distR="0" simplePos="0" relativeHeight="251677696" behindDoc="0" locked="0" layoutInCell="1" allowOverlap="1" wp14:anchorId="68DCD2D9" wp14:editId="40A10AB2">
                <wp:simplePos x="0" y="0"/>
                <wp:positionH relativeFrom="margin">
                  <wp:posOffset>820275</wp:posOffset>
                </wp:positionH>
                <wp:positionV relativeFrom="paragraph">
                  <wp:posOffset>166561</wp:posOffset>
                </wp:positionV>
                <wp:extent cx="4572000" cy="661012"/>
                <wp:effectExtent l="0" t="0" r="0" b="6350"/>
                <wp:wrapNone/>
                <wp:docPr id="2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0" cy="661012"/>
                        </a:xfrm>
                        <a:prstGeom prst="rect">
                          <a:avLst/>
                        </a:prstGeom>
                        <a:solidFill>
                          <a:srgbClr val="FFFFFF"/>
                        </a:solidFill>
                        <a:ln>
                          <a:noFill/>
                        </a:ln>
                      </wps:spPr>
                      <wps:txbx>
                        <w:txbxContent>
                          <w:p w14:paraId="77870293" w14:textId="5580F235" w:rsidR="00754917" w:rsidRDefault="00754917" w:rsidP="00754917">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Pr="007D3C02">
                              <w:rPr>
                                <w:rFonts w:ascii="Times New Roman" w:hAnsi="Times New Roman" w:cs="Times New Roman"/>
                                <w:b/>
                                <w:bCs/>
                                <w:sz w:val="24"/>
                                <w:szCs w:val="24"/>
                              </w:rPr>
                              <w:t>1.</w:t>
                            </w:r>
                            <w:r w:rsidRPr="00754917">
                              <w:rPr>
                                <w:rFonts w:ascii="Times New Roman" w:hAnsi="Times New Roman" w:cs="Times New Roman"/>
                                <w:sz w:val="24"/>
                                <w:szCs w:val="24"/>
                              </w:rPr>
                              <w:t xml:space="preserve"> The </w:t>
                            </w:r>
                            <w:r w:rsidRPr="00754917">
                              <w:rPr>
                                <w:rFonts w:ascii="Times New Roman" w:hAnsi="Times New Roman" w:cs="Times New Roman"/>
                                <w:sz w:val="24"/>
                                <w:szCs w:val="24"/>
                                <w:lang w:val="en"/>
                              </w:rPr>
                              <w:t xml:space="preserve">Local vegetable </w:t>
                            </w:r>
                            <w:r w:rsidRPr="00754917">
                              <w:rPr>
                                <w:rFonts w:ascii="Times New Roman" w:hAnsi="Times New Roman" w:cs="Times New Roman"/>
                                <w:sz w:val="24"/>
                                <w:szCs w:val="24"/>
                                <w:lang w:val="en"/>
                              </w:rPr>
                              <w:t>ingredients</w:t>
                            </w:r>
                            <w:r>
                              <w:rPr>
                                <w:rFonts w:ascii="Times New Roman" w:hAnsi="Times New Roman" w:cs="Times New Roman"/>
                                <w:sz w:val="24"/>
                                <w:szCs w:val="24"/>
                                <w:lang w:val="en"/>
                              </w:rPr>
                              <w:t xml:space="preserve"> : a) </w:t>
                            </w:r>
                            <w:r w:rsidR="00176A56">
                              <w:rPr>
                                <w:rFonts w:ascii="Times New Roman" w:hAnsi="Times New Roman" w:cs="Times New Roman"/>
                                <w:sz w:val="24"/>
                                <w:szCs w:val="24"/>
                                <w:lang w:val="en"/>
                              </w:rPr>
                              <w:t>k</w:t>
                            </w:r>
                            <w:r>
                              <w:rPr>
                                <w:rFonts w:ascii="Times New Roman" w:hAnsi="Times New Roman" w:cs="Times New Roman"/>
                                <w:sz w:val="24"/>
                                <w:szCs w:val="24"/>
                                <w:lang w:val="en"/>
                              </w:rPr>
                              <w:t>irinyuh  (</w:t>
                            </w:r>
                            <w:r w:rsidRPr="008D0815">
                              <w:rPr>
                                <w:rFonts w:ascii="Times New Roman" w:hAnsi="Times New Roman" w:cs="Times New Roman"/>
                                <w:i/>
                                <w:sz w:val="24"/>
                                <w:szCs w:val="24"/>
                              </w:rPr>
                              <w:t xml:space="preserve">Chromolaena </w:t>
                            </w:r>
                            <w:r w:rsidRPr="008D0815">
                              <w:rPr>
                                <w:rFonts w:ascii="Times New Roman" w:hAnsi="Times New Roman" w:cs="Times New Roman"/>
                                <w:i/>
                                <w:sz w:val="24"/>
                                <w:szCs w:val="24"/>
                                <w:lang w:val="id-ID"/>
                              </w:rPr>
                              <w:t>o</w:t>
                            </w:r>
                            <w:r w:rsidRPr="008D0815">
                              <w:rPr>
                                <w:rFonts w:ascii="Times New Roman" w:hAnsi="Times New Roman" w:cs="Times New Roman"/>
                                <w:i/>
                                <w:sz w:val="24"/>
                                <w:szCs w:val="24"/>
                              </w:rPr>
                              <w:t>dorata</w:t>
                            </w:r>
                            <w:r>
                              <w:rPr>
                                <w:rFonts w:ascii="Times New Roman" w:hAnsi="Times New Roman" w:cs="Times New Roman"/>
                                <w:i/>
                                <w:sz w:val="24"/>
                                <w:szCs w:val="24"/>
                              </w:rPr>
                              <w:t xml:space="preserve">), </w:t>
                            </w:r>
                            <w:r w:rsidRPr="00176A56">
                              <w:rPr>
                                <w:rFonts w:ascii="Times New Roman" w:hAnsi="Times New Roman" w:cs="Times New Roman"/>
                                <w:iCs/>
                                <w:sz w:val="24"/>
                                <w:szCs w:val="24"/>
                              </w:rPr>
                              <w:t>b)</w:t>
                            </w:r>
                            <w:r w:rsidR="00176A56">
                              <w:rPr>
                                <w:rFonts w:ascii="Times New Roman" w:hAnsi="Times New Roman" w:cs="Times New Roman"/>
                                <w:iCs/>
                                <w:sz w:val="24"/>
                                <w:szCs w:val="24"/>
                              </w:rPr>
                              <w:t xml:space="preserve"> k</w:t>
                            </w:r>
                            <w:r w:rsidRPr="00176A56">
                              <w:rPr>
                                <w:rFonts w:ascii="Times New Roman" w:hAnsi="Times New Roman" w:cs="Times New Roman"/>
                                <w:iCs/>
                                <w:sz w:val="24"/>
                                <w:szCs w:val="24"/>
                              </w:rPr>
                              <w:t>usambi</w:t>
                            </w:r>
                            <w:r w:rsidR="00176A56">
                              <w:rPr>
                                <w:rFonts w:ascii="Times New Roman" w:hAnsi="Times New Roman" w:cs="Times New Roman"/>
                                <w:iCs/>
                                <w:sz w:val="24"/>
                                <w:szCs w:val="24"/>
                              </w:rPr>
                              <w:t xml:space="preserve"> </w:t>
                            </w:r>
                            <w:r w:rsidR="00176A56" w:rsidRPr="00F051F7">
                              <w:rPr>
                                <w:rFonts w:ascii="Times New Roman" w:hAnsi="Times New Roman" w:cs="Times New Roman"/>
                                <w:sz w:val="24"/>
                                <w:szCs w:val="24"/>
                              </w:rPr>
                              <w:t>(</w:t>
                            </w:r>
                            <w:r w:rsidR="00176A56" w:rsidRPr="00F051F7">
                              <w:rPr>
                                <w:rFonts w:ascii="Times New Roman" w:hAnsi="Times New Roman" w:cs="Times New Roman"/>
                                <w:i/>
                                <w:sz w:val="24"/>
                                <w:szCs w:val="24"/>
                              </w:rPr>
                              <w:t xml:space="preserve">Schleicera </w:t>
                            </w:r>
                            <w:r w:rsidR="00176A56" w:rsidRPr="00F051F7">
                              <w:rPr>
                                <w:rFonts w:ascii="Times New Roman" w:hAnsi="Times New Roman" w:cs="Times New Roman"/>
                                <w:i/>
                                <w:sz w:val="24"/>
                                <w:szCs w:val="24"/>
                                <w:lang w:val="id-ID"/>
                              </w:rPr>
                              <w:t>o</w:t>
                            </w:r>
                            <w:r w:rsidR="00176A56" w:rsidRPr="00F051F7">
                              <w:rPr>
                                <w:rFonts w:ascii="Times New Roman" w:hAnsi="Times New Roman" w:cs="Times New Roman"/>
                                <w:i/>
                                <w:sz w:val="24"/>
                                <w:szCs w:val="24"/>
                              </w:rPr>
                              <w:t>leosa</w:t>
                            </w:r>
                            <w:r w:rsidR="00176A56" w:rsidRPr="00F051F7">
                              <w:rPr>
                                <w:rFonts w:ascii="Times New Roman" w:hAnsi="Times New Roman" w:cs="Times New Roman"/>
                                <w:sz w:val="24"/>
                                <w:szCs w:val="24"/>
                              </w:rPr>
                              <w:t>)</w:t>
                            </w:r>
                            <w:r w:rsidR="00176A56">
                              <w:rPr>
                                <w:rFonts w:ascii="Times New Roman" w:hAnsi="Times New Roman" w:cs="Times New Roman"/>
                                <w:sz w:val="24"/>
                                <w:szCs w:val="24"/>
                              </w:rPr>
                              <w:t xml:space="preserve">, c) </w:t>
                            </w:r>
                            <w:r w:rsidR="00176A56" w:rsidRPr="008D0815">
                              <w:rPr>
                                <w:rFonts w:ascii="Times New Roman" w:hAnsi="Times New Roman" w:cs="Times New Roman"/>
                                <w:sz w:val="24"/>
                                <w:szCs w:val="24"/>
                              </w:rPr>
                              <w:t>gamal (</w:t>
                            </w:r>
                            <w:r w:rsidR="00176A56" w:rsidRPr="008D0815">
                              <w:rPr>
                                <w:rFonts w:ascii="Times New Roman" w:hAnsi="Times New Roman" w:cs="Times New Roman"/>
                                <w:i/>
                                <w:iCs/>
                                <w:sz w:val="24"/>
                                <w:szCs w:val="24"/>
                              </w:rPr>
                              <w:t>Gliricidia sepium</w:t>
                            </w:r>
                            <w:r w:rsidR="00176A56" w:rsidRPr="008D0815">
                              <w:rPr>
                                <w:rFonts w:ascii="Times New Roman" w:hAnsi="Times New Roman" w:cs="Times New Roman"/>
                                <w:sz w:val="24"/>
                                <w:szCs w:val="24"/>
                              </w:rPr>
                              <w:t>)</w:t>
                            </w:r>
                          </w:p>
                          <w:p w14:paraId="6C52CFA4" w14:textId="2A937225" w:rsidR="00176A56" w:rsidRPr="00176A56" w:rsidRDefault="00176A56" w:rsidP="00754917">
                            <w:pPr>
                              <w:pStyle w:val="HTMLPreformatted"/>
                              <w:rPr>
                                <w:rFonts w:ascii="Times New Roman" w:hAnsi="Times New Roman" w:cs="Times New Roman"/>
                                <w:iCs/>
                                <w:sz w:val="24"/>
                                <w:szCs w:val="24"/>
                              </w:rPr>
                            </w:pPr>
                            <w:r>
                              <w:rPr>
                                <w:rFonts w:ascii="Times New Roman" w:hAnsi="Times New Roman" w:cs="Times New Roman"/>
                                <w:sz w:val="24"/>
                                <w:szCs w:val="24"/>
                              </w:rPr>
                              <w:t>d) g</w:t>
                            </w:r>
                            <w:r w:rsidRPr="00F051F7">
                              <w:rPr>
                                <w:rFonts w:ascii="Times New Roman" w:hAnsi="Times New Roman" w:cs="Times New Roman"/>
                                <w:sz w:val="24"/>
                                <w:szCs w:val="24"/>
                              </w:rPr>
                              <w:t>ringsingan (</w:t>
                            </w:r>
                            <w:r w:rsidRPr="00F051F7">
                              <w:rPr>
                                <w:rFonts w:ascii="Times New Roman" w:hAnsi="Times New Roman" w:cs="Times New Roman"/>
                                <w:i/>
                                <w:sz w:val="24"/>
                                <w:szCs w:val="24"/>
                              </w:rPr>
                              <w:t xml:space="preserve">Hyptis </w:t>
                            </w:r>
                            <w:r w:rsidRPr="00F051F7">
                              <w:rPr>
                                <w:rFonts w:ascii="Times New Roman" w:hAnsi="Times New Roman" w:cs="Times New Roman"/>
                                <w:i/>
                                <w:sz w:val="24"/>
                                <w:szCs w:val="24"/>
                                <w:lang w:val="id-ID"/>
                              </w:rPr>
                              <w:t>s</w:t>
                            </w:r>
                            <w:r w:rsidRPr="00F051F7">
                              <w:rPr>
                                <w:rFonts w:ascii="Times New Roman" w:hAnsi="Times New Roman" w:cs="Times New Roman"/>
                                <w:i/>
                                <w:sz w:val="24"/>
                                <w:szCs w:val="24"/>
                              </w:rPr>
                              <w:t>uaveolens</w:t>
                            </w:r>
                            <w:r>
                              <w:rPr>
                                <w:rFonts w:ascii="Times New Roman" w:hAnsi="Times New Roman" w:cs="Times New Roman"/>
                                <w:i/>
                                <w:sz w:val="24"/>
                                <w:szCs w:val="24"/>
                              </w:rPr>
                              <w:t>)</w:t>
                            </w:r>
                          </w:p>
                          <w:p w14:paraId="7392E0AA" w14:textId="117AB04D" w:rsidR="00754917" w:rsidRDefault="00754917" w:rsidP="0075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Cs/>
                                <w:sz w:val="20"/>
                                <w:szCs w:val="20"/>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DCD2D9" id="Text Box 221" o:spid="_x0000_s1034" style="position:absolute;left:0;text-align:left;margin-left:64.6pt;margin-top:13.1pt;width:5in;height:52.05pt;z-index:2516776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" stroked="f">
                <v:textbox>
                  <w:txbxContent>
                    <w:p w14:paraId="77870293" w14:textId="5580F235" w:rsidR="00754917" w:rsidRDefault="00754917" w:rsidP="00754917">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Pr="007D3C02">
                        <w:rPr>
                          <w:rFonts w:ascii="Times New Roman" w:hAnsi="Times New Roman" w:cs="Times New Roman"/>
                          <w:b/>
                          <w:bCs/>
                          <w:sz w:val="24"/>
                          <w:szCs w:val="24"/>
                        </w:rPr>
                        <w:t>1.</w:t>
                      </w:r>
                      <w:r w:rsidRPr="00754917">
                        <w:rPr>
                          <w:rFonts w:ascii="Times New Roman" w:hAnsi="Times New Roman" w:cs="Times New Roman"/>
                          <w:sz w:val="24"/>
                          <w:szCs w:val="24"/>
                        </w:rPr>
                        <w:t xml:space="preserve"> The </w:t>
                      </w:r>
                      <w:r w:rsidRPr="00754917">
                        <w:rPr>
                          <w:rFonts w:ascii="Times New Roman" w:hAnsi="Times New Roman" w:cs="Times New Roman"/>
                          <w:sz w:val="24"/>
                          <w:szCs w:val="24"/>
                          <w:lang w:val="en"/>
                        </w:rPr>
                        <w:t xml:space="preserve">Local vegetable </w:t>
                      </w:r>
                      <w:r w:rsidRPr="00754917">
                        <w:rPr>
                          <w:rFonts w:ascii="Times New Roman" w:hAnsi="Times New Roman" w:cs="Times New Roman"/>
                          <w:sz w:val="24"/>
                          <w:szCs w:val="24"/>
                          <w:lang w:val="en"/>
                        </w:rPr>
                        <w:t>ingredients</w:t>
                      </w:r>
                      <w:r>
                        <w:rPr>
                          <w:rFonts w:ascii="Times New Roman" w:hAnsi="Times New Roman" w:cs="Times New Roman"/>
                          <w:sz w:val="24"/>
                          <w:szCs w:val="24"/>
                          <w:lang w:val="en"/>
                        </w:rPr>
                        <w:t xml:space="preserve"> : a) </w:t>
                      </w:r>
                      <w:r w:rsidR="00176A56">
                        <w:rPr>
                          <w:rFonts w:ascii="Times New Roman" w:hAnsi="Times New Roman" w:cs="Times New Roman"/>
                          <w:sz w:val="24"/>
                          <w:szCs w:val="24"/>
                          <w:lang w:val="en"/>
                        </w:rPr>
                        <w:t>k</w:t>
                      </w:r>
                      <w:r>
                        <w:rPr>
                          <w:rFonts w:ascii="Times New Roman" w:hAnsi="Times New Roman" w:cs="Times New Roman"/>
                          <w:sz w:val="24"/>
                          <w:szCs w:val="24"/>
                          <w:lang w:val="en"/>
                        </w:rPr>
                        <w:t>irinyuh  (</w:t>
                      </w:r>
                      <w:r w:rsidRPr="008D0815">
                        <w:rPr>
                          <w:rFonts w:ascii="Times New Roman" w:hAnsi="Times New Roman" w:cs="Times New Roman"/>
                          <w:i/>
                          <w:sz w:val="24"/>
                          <w:szCs w:val="24"/>
                        </w:rPr>
                        <w:t xml:space="preserve">Chromolaena </w:t>
                      </w:r>
                      <w:r w:rsidRPr="008D0815">
                        <w:rPr>
                          <w:rFonts w:ascii="Times New Roman" w:hAnsi="Times New Roman" w:cs="Times New Roman"/>
                          <w:i/>
                          <w:sz w:val="24"/>
                          <w:szCs w:val="24"/>
                          <w:lang w:val="id-ID"/>
                        </w:rPr>
                        <w:t>o</w:t>
                      </w:r>
                      <w:r w:rsidRPr="008D0815">
                        <w:rPr>
                          <w:rFonts w:ascii="Times New Roman" w:hAnsi="Times New Roman" w:cs="Times New Roman"/>
                          <w:i/>
                          <w:sz w:val="24"/>
                          <w:szCs w:val="24"/>
                        </w:rPr>
                        <w:t>dorata</w:t>
                      </w:r>
                      <w:r>
                        <w:rPr>
                          <w:rFonts w:ascii="Times New Roman" w:hAnsi="Times New Roman" w:cs="Times New Roman"/>
                          <w:i/>
                          <w:sz w:val="24"/>
                          <w:szCs w:val="24"/>
                        </w:rPr>
                        <w:t xml:space="preserve">), </w:t>
                      </w:r>
                      <w:r w:rsidRPr="00176A56">
                        <w:rPr>
                          <w:rFonts w:ascii="Times New Roman" w:hAnsi="Times New Roman" w:cs="Times New Roman"/>
                          <w:iCs/>
                          <w:sz w:val="24"/>
                          <w:szCs w:val="24"/>
                        </w:rPr>
                        <w:t>b)</w:t>
                      </w:r>
                      <w:r w:rsidR="00176A56">
                        <w:rPr>
                          <w:rFonts w:ascii="Times New Roman" w:hAnsi="Times New Roman" w:cs="Times New Roman"/>
                          <w:iCs/>
                          <w:sz w:val="24"/>
                          <w:szCs w:val="24"/>
                        </w:rPr>
                        <w:t xml:space="preserve"> k</w:t>
                      </w:r>
                      <w:r w:rsidRPr="00176A56">
                        <w:rPr>
                          <w:rFonts w:ascii="Times New Roman" w:hAnsi="Times New Roman" w:cs="Times New Roman"/>
                          <w:iCs/>
                          <w:sz w:val="24"/>
                          <w:szCs w:val="24"/>
                        </w:rPr>
                        <w:t>usambi</w:t>
                      </w:r>
                      <w:r w:rsidR="00176A56">
                        <w:rPr>
                          <w:rFonts w:ascii="Times New Roman" w:hAnsi="Times New Roman" w:cs="Times New Roman"/>
                          <w:iCs/>
                          <w:sz w:val="24"/>
                          <w:szCs w:val="24"/>
                        </w:rPr>
                        <w:t xml:space="preserve"> </w:t>
                      </w:r>
                      <w:r w:rsidR="00176A56" w:rsidRPr="00F051F7">
                        <w:rPr>
                          <w:rFonts w:ascii="Times New Roman" w:hAnsi="Times New Roman" w:cs="Times New Roman"/>
                          <w:sz w:val="24"/>
                          <w:szCs w:val="24"/>
                        </w:rPr>
                        <w:t>(</w:t>
                      </w:r>
                      <w:r w:rsidR="00176A56" w:rsidRPr="00F051F7">
                        <w:rPr>
                          <w:rFonts w:ascii="Times New Roman" w:hAnsi="Times New Roman" w:cs="Times New Roman"/>
                          <w:i/>
                          <w:sz w:val="24"/>
                          <w:szCs w:val="24"/>
                        </w:rPr>
                        <w:t xml:space="preserve">Schleicera </w:t>
                      </w:r>
                      <w:r w:rsidR="00176A56" w:rsidRPr="00F051F7">
                        <w:rPr>
                          <w:rFonts w:ascii="Times New Roman" w:hAnsi="Times New Roman" w:cs="Times New Roman"/>
                          <w:i/>
                          <w:sz w:val="24"/>
                          <w:szCs w:val="24"/>
                          <w:lang w:val="id-ID"/>
                        </w:rPr>
                        <w:t>o</w:t>
                      </w:r>
                      <w:r w:rsidR="00176A56" w:rsidRPr="00F051F7">
                        <w:rPr>
                          <w:rFonts w:ascii="Times New Roman" w:hAnsi="Times New Roman" w:cs="Times New Roman"/>
                          <w:i/>
                          <w:sz w:val="24"/>
                          <w:szCs w:val="24"/>
                        </w:rPr>
                        <w:t>leosa</w:t>
                      </w:r>
                      <w:r w:rsidR="00176A56" w:rsidRPr="00F051F7">
                        <w:rPr>
                          <w:rFonts w:ascii="Times New Roman" w:hAnsi="Times New Roman" w:cs="Times New Roman"/>
                          <w:sz w:val="24"/>
                          <w:szCs w:val="24"/>
                        </w:rPr>
                        <w:t>)</w:t>
                      </w:r>
                      <w:r w:rsidR="00176A56">
                        <w:rPr>
                          <w:rFonts w:ascii="Times New Roman" w:hAnsi="Times New Roman" w:cs="Times New Roman"/>
                          <w:sz w:val="24"/>
                          <w:szCs w:val="24"/>
                        </w:rPr>
                        <w:t xml:space="preserve">, c) </w:t>
                      </w:r>
                      <w:r w:rsidR="00176A56" w:rsidRPr="008D0815">
                        <w:rPr>
                          <w:rFonts w:ascii="Times New Roman" w:hAnsi="Times New Roman" w:cs="Times New Roman"/>
                          <w:sz w:val="24"/>
                          <w:szCs w:val="24"/>
                        </w:rPr>
                        <w:t>gamal (</w:t>
                      </w:r>
                      <w:r w:rsidR="00176A56" w:rsidRPr="008D0815">
                        <w:rPr>
                          <w:rFonts w:ascii="Times New Roman" w:hAnsi="Times New Roman" w:cs="Times New Roman"/>
                          <w:i/>
                          <w:iCs/>
                          <w:sz w:val="24"/>
                          <w:szCs w:val="24"/>
                        </w:rPr>
                        <w:t>Gliricidia sepium</w:t>
                      </w:r>
                      <w:r w:rsidR="00176A56" w:rsidRPr="008D0815">
                        <w:rPr>
                          <w:rFonts w:ascii="Times New Roman" w:hAnsi="Times New Roman" w:cs="Times New Roman"/>
                          <w:sz w:val="24"/>
                          <w:szCs w:val="24"/>
                        </w:rPr>
                        <w:t>)</w:t>
                      </w:r>
                    </w:p>
                    <w:p w14:paraId="6C52CFA4" w14:textId="2A937225" w:rsidR="00176A56" w:rsidRPr="00176A56" w:rsidRDefault="00176A56" w:rsidP="00754917">
                      <w:pPr>
                        <w:pStyle w:val="HTMLPreformatted"/>
                        <w:rPr>
                          <w:rFonts w:ascii="Times New Roman" w:hAnsi="Times New Roman" w:cs="Times New Roman"/>
                          <w:iCs/>
                          <w:sz w:val="24"/>
                          <w:szCs w:val="24"/>
                        </w:rPr>
                      </w:pPr>
                      <w:r>
                        <w:rPr>
                          <w:rFonts w:ascii="Times New Roman" w:hAnsi="Times New Roman" w:cs="Times New Roman"/>
                          <w:sz w:val="24"/>
                          <w:szCs w:val="24"/>
                        </w:rPr>
                        <w:t>d) g</w:t>
                      </w:r>
                      <w:r w:rsidRPr="00F051F7">
                        <w:rPr>
                          <w:rFonts w:ascii="Times New Roman" w:hAnsi="Times New Roman" w:cs="Times New Roman"/>
                          <w:sz w:val="24"/>
                          <w:szCs w:val="24"/>
                        </w:rPr>
                        <w:t>ringsingan (</w:t>
                      </w:r>
                      <w:r w:rsidRPr="00F051F7">
                        <w:rPr>
                          <w:rFonts w:ascii="Times New Roman" w:hAnsi="Times New Roman" w:cs="Times New Roman"/>
                          <w:i/>
                          <w:sz w:val="24"/>
                          <w:szCs w:val="24"/>
                        </w:rPr>
                        <w:t xml:space="preserve">Hyptis </w:t>
                      </w:r>
                      <w:r w:rsidRPr="00F051F7">
                        <w:rPr>
                          <w:rFonts w:ascii="Times New Roman" w:hAnsi="Times New Roman" w:cs="Times New Roman"/>
                          <w:i/>
                          <w:sz w:val="24"/>
                          <w:szCs w:val="24"/>
                          <w:lang w:val="id-ID"/>
                        </w:rPr>
                        <w:t>s</w:t>
                      </w:r>
                      <w:r w:rsidRPr="00F051F7">
                        <w:rPr>
                          <w:rFonts w:ascii="Times New Roman" w:hAnsi="Times New Roman" w:cs="Times New Roman"/>
                          <w:i/>
                          <w:sz w:val="24"/>
                          <w:szCs w:val="24"/>
                        </w:rPr>
                        <w:t>uaveolens</w:t>
                      </w:r>
                      <w:r>
                        <w:rPr>
                          <w:rFonts w:ascii="Times New Roman" w:hAnsi="Times New Roman" w:cs="Times New Roman"/>
                          <w:i/>
                          <w:sz w:val="24"/>
                          <w:szCs w:val="24"/>
                        </w:rPr>
                        <w:t>)</w:t>
                      </w:r>
                    </w:p>
                    <w:p w14:paraId="7392E0AA" w14:textId="117AB04D" w:rsidR="00754917" w:rsidRDefault="00754917" w:rsidP="007549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Cs/>
                          <w:sz w:val="20"/>
                          <w:szCs w:val="20"/>
                        </w:rPr>
                      </w:pPr>
                    </w:p>
                  </w:txbxContent>
                </v:textbox>
                <w10:wrap anchorx="margin"/>
              </v:rect>
            </w:pict>
          </mc:Fallback>
        </mc:AlternateContent>
      </w:r>
    </w:p>
    <w:p w14:paraId="2B26D86C" w14:textId="53C451C2" w:rsidR="001C07BF" w:rsidRDefault="001C07BF">
      <w:pPr>
        <w:spacing w:after="120" w:line="360" w:lineRule="auto"/>
        <w:jc w:val="both"/>
        <w:rPr>
          <w:rFonts w:ascii="Times New Roman" w:hAnsi="Times New Roman" w:cs="Times New Roman"/>
          <w:sz w:val="24"/>
          <w:szCs w:val="24"/>
        </w:rPr>
      </w:pPr>
    </w:p>
    <w:p w14:paraId="7A00B20C" w14:textId="758EBF2B" w:rsidR="001C07BF" w:rsidRDefault="001C07BF">
      <w:pPr>
        <w:spacing w:after="120" w:line="360" w:lineRule="auto"/>
        <w:jc w:val="both"/>
        <w:rPr>
          <w:rFonts w:ascii="Times New Roman" w:hAnsi="Times New Roman" w:cs="Times New Roman"/>
          <w:sz w:val="24"/>
          <w:szCs w:val="24"/>
        </w:rPr>
      </w:pPr>
    </w:p>
    <w:p w14:paraId="380C55E3" w14:textId="77777777" w:rsidR="003A6E4D" w:rsidRDefault="003A6E4D">
      <w:pPr>
        <w:spacing w:after="120" w:line="360" w:lineRule="auto"/>
        <w:jc w:val="both"/>
        <w:rPr>
          <w:rFonts w:ascii="Times New Roman" w:hAnsi="Times New Roman" w:cs="Times New Roman"/>
          <w:sz w:val="24"/>
          <w:szCs w:val="24"/>
        </w:rPr>
      </w:pPr>
    </w:p>
    <w:p w14:paraId="0D478EC3" w14:textId="0A14C38C" w:rsidR="003A6E4D" w:rsidRDefault="003A6E4D">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FCC668" wp14:editId="268CFEB9">
            <wp:extent cx="5396865" cy="4196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4196080"/>
                    </a:xfrm>
                    <a:prstGeom prst="rect">
                      <a:avLst/>
                    </a:prstGeom>
                    <a:noFill/>
                    <a:ln>
                      <a:noFill/>
                    </a:ln>
                  </pic:spPr>
                </pic:pic>
              </a:graphicData>
            </a:graphic>
          </wp:inline>
        </w:drawing>
      </w:r>
    </w:p>
    <w:p w14:paraId="5246A106" w14:textId="2F741CAD" w:rsidR="001C07BF" w:rsidRDefault="00176A56" w:rsidP="003A6E4D">
      <w:pPr>
        <w:spacing w:after="120" w:line="360" w:lineRule="auto"/>
        <w:jc w:val="both"/>
        <w:rPr>
          <w:rFonts w:ascii="Times New Roman" w:hAnsi="Times New Roman" w:cs="Times New Roman"/>
          <w:sz w:val="24"/>
          <w:szCs w:val="24"/>
        </w:rPr>
      </w:pPr>
      <w:r w:rsidRPr="00837D92">
        <w:rPr>
          <w:rFonts w:ascii="Times New Roman" w:hAnsi="Times New Roman" w:cs="Times New Roman"/>
          <w:b/>
          <w:bCs/>
          <w:noProof/>
          <w:sz w:val="24"/>
          <w:szCs w:val="24"/>
          <w:lang w:val="id-ID" w:eastAsia="id-ID"/>
        </w:rPr>
        <mc:AlternateContent>
          <mc:Choice Requires="wps">
            <w:drawing>
              <wp:anchor distT="0" distB="0" distL="0" distR="0" simplePos="0" relativeHeight="12" behindDoc="0" locked="0" layoutInCell="1" allowOverlap="1" wp14:anchorId="2E8444E8" wp14:editId="0D285AF2">
                <wp:simplePos x="0" y="0"/>
                <wp:positionH relativeFrom="margin">
                  <wp:posOffset>974512</wp:posOffset>
                </wp:positionH>
                <wp:positionV relativeFrom="paragraph">
                  <wp:posOffset>310783</wp:posOffset>
                </wp:positionV>
                <wp:extent cx="3910988" cy="457200"/>
                <wp:effectExtent l="0" t="0" r="0" b="0"/>
                <wp:wrapNone/>
                <wp:docPr id="105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0988" cy="457200"/>
                        </a:xfrm>
                        <a:prstGeom prst="rect">
                          <a:avLst/>
                        </a:prstGeom>
                        <a:solidFill>
                          <a:srgbClr val="FFFFFF"/>
                        </a:solidFill>
                        <a:ln>
                          <a:noFill/>
                        </a:ln>
                      </wps:spPr>
                      <wps:txbx>
                        <w:txbxContent>
                          <w:p w14:paraId="39B7D37B" w14:textId="270FAA19" w:rsidR="00A928ED" w:rsidRPr="00176A56" w:rsidRDefault="00A9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D"/>
                              </w:rPr>
                            </w:pPr>
                            <w:r w:rsidRPr="007D3C02">
                              <w:rPr>
                                <w:rFonts w:ascii="Times New Roman" w:eastAsia="Times New Roman" w:hAnsi="Times New Roman" w:cs="Times New Roman"/>
                                <w:b/>
                                <w:bCs/>
                                <w:sz w:val="24"/>
                                <w:szCs w:val="24"/>
                                <w:lang w:eastAsia="en-ID"/>
                              </w:rPr>
                              <w:t>Fig</w:t>
                            </w:r>
                            <w:r w:rsidR="007D3C02" w:rsidRPr="007D3C02">
                              <w:rPr>
                                <w:rFonts w:ascii="Times New Roman" w:eastAsia="Times New Roman" w:hAnsi="Times New Roman" w:cs="Times New Roman"/>
                                <w:b/>
                                <w:bCs/>
                                <w:sz w:val="24"/>
                                <w:szCs w:val="24"/>
                                <w:lang w:eastAsia="en-ID"/>
                              </w:rPr>
                              <w:t xml:space="preserve">. </w:t>
                            </w:r>
                            <w:r w:rsidR="00BE01C3" w:rsidRPr="007D3C02">
                              <w:rPr>
                                <w:rFonts w:ascii="Times New Roman" w:eastAsia="Times New Roman" w:hAnsi="Times New Roman" w:cs="Times New Roman"/>
                                <w:b/>
                                <w:bCs/>
                                <w:sz w:val="24"/>
                                <w:szCs w:val="24"/>
                                <w:lang w:eastAsia="en-ID"/>
                              </w:rPr>
                              <w:t>2</w:t>
                            </w:r>
                            <w:r w:rsidRPr="007D3C02">
                              <w:rPr>
                                <w:rFonts w:ascii="Times New Roman" w:eastAsia="Times New Roman" w:hAnsi="Times New Roman" w:cs="Times New Roman"/>
                                <w:b/>
                                <w:bCs/>
                                <w:sz w:val="24"/>
                                <w:szCs w:val="24"/>
                                <w:lang w:eastAsia="en-ID"/>
                              </w:rPr>
                              <w:t>.</w:t>
                            </w:r>
                            <w:r w:rsidRPr="00176A56">
                              <w:rPr>
                                <w:rFonts w:ascii="Times New Roman" w:eastAsia="Times New Roman" w:hAnsi="Times New Roman" w:cs="Times New Roman"/>
                                <w:sz w:val="24"/>
                                <w:szCs w:val="24"/>
                                <w:lang w:eastAsia="en-ID"/>
                              </w:rPr>
                              <w:t xml:space="preserve"> The scheme of corn smoking using local vegetable </w:t>
                            </w:r>
                          </w:p>
                          <w:p w14:paraId="69694514" w14:textId="070EB52E" w:rsidR="00A928ED" w:rsidRPr="00176A56" w:rsidRDefault="00A9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D" w:eastAsia="en-ID"/>
                              </w:rPr>
                            </w:pPr>
                            <w:r w:rsidRPr="00176A56">
                              <w:rPr>
                                <w:rFonts w:ascii="Times New Roman" w:eastAsia="Times New Roman" w:hAnsi="Times New Roman" w:cs="Times New Roman"/>
                                <w:sz w:val="24"/>
                                <w:szCs w:val="24"/>
                                <w:lang w:eastAsia="en-ID"/>
                              </w:rPr>
                              <w:t xml:space="preserve">                ingredients</w:t>
                            </w:r>
                          </w:p>
                          <w:p w14:paraId="068C12B8" w14:textId="77777777" w:rsidR="00A928ED" w:rsidRDefault="00A928ED">
                            <w:pPr>
                              <w:rPr>
                                <w:rFonts w:ascii="Arial" w:hAnsi="Arial" w:cs="Arial"/>
                                <w:bCs/>
                                <w:sz w:val="20"/>
                                <w:szCs w:val="20"/>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8444E8" id="_x0000_s1035" style="position:absolute;left:0;text-align:left;margin-left:76.75pt;margin-top:24.45pt;width:307.95pt;height:36pt;z-index: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" stroked="f">
                <v:textbox>
                  <w:txbxContent>
                    <w:p w14:paraId="39B7D37B" w14:textId="270FAA19" w:rsidR="00A928ED" w:rsidRPr="00176A56" w:rsidRDefault="00A9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en-ID"/>
                        </w:rPr>
                      </w:pPr>
                      <w:r w:rsidRPr="007D3C02">
                        <w:rPr>
                          <w:rFonts w:ascii="Times New Roman" w:eastAsia="Times New Roman" w:hAnsi="Times New Roman" w:cs="Times New Roman"/>
                          <w:b/>
                          <w:bCs/>
                          <w:sz w:val="24"/>
                          <w:szCs w:val="24"/>
                          <w:lang w:eastAsia="en-ID"/>
                        </w:rPr>
                        <w:t>Fig</w:t>
                      </w:r>
                      <w:r w:rsidR="007D3C02" w:rsidRPr="007D3C02">
                        <w:rPr>
                          <w:rFonts w:ascii="Times New Roman" w:eastAsia="Times New Roman" w:hAnsi="Times New Roman" w:cs="Times New Roman"/>
                          <w:b/>
                          <w:bCs/>
                          <w:sz w:val="24"/>
                          <w:szCs w:val="24"/>
                          <w:lang w:eastAsia="en-ID"/>
                        </w:rPr>
                        <w:t xml:space="preserve">. </w:t>
                      </w:r>
                      <w:r w:rsidR="00BE01C3" w:rsidRPr="007D3C02">
                        <w:rPr>
                          <w:rFonts w:ascii="Times New Roman" w:eastAsia="Times New Roman" w:hAnsi="Times New Roman" w:cs="Times New Roman"/>
                          <w:b/>
                          <w:bCs/>
                          <w:sz w:val="24"/>
                          <w:szCs w:val="24"/>
                          <w:lang w:eastAsia="en-ID"/>
                        </w:rPr>
                        <w:t>2</w:t>
                      </w:r>
                      <w:r w:rsidRPr="007D3C02">
                        <w:rPr>
                          <w:rFonts w:ascii="Times New Roman" w:eastAsia="Times New Roman" w:hAnsi="Times New Roman" w:cs="Times New Roman"/>
                          <w:b/>
                          <w:bCs/>
                          <w:sz w:val="24"/>
                          <w:szCs w:val="24"/>
                          <w:lang w:eastAsia="en-ID"/>
                        </w:rPr>
                        <w:t>.</w:t>
                      </w:r>
                      <w:r w:rsidRPr="00176A56">
                        <w:rPr>
                          <w:rFonts w:ascii="Times New Roman" w:eastAsia="Times New Roman" w:hAnsi="Times New Roman" w:cs="Times New Roman"/>
                          <w:sz w:val="24"/>
                          <w:szCs w:val="24"/>
                          <w:lang w:eastAsia="en-ID"/>
                        </w:rPr>
                        <w:t xml:space="preserve"> The scheme of corn smoking using local vegetable </w:t>
                      </w:r>
                    </w:p>
                    <w:p w14:paraId="69694514" w14:textId="070EB52E" w:rsidR="00A928ED" w:rsidRPr="00176A56" w:rsidRDefault="00A9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ID" w:eastAsia="en-ID"/>
                        </w:rPr>
                      </w:pPr>
                      <w:r w:rsidRPr="00176A56">
                        <w:rPr>
                          <w:rFonts w:ascii="Times New Roman" w:eastAsia="Times New Roman" w:hAnsi="Times New Roman" w:cs="Times New Roman"/>
                          <w:sz w:val="24"/>
                          <w:szCs w:val="24"/>
                          <w:lang w:eastAsia="en-ID"/>
                        </w:rPr>
                        <w:t xml:space="preserve">                ingredients</w:t>
                      </w:r>
                    </w:p>
                    <w:p w14:paraId="068C12B8" w14:textId="77777777" w:rsidR="00A928ED" w:rsidRDefault="00A928ED">
                      <w:pPr>
                        <w:rPr>
                          <w:rFonts w:ascii="Arial" w:hAnsi="Arial" w:cs="Arial"/>
                          <w:bCs/>
                          <w:sz w:val="20"/>
                          <w:szCs w:val="20"/>
                        </w:rPr>
                      </w:pPr>
                    </w:p>
                  </w:txbxContent>
                </v:textbox>
                <w10:wrap anchorx="margin"/>
              </v:rect>
            </w:pict>
          </mc:Fallback>
        </mc:AlternateContent>
      </w:r>
    </w:p>
    <w:p w14:paraId="59F9F6AA" w14:textId="6578BA96" w:rsidR="001C07BF" w:rsidRDefault="001C07BF">
      <w:pPr>
        <w:pStyle w:val="ListParagraph"/>
        <w:spacing w:after="0" w:line="300" w:lineRule="auto"/>
        <w:ind w:left="567" w:firstLine="567"/>
        <w:jc w:val="both"/>
        <w:rPr>
          <w:rFonts w:ascii="Times New Roman" w:hAnsi="Times New Roman" w:cs="Times New Roman"/>
          <w:sz w:val="24"/>
          <w:szCs w:val="24"/>
        </w:rPr>
      </w:pPr>
    </w:p>
    <w:p w14:paraId="639AFCBC" w14:textId="4BDE95E2" w:rsidR="001C07BF" w:rsidRDefault="001C07BF">
      <w:pPr>
        <w:pStyle w:val="ListParagraph"/>
        <w:spacing w:after="0" w:line="300" w:lineRule="auto"/>
        <w:ind w:left="567" w:firstLine="567"/>
        <w:jc w:val="both"/>
        <w:rPr>
          <w:rFonts w:ascii="Times New Roman" w:hAnsi="Times New Roman" w:cs="Times New Roman"/>
          <w:sz w:val="24"/>
          <w:szCs w:val="24"/>
        </w:rPr>
      </w:pPr>
    </w:p>
    <w:p w14:paraId="3528D3EC" w14:textId="7A56CFE2" w:rsidR="001C07BF" w:rsidRDefault="001C07BF">
      <w:pPr>
        <w:pStyle w:val="ListParagraph"/>
        <w:spacing w:after="0" w:line="300" w:lineRule="auto"/>
        <w:ind w:left="567" w:firstLine="567"/>
        <w:jc w:val="both"/>
        <w:rPr>
          <w:rFonts w:ascii="Times New Roman" w:hAnsi="Times New Roman" w:cs="Times New Roman"/>
          <w:sz w:val="24"/>
          <w:szCs w:val="24"/>
        </w:rPr>
      </w:pPr>
    </w:p>
    <w:p w14:paraId="6F72186B" w14:textId="147CEEA5" w:rsidR="001C07BF" w:rsidRDefault="001C07BF">
      <w:pPr>
        <w:pStyle w:val="ListParagraph"/>
        <w:spacing w:after="0" w:line="300" w:lineRule="auto"/>
        <w:ind w:left="567" w:firstLine="567"/>
        <w:jc w:val="both"/>
        <w:rPr>
          <w:rFonts w:ascii="Times New Roman" w:hAnsi="Times New Roman" w:cs="Times New Roman"/>
          <w:sz w:val="24"/>
          <w:szCs w:val="24"/>
        </w:rPr>
      </w:pPr>
    </w:p>
    <w:p w14:paraId="17DBE299" w14:textId="6990B2F7" w:rsidR="003A6E4D" w:rsidRDefault="003A6E4D">
      <w:pPr>
        <w:pStyle w:val="ListParagraph"/>
        <w:spacing w:after="0" w:line="300" w:lineRule="auto"/>
        <w:ind w:left="567" w:firstLine="567"/>
        <w:jc w:val="both"/>
        <w:rPr>
          <w:rFonts w:ascii="Times New Roman" w:hAnsi="Times New Roman" w:cs="Times New Roman"/>
          <w:sz w:val="24"/>
          <w:szCs w:val="24"/>
        </w:rPr>
      </w:pPr>
    </w:p>
    <w:p w14:paraId="2A5DA88A" w14:textId="00AA34EC" w:rsidR="00D0285B" w:rsidRPr="00837D92" w:rsidRDefault="009B2D04">
      <w:pPr>
        <w:spacing w:after="0"/>
        <w:rPr>
          <w:rFonts w:ascii="Times New Roman" w:hAnsi="Times New Roman" w:cs="Times New Roman"/>
          <w:iCs/>
          <w:sz w:val="24"/>
          <w:szCs w:val="24"/>
        </w:rPr>
      </w:pPr>
      <w:r w:rsidRPr="009B2D04">
        <w:rPr>
          <w:noProof/>
        </w:rPr>
        <w:lastRenderedPageBreak/>
        <w:drawing>
          <wp:inline distT="0" distB="0" distL="0" distR="0" wp14:anchorId="59290BEA" wp14:editId="4D671074">
            <wp:extent cx="5400040" cy="333565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335655"/>
                    </a:xfrm>
                    <a:prstGeom prst="rect">
                      <a:avLst/>
                    </a:prstGeom>
                    <a:noFill/>
                    <a:ln>
                      <a:noFill/>
                    </a:ln>
                  </pic:spPr>
                </pic:pic>
              </a:graphicData>
            </a:graphic>
          </wp:inline>
        </w:drawing>
      </w:r>
    </w:p>
    <w:p w14:paraId="661774FF" w14:textId="77777777" w:rsidR="00D0285B" w:rsidRPr="00837D92" w:rsidRDefault="00D0285B">
      <w:pPr>
        <w:spacing w:after="0"/>
        <w:rPr>
          <w:rFonts w:ascii="Times New Roman" w:hAnsi="Times New Roman" w:cs="Times New Roman"/>
          <w:iCs/>
          <w:sz w:val="24"/>
          <w:szCs w:val="24"/>
        </w:rPr>
      </w:pPr>
    </w:p>
    <w:p w14:paraId="2CF043B0" w14:textId="4A3D739B" w:rsidR="00D0285B" w:rsidRDefault="005C2A5D">
      <w:pPr>
        <w:spacing w:after="0"/>
        <w:rPr>
          <w:rFonts w:ascii="Times New Roman" w:hAnsi="Times New Roman" w:cs="Times New Roman"/>
          <w:iCs/>
          <w:sz w:val="24"/>
          <w:szCs w:val="24"/>
        </w:rPr>
      </w:pPr>
      <w:r w:rsidRPr="00837D92">
        <w:rPr>
          <w:rFonts w:ascii="Times New Roman" w:hAnsi="Times New Roman" w:cs="Times New Roman"/>
          <w:b/>
          <w:bCs/>
          <w:noProof/>
          <w:sz w:val="24"/>
          <w:szCs w:val="24"/>
          <w:lang w:val="id-ID" w:eastAsia="id-ID"/>
        </w:rPr>
        <mc:AlternateContent>
          <mc:Choice Requires="wps">
            <w:drawing>
              <wp:anchor distT="0" distB="0" distL="0" distR="0" simplePos="0" relativeHeight="50" behindDoc="0" locked="0" layoutInCell="1" allowOverlap="1" wp14:anchorId="1DE67434" wp14:editId="291B005E">
                <wp:simplePos x="0" y="0"/>
                <wp:positionH relativeFrom="margin">
                  <wp:posOffset>754275</wp:posOffset>
                </wp:positionH>
                <wp:positionV relativeFrom="paragraph">
                  <wp:posOffset>8998</wp:posOffset>
                </wp:positionV>
                <wp:extent cx="4173703" cy="325369"/>
                <wp:effectExtent l="0" t="0" r="0" b="0"/>
                <wp:wrapNone/>
                <wp:docPr id="107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3703" cy="325369"/>
                        </a:xfrm>
                        <a:prstGeom prst="rect">
                          <a:avLst/>
                        </a:prstGeom>
                        <a:solidFill>
                          <a:srgbClr val="FFFFFF"/>
                        </a:solidFill>
                        <a:ln>
                          <a:noFill/>
                        </a:ln>
                      </wps:spPr>
                      <wps:txbx>
                        <w:txbxContent>
                          <w:p w14:paraId="0A533EB6" w14:textId="1720A8F1" w:rsidR="00A928ED" w:rsidRPr="00BE01C3"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3</w:t>
                            </w:r>
                            <w:r w:rsidRPr="007D3C02">
                              <w:rPr>
                                <w:rFonts w:ascii="Times New Roman" w:hAnsi="Times New Roman" w:cs="Times New Roman"/>
                                <w:b/>
                                <w:bCs/>
                                <w:sz w:val="24"/>
                                <w:szCs w:val="24"/>
                              </w:rPr>
                              <w:t>.</w:t>
                            </w:r>
                            <w:r w:rsidRPr="00BE01C3">
                              <w:rPr>
                                <w:rFonts w:ascii="Times New Roman" w:hAnsi="Times New Roman" w:cs="Times New Roman"/>
                                <w:sz w:val="24"/>
                                <w:szCs w:val="24"/>
                              </w:rPr>
                              <w:t xml:space="preserve"> Flowchart for determination of the shelf life of smoked corn</w:t>
                            </w:r>
                          </w:p>
                          <w:p w14:paraId="36998690" w14:textId="77777777" w:rsidR="00A928ED" w:rsidRDefault="00A9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Cs/>
                                <w:sz w:val="20"/>
                                <w:szCs w:val="20"/>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E67434" id="Text Box 535" o:spid="_x0000_s1036" style="position:absolute;margin-left:59.4pt;margin-top:.7pt;width:328.65pt;height:25.6pt;z-index:5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" stroked="f">
                <v:textbox>
                  <w:txbxContent>
                    <w:p w14:paraId="0A533EB6" w14:textId="1720A8F1" w:rsidR="00A928ED" w:rsidRPr="00BE01C3"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3</w:t>
                      </w:r>
                      <w:r w:rsidRPr="007D3C02">
                        <w:rPr>
                          <w:rFonts w:ascii="Times New Roman" w:hAnsi="Times New Roman" w:cs="Times New Roman"/>
                          <w:b/>
                          <w:bCs/>
                          <w:sz w:val="24"/>
                          <w:szCs w:val="24"/>
                        </w:rPr>
                        <w:t>.</w:t>
                      </w:r>
                      <w:r w:rsidRPr="00BE01C3">
                        <w:rPr>
                          <w:rFonts w:ascii="Times New Roman" w:hAnsi="Times New Roman" w:cs="Times New Roman"/>
                          <w:sz w:val="24"/>
                          <w:szCs w:val="24"/>
                        </w:rPr>
                        <w:t xml:space="preserve"> Flowchart for determination of the shelf life of smoked corn</w:t>
                      </w:r>
                    </w:p>
                    <w:p w14:paraId="36998690" w14:textId="77777777" w:rsidR="00A928ED" w:rsidRDefault="00A928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Cs/>
                          <w:sz w:val="20"/>
                          <w:szCs w:val="20"/>
                        </w:rPr>
                      </w:pPr>
                    </w:p>
                  </w:txbxContent>
                </v:textbox>
                <w10:wrap anchorx="margin"/>
              </v:rect>
            </w:pict>
          </mc:Fallback>
        </mc:AlternateContent>
      </w:r>
    </w:p>
    <w:p w14:paraId="3288F0BA" w14:textId="77777777" w:rsidR="003A6E4D" w:rsidRPr="00837D92" w:rsidRDefault="003A6E4D">
      <w:pPr>
        <w:spacing w:after="0"/>
        <w:rPr>
          <w:rFonts w:ascii="Times New Roman" w:hAnsi="Times New Roman" w:cs="Times New Roman"/>
          <w:iCs/>
          <w:sz w:val="24"/>
          <w:szCs w:val="24"/>
        </w:rPr>
      </w:pPr>
    </w:p>
    <w:p w14:paraId="3326AEC6" w14:textId="44394572" w:rsidR="00B4473B" w:rsidRPr="00837D92" w:rsidRDefault="00B4473B">
      <w:pPr>
        <w:spacing w:after="0"/>
        <w:rPr>
          <w:rFonts w:ascii="Times New Roman" w:hAnsi="Times New Roman" w:cs="Times New Roman"/>
          <w:iCs/>
          <w:sz w:val="24"/>
          <w:szCs w:val="24"/>
        </w:rPr>
      </w:pPr>
    </w:p>
    <w:p w14:paraId="642A1010" w14:textId="69E51FED" w:rsidR="00B4473B" w:rsidRPr="00837D92" w:rsidRDefault="00B4473B">
      <w:pPr>
        <w:spacing w:after="0"/>
        <w:rPr>
          <w:rFonts w:ascii="Times New Roman" w:hAnsi="Times New Roman" w:cs="Times New Roman"/>
          <w:iCs/>
          <w:sz w:val="24"/>
          <w:szCs w:val="24"/>
        </w:rPr>
      </w:pPr>
    </w:p>
    <w:p w14:paraId="1606AB0E" w14:textId="2BECA615" w:rsidR="00B4473B" w:rsidRDefault="00B4473B">
      <w:pPr>
        <w:spacing w:after="0"/>
        <w:rPr>
          <w:rFonts w:ascii="Times New Roman" w:hAnsi="Times New Roman" w:cs="Times New Roman"/>
          <w:iCs/>
          <w:sz w:val="24"/>
          <w:szCs w:val="24"/>
        </w:rPr>
      </w:pPr>
    </w:p>
    <w:p w14:paraId="30AC339E" w14:textId="6E669BAE" w:rsidR="003A6E4D" w:rsidRDefault="003A6E4D">
      <w:pPr>
        <w:spacing w:after="0"/>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428059E1" wp14:editId="7D5B80E6">
            <wp:extent cx="5751674" cy="3276133"/>
            <wp:effectExtent l="0" t="0" r="1905"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196" cy="3280417"/>
                    </a:xfrm>
                    <a:prstGeom prst="rect">
                      <a:avLst/>
                    </a:prstGeom>
                    <a:noFill/>
                    <a:ln>
                      <a:noFill/>
                    </a:ln>
                  </pic:spPr>
                </pic:pic>
              </a:graphicData>
            </a:graphic>
          </wp:inline>
        </w:drawing>
      </w:r>
    </w:p>
    <w:p w14:paraId="49F243D0" w14:textId="77777777" w:rsidR="003A6E4D" w:rsidRPr="00837D92" w:rsidRDefault="003A6E4D">
      <w:pPr>
        <w:spacing w:after="0"/>
        <w:rPr>
          <w:rFonts w:ascii="Times New Roman" w:hAnsi="Times New Roman" w:cs="Times New Roman"/>
          <w:iCs/>
          <w:sz w:val="24"/>
          <w:szCs w:val="24"/>
        </w:rPr>
      </w:pPr>
    </w:p>
    <w:p w14:paraId="186183BE" w14:textId="52F4BE50" w:rsidR="00D0285B" w:rsidRPr="00837D92" w:rsidRDefault="009B4FC6">
      <w:pPr>
        <w:spacing w:after="0" w:line="360" w:lineRule="auto"/>
        <w:ind w:left="720"/>
        <w:jc w:val="both"/>
        <w:rPr>
          <w:rFonts w:ascii="Times New Roman" w:hAnsi="Times New Roman" w:cs="Times New Roman"/>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58" behindDoc="0" locked="0" layoutInCell="1" allowOverlap="1" wp14:anchorId="28680FB5" wp14:editId="169C4A95">
                <wp:simplePos x="0" y="0"/>
                <wp:positionH relativeFrom="margin">
                  <wp:posOffset>629170</wp:posOffset>
                </wp:positionH>
                <wp:positionV relativeFrom="paragraph">
                  <wp:posOffset>4791</wp:posOffset>
                </wp:positionV>
                <wp:extent cx="4852554" cy="306532"/>
                <wp:effectExtent l="0" t="0" r="5715" b="0"/>
                <wp:wrapNone/>
                <wp:docPr id="10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2554" cy="306532"/>
                        </a:xfrm>
                        <a:prstGeom prst="rect">
                          <a:avLst/>
                        </a:prstGeom>
                        <a:solidFill>
                          <a:srgbClr val="FFFFFF"/>
                        </a:solidFill>
                        <a:ln>
                          <a:noFill/>
                        </a:ln>
                      </wps:spPr>
                      <wps:txbx>
                        <w:txbxContent>
                          <w:p w14:paraId="41896B0D" w14:textId="19E5FD69" w:rsidR="00A928ED" w:rsidRPr="009B4FC6"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4</w:t>
                            </w:r>
                            <w:r w:rsidRPr="007D3C02">
                              <w:rPr>
                                <w:rFonts w:ascii="Times New Roman" w:hAnsi="Times New Roman" w:cs="Times New Roman"/>
                                <w:b/>
                                <w:bCs/>
                                <w:sz w:val="24"/>
                                <w:szCs w:val="24"/>
                              </w:rPr>
                              <w:t>.</w:t>
                            </w:r>
                            <w:r w:rsidRPr="009B4FC6">
                              <w:rPr>
                                <w:rFonts w:ascii="Times New Roman" w:hAnsi="Times New Roman" w:cs="Times New Roman"/>
                                <w:sz w:val="24"/>
                                <w:szCs w:val="24"/>
                              </w:rPr>
                              <w:t xml:space="preserve"> Moisture content of smoked corn for 28 days at room </w:t>
                            </w:r>
                            <w:r w:rsidR="009B4FC6">
                              <w:rPr>
                                <w:rFonts w:ascii="Times New Roman" w:hAnsi="Times New Roman" w:cs="Times New Roman"/>
                                <w:sz w:val="24"/>
                                <w:szCs w:val="24"/>
                              </w:rPr>
                              <w:t>t</w:t>
                            </w:r>
                            <w:r w:rsidRPr="009B4FC6">
                              <w:rPr>
                                <w:rFonts w:ascii="Times New Roman" w:hAnsi="Times New Roman" w:cs="Times New Roman"/>
                                <w:sz w:val="24"/>
                                <w:szCs w:val="24"/>
                              </w:rPr>
                              <w:t>emperature</w:t>
                            </w:r>
                          </w:p>
                          <w:p w14:paraId="4FDC9C6D" w14:textId="77777777" w:rsidR="00A928ED" w:rsidRPr="009B4FC6" w:rsidRDefault="00A928ED">
                            <w:pPr>
                              <w:pStyle w:val="HTMLPreformatted"/>
                              <w:rPr>
                                <w:rFonts w:ascii="Times New Roman" w:hAnsi="Times New Roman" w:cs="Times New Roman"/>
                                <w:sz w:val="24"/>
                                <w:szCs w:val="24"/>
                              </w:rPr>
                            </w:pPr>
                          </w:p>
                          <w:p w14:paraId="5D69DF1B" w14:textId="77777777" w:rsidR="00A928ED" w:rsidRPr="009B4FC6" w:rsidRDefault="00A928ED">
                            <w:pPr>
                              <w:pStyle w:val="HTMLPreformatted"/>
                              <w:rPr>
                                <w:rFonts w:ascii="Times New Roman" w:hAnsi="Times New Roman" w:cs="Times New Roman"/>
                                <w:sz w:val="24"/>
                                <w:szCs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0FB5" id="Text Box 26" o:spid="_x0000_s1037" style="position:absolute;left:0;text-align:left;margin-left:49.55pt;margin-top:.4pt;width:382.1pt;height:24.15pt;z-index:5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" stroked="f">
                <v:textbox>
                  <w:txbxContent>
                    <w:p w14:paraId="41896B0D" w14:textId="19E5FD69" w:rsidR="00A928ED" w:rsidRPr="009B4FC6"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4</w:t>
                      </w:r>
                      <w:r w:rsidRPr="007D3C02">
                        <w:rPr>
                          <w:rFonts w:ascii="Times New Roman" w:hAnsi="Times New Roman" w:cs="Times New Roman"/>
                          <w:b/>
                          <w:bCs/>
                          <w:sz w:val="24"/>
                          <w:szCs w:val="24"/>
                        </w:rPr>
                        <w:t>.</w:t>
                      </w:r>
                      <w:r w:rsidRPr="009B4FC6">
                        <w:rPr>
                          <w:rFonts w:ascii="Times New Roman" w:hAnsi="Times New Roman" w:cs="Times New Roman"/>
                          <w:sz w:val="24"/>
                          <w:szCs w:val="24"/>
                        </w:rPr>
                        <w:t xml:space="preserve"> Moisture content of smoked corn for 28 days at room </w:t>
                      </w:r>
                      <w:r w:rsidR="009B4FC6">
                        <w:rPr>
                          <w:rFonts w:ascii="Times New Roman" w:hAnsi="Times New Roman" w:cs="Times New Roman"/>
                          <w:sz w:val="24"/>
                          <w:szCs w:val="24"/>
                        </w:rPr>
                        <w:t>t</w:t>
                      </w:r>
                      <w:r w:rsidRPr="009B4FC6">
                        <w:rPr>
                          <w:rFonts w:ascii="Times New Roman" w:hAnsi="Times New Roman" w:cs="Times New Roman"/>
                          <w:sz w:val="24"/>
                          <w:szCs w:val="24"/>
                        </w:rPr>
                        <w:t>emperature</w:t>
                      </w:r>
                    </w:p>
                    <w:p w14:paraId="4FDC9C6D" w14:textId="77777777" w:rsidR="00A928ED" w:rsidRPr="009B4FC6" w:rsidRDefault="00A928ED">
                      <w:pPr>
                        <w:pStyle w:val="HTMLPreformatted"/>
                        <w:rPr>
                          <w:rFonts w:ascii="Times New Roman" w:hAnsi="Times New Roman" w:cs="Times New Roman"/>
                          <w:sz w:val="24"/>
                          <w:szCs w:val="24"/>
                        </w:rPr>
                      </w:pPr>
                    </w:p>
                    <w:p w14:paraId="5D69DF1B" w14:textId="77777777" w:rsidR="00A928ED" w:rsidRPr="009B4FC6" w:rsidRDefault="00A928ED">
                      <w:pPr>
                        <w:pStyle w:val="HTMLPreformatted"/>
                        <w:rPr>
                          <w:rFonts w:ascii="Times New Roman" w:hAnsi="Times New Roman" w:cs="Times New Roman"/>
                          <w:sz w:val="24"/>
                          <w:szCs w:val="24"/>
                        </w:rPr>
                      </w:pPr>
                    </w:p>
                  </w:txbxContent>
                </v:textbox>
                <w10:wrap anchorx="margin"/>
              </v:rect>
            </w:pict>
          </mc:Fallback>
        </mc:AlternateContent>
      </w:r>
      <w:r w:rsidR="005C2A5D" w:rsidRPr="00837D92">
        <w:rPr>
          <w:rFonts w:ascii="Times New Roman" w:hAnsi="Times New Roman" w:cs="Times New Roman"/>
          <w:sz w:val="24"/>
          <w:szCs w:val="24"/>
        </w:rPr>
        <w:tab/>
      </w:r>
    </w:p>
    <w:p w14:paraId="73570447" w14:textId="2F07A293" w:rsidR="00D0285B" w:rsidRPr="00837D92" w:rsidRDefault="00D0285B">
      <w:pPr>
        <w:spacing w:after="0"/>
        <w:rPr>
          <w:rFonts w:ascii="Times New Roman" w:hAnsi="Times New Roman" w:cs="Times New Roman"/>
          <w:iCs/>
          <w:sz w:val="24"/>
          <w:szCs w:val="24"/>
        </w:rPr>
      </w:pPr>
    </w:p>
    <w:p w14:paraId="3D0AF15A" w14:textId="14506E07" w:rsidR="00D0285B" w:rsidRPr="00837D92" w:rsidRDefault="00545223" w:rsidP="00545223">
      <w:pPr>
        <w:spacing w:after="0" w:line="240" w:lineRule="auto"/>
        <w:ind w:firstLine="426"/>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0250A74" wp14:editId="11DEA880">
            <wp:extent cx="5093713" cy="359960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9709" cy="3610909"/>
                    </a:xfrm>
                    <a:prstGeom prst="rect">
                      <a:avLst/>
                    </a:prstGeom>
                    <a:noFill/>
                  </pic:spPr>
                </pic:pic>
              </a:graphicData>
            </a:graphic>
          </wp:inline>
        </w:drawing>
      </w:r>
    </w:p>
    <w:p w14:paraId="67D9DAD7" w14:textId="17880834" w:rsidR="00D0285B" w:rsidRPr="00837D92" w:rsidRDefault="00545223">
      <w:pPr>
        <w:spacing w:after="0" w:line="240" w:lineRule="auto"/>
        <w:ind w:firstLine="426"/>
        <w:jc w:val="both"/>
        <w:rPr>
          <w:rFonts w:ascii="Times New Roman" w:hAnsi="Times New Roman" w:cs="Times New Roman"/>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53" behindDoc="0" locked="0" layoutInCell="1" allowOverlap="1" wp14:anchorId="520D79E1" wp14:editId="496C75C9">
                <wp:simplePos x="0" y="0"/>
                <wp:positionH relativeFrom="margin">
                  <wp:posOffset>1931834</wp:posOffset>
                </wp:positionH>
                <wp:positionV relativeFrom="paragraph">
                  <wp:posOffset>136299</wp:posOffset>
                </wp:positionV>
                <wp:extent cx="3416377" cy="286603"/>
                <wp:effectExtent l="0" t="0" r="0" b="0"/>
                <wp:wrapNone/>
                <wp:docPr id="10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77" cy="286603"/>
                        </a:xfrm>
                        <a:prstGeom prst="rect">
                          <a:avLst/>
                        </a:prstGeom>
                        <a:solidFill>
                          <a:srgbClr val="FFFFFF"/>
                        </a:solidFill>
                        <a:ln>
                          <a:noFill/>
                        </a:ln>
                      </wps:spPr>
                      <wps:txbx>
                        <w:txbxContent>
                          <w:p w14:paraId="58FDCC74" w14:textId="78640207" w:rsidR="00A928ED" w:rsidRPr="002801AB"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5</w:t>
                            </w:r>
                            <w:r w:rsidRPr="007D3C02">
                              <w:rPr>
                                <w:rFonts w:ascii="Times New Roman" w:hAnsi="Times New Roman" w:cs="Times New Roman"/>
                                <w:b/>
                                <w:bCs/>
                                <w:sz w:val="24"/>
                                <w:szCs w:val="24"/>
                              </w:rPr>
                              <w:t>a.</w:t>
                            </w:r>
                            <w:r w:rsidRPr="002801AB">
                              <w:rPr>
                                <w:rFonts w:ascii="Times New Roman" w:hAnsi="Times New Roman" w:cs="Times New Roman"/>
                                <w:sz w:val="24"/>
                                <w:szCs w:val="24"/>
                              </w:rPr>
                              <w:t xml:space="preserve"> Arrhenius curve at smoking frequency 1x</w:t>
                            </w:r>
                          </w:p>
                          <w:p w14:paraId="1B995EBA" w14:textId="77777777" w:rsidR="00A928ED" w:rsidRPr="002801AB" w:rsidRDefault="00A928ED">
                            <w:pPr>
                              <w:pStyle w:val="HTMLPreformatted"/>
                              <w:rPr>
                                <w:rFonts w:ascii="Times New Roman" w:hAnsi="Times New Roman" w:cs="Times New Roman"/>
                                <w:sz w:val="24"/>
                                <w:szCs w:val="24"/>
                              </w:rPr>
                            </w:pPr>
                          </w:p>
                          <w:p w14:paraId="65D3BE37" w14:textId="77777777" w:rsidR="00A928ED" w:rsidRDefault="00A928ED">
                            <w:pPr>
                              <w:rPr>
                                <w:rFonts w:ascii="Times New Roman" w:hAnsi="Times New Roman" w:cs="Times New Roman"/>
                                <w:sz w:val="24"/>
                                <w:szCs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520D79E1" id="Text Box 17" o:spid="_x0000_s1038" style="position:absolute;left:0;text-align:left;margin-left:152.1pt;margin-top:10.75pt;width:269pt;height:22.55pt;z-index:5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" stroked="f">
                <v:textbox>
                  <w:txbxContent>
                    <w:p w14:paraId="58FDCC74" w14:textId="78640207" w:rsidR="00A928ED" w:rsidRPr="002801AB"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5</w:t>
                      </w:r>
                      <w:r w:rsidRPr="007D3C02">
                        <w:rPr>
                          <w:rFonts w:ascii="Times New Roman" w:hAnsi="Times New Roman" w:cs="Times New Roman"/>
                          <w:b/>
                          <w:bCs/>
                          <w:sz w:val="24"/>
                          <w:szCs w:val="24"/>
                        </w:rPr>
                        <w:t>a.</w:t>
                      </w:r>
                      <w:r w:rsidRPr="002801AB">
                        <w:rPr>
                          <w:rFonts w:ascii="Times New Roman" w:hAnsi="Times New Roman" w:cs="Times New Roman"/>
                          <w:sz w:val="24"/>
                          <w:szCs w:val="24"/>
                        </w:rPr>
                        <w:t xml:space="preserve"> Arrhenius curve at smoking frequency 1x</w:t>
                      </w:r>
                    </w:p>
                    <w:p w14:paraId="1B995EBA" w14:textId="77777777" w:rsidR="00A928ED" w:rsidRPr="002801AB" w:rsidRDefault="00A928ED">
                      <w:pPr>
                        <w:pStyle w:val="HTMLPreformatted"/>
                        <w:rPr>
                          <w:rFonts w:ascii="Times New Roman" w:hAnsi="Times New Roman" w:cs="Times New Roman"/>
                          <w:sz w:val="24"/>
                          <w:szCs w:val="24"/>
                        </w:rPr>
                      </w:pPr>
                    </w:p>
                    <w:p w14:paraId="65D3BE37" w14:textId="77777777" w:rsidR="00A928ED" w:rsidRDefault="00A928ED">
                      <w:pPr>
                        <w:rPr>
                          <w:rFonts w:ascii="Times New Roman" w:hAnsi="Times New Roman" w:cs="Times New Roman"/>
                          <w:sz w:val="24"/>
                          <w:szCs w:val="24"/>
                        </w:rPr>
                      </w:pPr>
                    </w:p>
                  </w:txbxContent>
                </v:textbox>
                <w10:wrap anchorx="margin"/>
              </v:rect>
            </w:pict>
          </mc:Fallback>
        </mc:AlternateContent>
      </w:r>
    </w:p>
    <w:p w14:paraId="2BAD5F72" w14:textId="3FBED898" w:rsidR="00D0285B" w:rsidRPr="00837D92" w:rsidRDefault="00D0285B">
      <w:pPr>
        <w:spacing w:after="0" w:line="240" w:lineRule="auto"/>
        <w:ind w:firstLine="426"/>
        <w:jc w:val="both"/>
        <w:rPr>
          <w:rFonts w:ascii="Times New Roman" w:hAnsi="Times New Roman" w:cs="Times New Roman"/>
          <w:sz w:val="24"/>
          <w:szCs w:val="24"/>
        </w:rPr>
      </w:pPr>
    </w:p>
    <w:p w14:paraId="35335D20" w14:textId="77777777" w:rsidR="00D0285B" w:rsidRPr="00837D92" w:rsidRDefault="00D0285B">
      <w:pPr>
        <w:spacing w:after="0" w:line="240" w:lineRule="auto"/>
        <w:ind w:firstLine="426"/>
        <w:jc w:val="both"/>
        <w:rPr>
          <w:rFonts w:ascii="Times New Roman" w:hAnsi="Times New Roman" w:cs="Times New Roman"/>
          <w:sz w:val="24"/>
          <w:szCs w:val="24"/>
        </w:rPr>
      </w:pPr>
    </w:p>
    <w:p w14:paraId="0E885DC2" w14:textId="77777777" w:rsidR="00D0285B" w:rsidRPr="00837D92" w:rsidRDefault="00D0285B">
      <w:pPr>
        <w:spacing w:after="0" w:line="240" w:lineRule="auto"/>
        <w:ind w:firstLine="426"/>
        <w:jc w:val="both"/>
        <w:rPr>
          <w:rFonts w:ascii="Times New Roman" w:hAnsi="Times New Roman" w:cs="Times New Roman"/>
          <w:sz w:val="24"/>
          <w:szCs w:val="24"/>
        </w:rPr>
      </w:pPr>
    </w:p>
    <w:p w14:paraId="208199BF" w14:textId="77777777" w:rsidR="00D0285B" w:rsidRPr="00837D92" w:rsidRDefault="00D0285B">
      <w:pPr>
        <w:spacing w:after="0" w:line="240" w:lineRule="auto"/>
        <w:ind w:firstLine="426"/>
        <w:jc w:val="both"/>
        <w:rPr>
          <w:rFonts w:ascii="Times New Roman" w:hAnsi="Times New Roman" w:cs="Times New Roman"/>
          <w:sz w:val="24"/>
          <w:szCs w:val="24"/>
        </w:rPr>
      </w:pPr>
    </w:p>
    <w:p w14:paraId="75BF7EB4" w14:textId="77777777" w:rsidR="00D0285B" w:rsidRPr="00837D92" w:rsidRDefault="00D0285B">
      <w:pPr>
        <w:spacing w:after="0" w:line="240" w:lineRule="auto"/>
        <w:ind w:firstLine="426"/>
        <w:jc w:val="both"/>
        <w:rPr>
          <w:rFonts w:ascii="Times New Roman" w:hAnsi="Times New Roman" w:cs="Times New Roman"/>
          <w:sz w:val="24"/>
          <w:szCs w:val="24"/>
        </w:rPr>
      </w:pPr>
    </w:p>
    <w:p w14:paraId="4E6CC390" w14:textId="524AFA74" w:rsidR="00D0285B" w:rsidRPr="00837D92" w:rsidRDefault="00545223">
      <w:pPr>
        <w:ind w:left="426"/>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807C7F5" wp14:editId="571F6694">
            <wp:extent cx="5160365" cy="3377354"/>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8097" cy="3382415"/>
                    </a:xfrm>
                    <a:prstGeom prst="rect">
                      <a:avLst/>
                    </a:prstGeom>
                    <a:noFill/>
                  </pic:spPr>
                </pic:pic>
              </a:graphicData>
            </a:graphic>
          </wp:inline>
        </w:drawing>
      </w:r>
    </w:p>
    <w:p w14:paraId="3C3BCDD6" w14:textId="76276CE0" w:rsidR="007D1666" w:rsidRDefault="007D1666">
      <w:pPr>
        <w:spacing w:after="0" w:line="240" w:lineRule="auto"/>
        <w:ind w:firstLine="720"/>
        <w:jc w:val="both"/>
        <w:rPr>
          <w:rFonts w:ascii="Times New Roman" w:hAnsi="Times New Roman" w:cs="Times New Roman"/>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54" behindDoc="0" locked="0" layoutInCell="1" allowOverlap="1" wp14:anchorId="623D36D9" wp14:editId="1CEB0D47">
                <wp:simplePos x="0" y="0"/>
                <wp:positionH relativeFrom="margin">
                  <wp:posOffset>1253046</wp:posOffset>
                </wp:positionH>
                <wp:positionV relativeFrom="paragraph">
                  <wp:posOffset>54926</wp:posOffset>
                </wp:positionV>
                <wp:extent cx="3556623" cy="286603"/>
                <wp:effectExtent l="0" t="0" r="6350" b="0"/>
                <wp:wrapNone/>
                <wp:docPr id="108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623" cy="286603"/>
                        </a:xfrm>
                        <a:prstGeom prst="rect">
                          <a:avLst/>
                        </a:prstGeom>
                        <a:solidFill>
                          <a:srgbClr val="FFFFFF"/>
                        </a:solidFill>
                        <a:ln>
                          <a:noFill/>
                        </a:ln>
                      </wps:spPr>
                      <wps:txbx>
                        <w:txbxContent>
                          <w:p w14:paraId="1D9D3DC1" w14:textId="11658C58" w:rsidR="00A928ED" w:rsidRPr="002801AB"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5</w:t>
                            </w:r>
                            <w:r w:rsidRPr="007D3C02">
                              <w:rPr>
                                <w:rFonts w:ascii="Times New Roman" w:hAnsi="Times New Roman" w:cs="Times New Roman"/>
                                <w:b/>
                                <w:bCs/>
                                <w:sz w:val="24"/>
                                <w:szCs w:val="24"/>
                              </w:rPr>
                              <w:t>b.</w:t>
                            </w:r>
                            <w:r w:rsidRPr="002801AB">
                              <w:rPr>
                                <w:rFonts w:ascii="Times New Roman" w:hAnsi="Times New Roman" w:cs="Times New Roman"/>
                                <w:sz w:val="24"/>
                                <w:szCs w:val="24"/>
                              </w:rPr>
                              <w:t xml:space="preserve"> Arrhenius curve at smoking frequency 2x</w:t>
                            </w:r>
                          </w:p>
                          <w:p w14:paraId="3456D6D4" w14:textId="77777777" w:rsidR="00A928ED" w:rsidRDefault="00A928ED">
                            <w:pPr>
                              <w:pStyle w:val="HTMLPreformatted"/>
                              <w:rPr>
                                <w:rFonts w:ascii="Arial" w:hAnsi="Arial" w:cs="Arial"/>
                              </w:rPr>
                            </w:pPr>
                          </w:p>
                          <w:p w14:paraId="027C41F6" w14:textId="77777777" w:rsidR="00A928ED" w:rsidRDefault="00A928ED">
                            <w:pPr>
                              <w:rPr>
                                <w:rFonts w:ascii="Times New Roman" w:hAnsi="Times New Roman" w:cs="Times New Roman"/>
                                <w:sz w:val="24"/>
                                <w:szCs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623D36D9" id="Text Box 19" o:spid="_x0000_s1039" style="position:absolute;left:0;text-align:left;margin-left:98.65pt;margin-top:4.3pt;width:280.05pt;height:22.55pt;z-index:5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" stroked="f">
                <v:textbox>
                  <w:txbxContent>
                    <w:p w14:paraId="1D9D3DC1" w14:textId="11658C58" w:rsidR="00A928ED" w:rsidRPr="002801AB"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2801AB" w:rsidRPr="007D3C02">
                        <w:rPr>
                          <w:rFonts w:ascii="Times New Roman" w:hAnsi="Times New Roman" w:cs="Times New Roman"/>
                          <w:b/>
                          <w:bCs/>
                          <w:sz w:val="24"/>
                          <w:szCs w:val="24"/>
                        </w:rPr>
                        <w:t>5</w:t>
                      </w:r>
                      <w:r w:rsidRPr="007D3C02">
                        <w:rPr>
                          <w:rFonts w:ascii="Times New Roman" w:hAnsi="Times New Roman" w:cs="Times New Roman"/>
                          <w:b/>
                          <w:bCs/>
                          <w:sz w:val="24"/>
                          <w:szCs w:val="24"/>
                        </w:rPr>
                        <w:t>b.</w:t>
                      </w:r>
                      <w:r w:rsidRPr="002801AB">
                        <w:rPr>
                          <w:rFonts w:ascii="Times New Roman" w:hAnsi="Times New Roman" w:cs="Times New Roman"/>
                          <w:sz w:val="24"/>
                          <w:szCs w:val="24"/>
                        </w:rPr>
                        <w:t xml:space="preserve"> Arrhenius curve at smoking frequency 2x</w:t>
                      </w:r>
                    </w:p>
                    <w:p w14:paraId="3456D6D4" w14:textId="77777777" w:rsidR="00A928ED" w:rsidRDefault="00A928ED">
                      <w:pPr>
                        <w:pStyle w:val="HTMLPreformatted"/>
                        <w:rPr>
                          <w:rFonts w:ascii="Arial" w:hAnsi="Arial" w:cs="Arial"/>
                        </w:rPr>
                      </w:pPr>
                    </w:p>
                    <w:p w14:paraId="027C41F6" w14:textId="77777777" w:rsidR="00A928ED" w:rsidRDefault="00A928ED">
                      <w:pPr>
                        <w:rPr>
                          <w:rFonts w:ascii="Times New Roman" w:hAnsi="Times New Roman" w:cs="Times New Roman"/>
                          <w:sz w:val="24"/>
                          <w:szCs w:val="24"/>
                        </w:rPr>
                      </w:pPr>
                    </w:p>
                  </w:txbxContent>
                </v:textbox>
                <w10:wrap anchorx="margin"/>
              </v:rect>
            </w:pict>
          </mc:Fallback>
        </mc:AlternateContent>
      </w:r>
    </w:p>
    <w:p w14:paraId="3D975509" w14:textId="351BBE50" w:rsidR="00D0285B" w:rsidRDefault="007D1666">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569B05" wp14:editId="23A5FCB0">
            <wp:extent cx="5099322" cy="2894109"/>
            <wp:effectExtent l="0" t="0" r="6350" b="190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218" cy="2902563"/>
                    </a:xfrm>
                    <a:prstGeom prst="rect">
                      <a:avLst/>
                    </a:prstGeom>
                    <a:noFill/>
                    <a:ln>
                      <a:noFill/>
                    </a:ln>
                  </pic:spPr>
                </pic:pic>
              </a:graphicData>
            </a:graphic>
          </wp:inline>
        </w:drawing>
      </w:r>
    </w:p>
    <w:p w14:paraId="58E47145" w14:textId="3C1BF20D" w:rsidR="007D1666" w:rsidRDefault="007D1666">
      <w:pPr>
        <w:spacing w:after="0" w:line="240" w:lineRule="auto"/>
        <w:ind w:firstLine="720"/>
        <w:jc w:val="both"/>
        <w:rPr>
          <w:rFonts w:ascii="Times New Roman" w:hAnsi="Times New Roman" w:cs="Times New Roman"/>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55" behindDoc="0" locked="0" layoutInCell="1" allowOverlap="1" wp14:anchorId="578DF599" wp14:editId="54A05B46">
                <wp:simplePos x="0" y="0"/>
                <wp:positionH relativeFrom="margin">
                  <wp:align>right</wp:align>
                </wp:positionH>
                <wp:positionV relativeFrom="paragraph">
                  <wp:posOffset>6985</wp:posOffset>
                </wp:positionV>
                <wp:extent cx="4308339" cy="650739"/>
                <wp:effectExtent l="0" t="0" r="0" b="0"/>
                <wp:wrapNone/>
                <wp:docPr id="108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8339" cy="650739"/>
                        </a:xfrm>
                        <a:prstGeom prst="rect">
                          <a:avLst/>
                        </a:prstGeom>
                        <a:solidFill>
                          <a:srgbClr val="FFFFFF"/>
                        </a:solidFill>
                        <a:ln>
                          <a:noFill/>
                        </a:ln>
                      </wps:spPr>
                      <wps:txbx>
                        <w:txbxContent>
                          <w:p w14:paraId="43FE2C66" w14:textId="2F80D86B" w:rsidR="007D1666"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651CDF" w:rsidRPr="007D3C02">
                              <w:rPr>
                                <w:rFonts w:ascii="Times New Roman" w:hAnsi="Times New Roman" w:cs="Times New Roman"/>
                                <w:b/>
                                <w:bCs/>
                                <w:sz w:val="24"/>
                                <w:szCs w:val="24"/>
                              </w:rPr>
                              <w:t>6</w:t>
                            </w:r>
                            <w:r w:rsidRPr="007D3C02">
                              <w:rPr>
                                <w:rFonts w:ascii="Times New Roman" w:hAnsi="Times New Roman" w:cs="Times New Roman"/>
                                <w:b/>
                                <w:bCs/>
                                <w:sz w:val="24"/>
                                <w:szCs w:val="24"/>
                              </w:rPr>
                              <w:t>.</w:t>
                            </w:r>
                            <w:r w:rsidRPr="007D1666">
                              <w:rPr>
                                <w:rFonts w:ascii="Times New Roman" w:hAnsi="Times New Roman" w:cs="Times New Roman"/>
                                <w:sz w:val="24"/>
                                <w:szCs w:val="24"/>
                              </w:rPr>
                              <w:t xml:space="preserve"> Comparison of shelf life of corn smoked conventionally </w:t>
                            </w:r>
                            <w:r w:rsidR="007D1666">
                              <w:rPr>
                                <w:rFonts w:ascii="Times New Roman" w:hAnsi="Times New Roman" w:cs="Times New Roman"/>
                                <w:sz w:val="24"/>
                                <w:szCs w:val="24"/>
                              </w:rPr>
                              <w:t xml:space="preserve"> </w:t>
                            </w:r>
                          </w:p>
                          <w:p w14:paraId="37A2C22A" w14:textId="373BA549" w:rsidR="00A928ED" w:rsidRPr="007D1666" w:rsidRDefault="007D166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A928ED" w:rsidRPr="007D1666">
                              <w:rPr>
                                <w:rFonts w:ascii="Times New Roman" w:hAnsi="Times New Roman" w:cs="Times New Roman"/>
                                <w:sz w:val="24"/>
                                <w:szCs w:val="24"/>
                              </w:rPr>
                              <w:t>and using local vegetable ingredients</w:t>
                            </w:r>
                          </w:p>
                          <w:p w14:paraId="79FF8D30" w14:textId="77777777" w:rsidR="00A928ED" w:rsidRDefault="00A928ED">
                            <w:pPr>
                              <w:pStyle w:val="HTMLPreformatted"/>
                              <w:rPr>
                                <w:rFonts w:ascii="Times New Roman" w:hAnsi="Times New Roman" w:cs="Times New Roman"/>
                                <w:sz w:val="24"/>
                                <w:szCs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F599" id="Text Box 22" o:spid="_x0000_s1040" style="position:absolute;left:0;text-align:left;margin-left:288.05pt;margin-top:.55pt;width:339.25pt;height:51.25pt;z-index:5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" stroked="f">
                <v:textbox>
                  <w:txbxContent>
                    <w:p w14:paraId="43FE2C66" w14:textId="2F80D86B" w:rsidR="007D1666" w:rsidRDefault="00A928ED">
                      <w:pPr>
                        <w:pStyle w:val="HTMLPreformatted"/>
                        <w:rPr>
                          <w:rFonts w:ascii="Times New Roman" w:hAnsi="Times New Roman" w:cs="Times New Roman"/>
                          <w:sz w:val="24"/>
                          <w:szCs w:val="24"/>
                        </w:rPr>
                      </w:pPr>
                      <w:r w:rsidRPr="007D3C02">
                        <w:rPr>
                          <w:rFonts w:ascii="Times New Roman" w:hAnsi="Times New Roman" w:cs="Times New Roman"/>
                          <w:b/>
                          <w:bCs/>
                          <w:sz w:val="24"/>
                          <w:szCs w:val="24"/>
                        </w:rPr>
                        <w:t>Fig</w:t>
                      </w:r>
                      <w:r w:rsidR="007D3C02" w:rsidRPr="007D3C02">
                        <w:rPr>
                          <w:rFonts w:ascii="Times New Roman" w:hAnsi="Times New Roman" w:cs="Times New Roman"/>
                          <w:b/>
                          <w:bCs/>
                          <w:sz w:val="24"/>
                          <w:szCs w:val="24"/>
                        </w:rPr>
                        <w:t xml:space="preserve">. </w:t>
                      </w:r>
                      <w:r w:rsidR="00651CDF" w:rsidRPr="007D3C02">
                        <w:rPr>
                          <w:rFonts w:ascii="Times New Roman" w:hAnsi="Times New Roman" w:cs="Times New Roman"/>
                          <w:b/>
                          <w:bCs/>
                          <w:sz w:val="24"/>
                          <w:szCs w:val="24"/>
                        </w:rPr>
                        <w:t>6</w:t>
                      </w:r>
                      <w:r w:rsidRPr="007D3C02">
                        <w:rPr>
                          <w:rFonts w:ascii="Times New Roman" w:hAnsi="Times New Roman" w:cs="Times New Roman"/>
                          <w:b/>
                          <w:bCs/>
                          <w:sz w:val="24"/>
                          <w:szCs w:val="24"/>
                        </w:rPr>
                        <w:t>.</w:t>
                      </w:r>
                      <w:r w:rsidRPr="007D1666">
                        <w:rPr>
                          <w:rFonts w:ascii="Times New Roman" w:hAnsi="Times New Roman" w:cs="Times New Roman"/>
                          <w:sz w:val="24"/>
                          <w:szCs w:val="24"/>
                        </w:rPr>
                        <w:t xml:space="preserve"> Comparison of shelf life of corn smoked conventionally </w:t>
                      </w:r>
                      <w:r w:rsidR="007D1666">
                        <w:rPr>
                          <w:rFonts w:ascii="Times New Roman" w:hAnsi="Times New Roman" w:cs="Times New Roman"/>
                          <w:sz w:val="24"/>
                          <w:szCs w:val="24"/>
                        </w:rPr>
                        <w:t xml:space="preserve"> </w:t>
                      </w:r>
                    </w:p>
                    <w:p w14:paraId="37A2C22A" w14:textId="373BA549" w:rsidR="00A928ED" w:rsidRPr="007D1666" w:rsidRDefault="007D1666">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A928ED" w:rsidRPr="007D1666">
                        <w:rPr>
                          <w:rFonts w:ascii="Times New Roman" w:hAnsi="Times New Roman" w:cs="Times New Roman"/>
                          <w:sz w:val="24"/>
                          <w:szCs w:val="24"/>
                        </w:rPr>
                        <w:t>and using local vegetable ingredients</w:t>
                      </w:r>
                    </w:p>
                    <w:p w14:paraId="79FF8D30" w14:textId="77777777" w:rsidR="00A928ED" w:rsidRDefault="00A928ED">
                      <w:pPr>
                        <w:pStyle w:val="HTMLPreformatted"/>
                        <w:rPr>
                          <w:rFonts w:ascii="Times New Roman" w:hAnsi="Times New Roman" w:cs="Times New Roman"/>
                          <w:sz w:val="24"/>
                          <w:szCs w:val="24"/>
                        </w:rPr>
                      </w:pPr>
                    </w:p>
                  </w:txbxContent>
                </v:textbox>
                <w10:wrap anchorx="margin"/>
              </v:rect>
            </w:pict>
          </mc:Fallback>
        </mc:AlternateContent>
      </w:r>
    </w:p>
    <w:p w14:paraId="4C0BA741" w14:textId="0BAB61AD" w:rsidR="007D1666" w:rsidRDefault="007D1666">
      <w:pPr>
        <w:spacing w:after="0" w:line="240" w:lineRule="auto"/>
        <w:ind w:firstLine="720"/>
        <w:jc w:val="both"/>
        <w:rPr>
          <w:rFonts w:ascii="Times New Roman" w:hAnsi="Times New Roman" w:cs="Times New Roman"/>
          <w:sz w:val="24"/>
          <w:szCs w:val="24"/>
        </w:rPr>
      </w:pPr>
    </w:p>
    <w:p w14:paraId="365EE01B" w14:textId="26DA6FDD" w:rsidR="007D1666" w:rsidRDefault="007D1666">
      <w:pPr>
        <w:spacing w:after="0" w:line="240" w:lineRule="auto"/>
        <w:ind w:firstLine="720"/>
        <w:jc w:val="both"/>
        <w:rPr>
          <w:rFonts w:ascii="Times New Roman" w:hAnsi="Times New Roman" w:cs="Times New Roman"/>
          <w:sz w:val="24"/>
          <w:szCs w:val="24"/>
        </w:rPr>
      </w:pPr>
    </w:p>
    <w:p w14:paraId="25022630" w14:textId="5E7FBC0E" w:rsidR="007D1666" w:rsidRDefault="007D1666">
      <w:pPr>
        <w:spacing w:after="0" w:line="240" w:lineRule="auto"/>
        <w:ind w:firstLine="720"/>
        <w:jc w:val="both"/>
        <w:rPr>
          <w:rFonts w:ascii="Times New Roman" w:hAnsi="Times New Roman" w:cs="Times New Roman"/>
          <w:sz w:val="24"/>
          <w:szCs w:val="24"/>
        </w:rPr>
      </w:pPr>
    </w:p>
    <w:p w14:paraId="655E3CE6" w14:textId="77777777" w:rsidR="007D1666" w:rsidRDefault="007D1666">
      <w:pPr>
        <w:spacing w:after="0" w:line="240" w:lineRule="auto"/>
        <w:ind w:firstLine="720"/>
        <w:jc w:val="both"/>
        <w:rPr>
          <w:rFonts w:ascii="Times New Roman" w:hAnsi="Times New Roman" w:cs="Times New Roman"/>
          <w:sz w:val="24"/>
          <w:szCs w:val="24"/>
        </w:rPr>
      </w:pPr>
    </w:p>
    <w:p w14:paraId="4BDA5D5C" w14:textId="32916207" w:rsidR="007D1666" w:rsidRPr="00837D92" w:rsidRDefault="007D1666">
      <w:pPr>
        <w:spacing w:after="0" w:line="240" w:lineRule="auto"/>
        <w:ind w:firstLine="720"/>
        <w:jc w:val="both"/>
        <w:rPr>
          <w:rFonts w:ascii="Times New Roman" w:hAnsi="Times New Roman" w:cs="Times New Roman"/>
          <w:sz w:val="24"/>
          <w:szCs w:val="24"/>
        </w:rPr>
      </w:pPr>
    </w:p>
    <w:p w14:paraId="599352D1" w14:textId="7D5BB2BB" w:rsidR="00D0285B" w:rsidRPr="00837D92" w:rsidRDefault="00D0285B">
      <w:pPr>
        <w:ind w:left="720"/>
        <w:rPr>
          <w:rFonts w:ascii="Times New Roman" w:hAnsi="Times New Roman" w:cs="Times New Roman"/>
          <w:b/>
          <w:bCs/>
          <w:sz w:val="24"/>
          <w:szCs w:val="24"/>
        </w:rPr>
      </w:pPr>
    </w:p>
    <w:p w14:paraId="03DCF266" w14:textId="70B2EBA1" w:rsidR="00D0285B" w:rsidRDefault="007C0B75">
      <w:pPr>
        <w:ind w:left="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CB93F8D" wp14:editId="4CE336CD">
            <wp:extent cx="5398135" cy="32054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135" cy="3205480"/>
                    </a:xfrm>
                    <a:prstGeom prst="rect">
                      <a:avLst/>
                    </a:prstGeom>
                    <a:noFill/>
                    <a:ln>
                      <a:noFill/>
                    </a:ln>
                  </pic:spPr>
                </pic:pic>
              </a:graphicData>
            </a:graphic>
          </wp:inline>
        </w:drawing>
      </w:r>
    </w:p>
    <w:p w14:paraId="7A40C352" w14:textId="1B066804" w:rsidR="007C0B75" w:rsidRPr="00837D92" w:rsidRDefault="009A06F1">
      <w:pPr>
        <w:ind w:left="72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251679744" behindDoc="0" locked="0" layoutInCell="1" allowOverlap="1" wp14:anchorId="4E17BF9D" wp14:editId="43AD3414">
                <wp:simplePos x="0" y="0"/>
                <wp:positionH relativeFrom="column">
                  <wp:posOffset>1071229</wp:posOffset>
                </wp:positionH>
                <wp:positionV relativeFrom="paragraph">
                  <wp:posOffset>110704</wp:posOffset>
                </wp:positionV>
                <wp:extent cx="4518140" cy="742950"/>
                <wp:effectExtent l="0" t="0" r="0" b="0"/>
                <wp:wrapNone/>
                <wp:docPr id="6" name="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8140" cy="742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922A82" w14:textId="73A3A307" w:rsidR="007C0B75" w:rsidRDefault="007C0B75" w:rsidP="007C0B75">
                            <w:pPr>
                              <w:pStyle w:val="HTMLPreformatted"/>
                              <w:rPr>
                                <w:rFonts w:ascii="Times New Roman" w:hAnsi="Times New Roman" w:cs="Times New Roman"/>
                                <w:sz w:val="24"/>
                                <w:szCs w:val="24"/>
                              </w:rPr>
                            </w:pPr>
                            <w:r w:rsidRPr="008742E4">
                              <w:rPr>
                                <w:rFonts w:ascii="Times New Roman" w:hAnsi="Times New Roman" w:cs="Times New Roman"/>
                                <w:b/>
                                <w:bCs/>
                                <w:sz w:val="24"/>
                                <w:szCs w:val="24"/>
                              </w:rPr>
                              <w:t>Fig</w:t>
                            </w:r>
                            <w:r w:rsidR="008742E4" w:rsidRPr="008742E4">
                              <w:rPr>
                                <w:rFonts w:ascii="Times New Roman" w:hAnsi="Times New Roman" w:cs="Times New Roman"/>
                                <w:b/>
                                <w:bCs/>
                                <w:sz w:val="24"/>
                                <w:szCs w:val="24"/>
                              </w:rPr>
                              <w:t xml:space="preserve">. </w:t>
                            </w:r>
                            <w:r w:rsidRPr="008742E4">
                              <w:rPr>
                                <w:rFonts w:ascii="Times New Roman" w:hAnsi="Times New Roman" w:cs="Times New Roman"/>
                                <w:b/>
                                <w:bCs/>
                                <w:sz w:val="24"/>
                                <w:szCs w:val="24"/>
                              </w:rPr>
                              <w:t>7.</w:t>
                            </w:r>
                            <w:r w:rsidRPr="007C0B75">
                              <w:rPr>
                                <w:rFonts w:ascii="Times New Roman" w:hAnsi="Times New Roman" w:cs="Times New Roman"/>
                                <w:sz w:val="24"/>
                                <w:szCs w:val="24"/>
                              </w:rPr>
                              <w:t xml:space="preserve"> Comparison of protein content of corn smoked </w:t>
                            </w:r>
                          </w:p>
                          <w:p w14:paraId="7F7591AB" w14:textId="332932A0" w:rsidR="007C0B75" w:rsidRPr="007C0B75" w:rsidRDefault="007C0B75" w:rsidP="007C0B75">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7C0B75">
                              <w:rPr>
                                <w:rFonts w:ascii="Times New Roman" w:hAnsi="Times New Roman" w:cs="Times New Roman"/>
                                <w:sz w:val="24"/>
                                <w:szCs w:val="24"/>
                              </w:rPr>
                              <w:t>conventionally</w:t>
                            </w:r>
                            <w:r>
                              <w:rPr>
                                <w:rFonts w:ascii="Times New Roman" w:hAnsi="Times New Roman" w:cs="Times New Roman"/>
                                <w:sz w:val="24"/>
                                <w:szCs w:val="24"/>
                              </w:rPr>
                              <w:t xml:space="preserve"> </w:t>
                            </w:r>
                            <w:r w:rsidRPr="007C0B75">
                              <w:rPr>
                                <w:rFonts w:ascii="Times New Roman" w:hAnsi="Times New Roman" w:cs="Times New Roman"/>
                                <w:sz w:val="24"/>
                                <w:szCs w:val="24"/>
                              </w:rPr>
                              <w:t>and using local vegetable ingredients</w:t>
                            </w:r>
                          </w:p>
                          <w:p w14:paraId="5C624228" w14:textId="77777777" w:rsidR="007C0B75" w:rsidRPr="007C0B75" w:rsidRDefault="007C0B75" w:rsidP="007C0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en-ID"/>
                              </w:rPr>
                            </w:pPr>
                            <w:r w:rsidRPr="007C0B75">
                              <w:rPr>
                                <w:rFonts w:ascii="Times New Roman" w:eastAsia="Times New Roman" w:hAnsi="Times New Roman" w:cs="Times New Roman"/>
                                <w:sz w:val="18"/>
                                <w:szCs w:val="18"/>
                                <w:lang w:eastAsia="en-ID"/>
                              </w:rPr>
                              <w:t xml:space="preserve">                 (The same letter indicates not significant at the 95% confidence level</w:t>
                            </w:r>
                          </w:p>
                          <w:p w14:paraId="4090EE3E" w14:textId="4E88029C" w:rsidR="007C0B75" w:rsidRPr="007C0B75" w:rsidRDefault="007C0B75" w:rsidP="007C0B75">
                            <w:pPr>
                              <w:pStyle w:val="HTMLPreformatted"/>
                              <w:rPr>
                                <w:rFonts w:ascii="Times New Roman" w:hAnsi="Times New Roman" w:cs="Times New Roman"/>
                                <w:sz w:val="18"/>
                                <w:szCs w:val="18"/>
                              </w:rPr>
                            </w:pPr>
                            <w:r w:rsidRPr="007C0B75">
                              <w:rPr>
                                <w:rFonts w:ascii="Times New Roman" w:hAnsi="Times New Roman" w:cs="Times New Roman"/>
                                <w:sz w:val="18"/>
                                <w:szCs w:val="18"/>
                              </w:rPr>
                              <w:t xml:space="preserve">                 </w:t>
                            </w:r>
                            <w:r w:rsidRPr="007C0B75">
                              <w:rPr>
                                <w:rFonts w:ascii="Times New Roman" w:hAnsi="Times New Roman" w:cs="Times New Roman"/>
                                <w:sz w:val="18"/>
                                <w:szCs w:val="18"/>
                              </w:rPr>
                              <w:t>a,b,c: local vegetable ingredients ; A,B,C: smoking frequency)</w:t>
                            </w:r>
                          </w:p>
                          <w:p w14:paraId="1310A814" w14:textId="77777777" w:rsidR="007C0B75" w:rsidRDefault="007C0B75" w:rsidP="007C0B75">
                            <w:pPr>
                              <w:pStyle w:val="HTMLPreformatted"/>
                              <w:rPr>
                                <w:rFonts w:ascii="Arial" w:hAnsi="Arial" w:cs="Arial"/>
                                <w:sz w:val="18"/>
                                <w:szCs w:val="18"/>
                              </w:rPr>
                            </w:pPr>
                          </w:p>
                          <w:p w14:paraId="010CBBCB" w14:textId="77777777" w:rsidR="007C0B75" w:rsidRDefault="007C0B75" w:rsidP="007C0B75">
                            <w:pPr>
                              <w:pStyle w:val="HTMLPreformatted"/>
                            </w:pPr>
                          </w:p>
                          <w:p w14:paraId="608D1AE2" w14:textId="77777777" w:rsidR="007C0B75" w:rsidRDefault="007C0B75" w:rsidP="007C0B75">
                            <w:pPr>
                              <w:pStyle w:val="HTMLPreformatted"/>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17BF9D" id="1090" o:spid="_x0000_s1041" style="position:absolute;left:0;text-align:left;margin-left:84.35pt;margin-top:8.7pt;width:355.75pt;height:58.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" stroked="f" strokeweight=".5pt">
                <v:textbox>
                  <w:txbxContent>
                    <w:p w14:paraId="21922A82" w14:textId="73A3A307" w:rsidR="007C0B75" w:rsidRDefault="007C0B75" w:rsidP="007C0B75">
                      <w:pPr>
                        <w:pStyle w:val="HTMLPreformatted"/>
                        <w:rPr>
                          <w:rFonts w:ascii="Times New Roman" w:hAnsi="Times New Roman" w:cs="Times New Roman"/>
                          <w:sz w:val="24"/>
                          <w:szCs w:val="24"/>
                        </w:rPr>
                      </w:pPr>
                      <w:r w:rsidRPr="008742E4">
                        <w:rPr>
                          <w:rFonts w:ascii="Times New Roman" w:hAnsi="Times New Roman" w:cs="Times New Roman"/>
                          <w:b/>
                          <w:bCs/>
                          <w:sz w:val="24"/>
                          <w:szCs w:val="24"/>
                        </w:rPr>
                        <w:t>Fig</w:t>
                      </w:r>
                      <w:r w:rsidR="008742E4" w:rsidRPr="008742E4">
                        <w:rPr>
                          <w:rFonts w:ascii="Times New Roman" w:hAnsi="Times New Roman" w:cs="Times New Roman"/>
                          <w:b/>
                          <w:bCs/>
                          <w:sz w:val="24"/>
                          <w:szCs w:val="24"/>
                        </w:rPr>
                        <w:t xml:space="preserve">. </w:t>
                      </w:r>
                      <w:r w:rsidRPr="008742E4">
                        <w:rPr>
                          <w:rFonts w:ascii="Times New Roman" w:hAnsi="Times New Roman" w:cs="Times New Roman"/>
                          <w:b/>
                          <w:bCs/>
                          <w:sz w:val="24"/>
                          <w:szCs w:val="24"/>
                        </w:rPr>
                        <w:t>7.</w:t>
                      </w:r>
                      <w:r w:rsidRPr="007C0B75">
                        <w:rPr>
                          <w:rFonts w:ascii="Times New Roman" w:hAnsi="Times New Roman" w:cs="Times New Roman"/>
                          <w:sz w:val="24"/>
                          <w:szCs w:val="24"/>
                        </w:rPr>
                        <w:t xml:space="preserve"> Comparison of protein content of corn smoked </w:t>
                      </w:r>
                    </w:p>
                    <w:p w14:paraId="7F7591AB" w14:textId="332932A0" w:rsidR="007C0B75" w:rsidRPr="007C0B75" w:rsidRDefault="007C0B75" w:rsidP="007C0B75">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Pr="007C0B75">
                        <w:rPr>
                          <w:rFonts w:ascii="Times New Roman" w:hAnsi="Times New Roman" w:cs="Times New Roman"/>
                          <w:sz w:val="24"/>
                          <w:szCs w:val="24"/>
                        </w:rPr>
                        <w:t>conventionally</w:t>
                      </w:r>
                      <w:r>
                        <w:rPr>
                          <w:rFonts w:ascii="Times New Roman" w:hAnsi="Times New Roman" w:cs="Times New Roman"/>
                          <w:sz w:val="24"/>
                          <w:szCs w:val="24"/>
                        </w:rPr>
                        <w:t xml:space="preserve"> </w:t>
                      </w:r>
                      <w:r w:rsidRPr="007C0B75">
                        <w:rPr>
                          <w:rFonts w:ascii="Times New Roman" w:hAnsi="Times New Roman" w:cs="Times New Roman"/>
                          <w:sz w:val="24"/>
                          <w:szCs w:val="24"/>
                        </w:rPr>
                        <w:t>and using local vegetable ingredients</w:t>
                      </w:r>
                    </w:p>
                    <w:p w14:paraId="5C624228" w14:textId="77777777" w:rsidR="007C0B75" w:rsidRPr="007C0B75" w:rsidRDefault="007C0B75" w:rsidP="007C0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en-ID"/>
                        </w:rPr>
                      </w:pPr>
                      <w:r w:rsidRPr="007C0B75">
                        <w:rPr>
                          <w:rFonts w:ascii="Times New Roman" w:eastAsia="Times New Roman" w:hAnsi="Times New Roman" w:cs="Times New Roman"/>
                          <w:sz w:val="18"/>
                          <w:szCs w:val="18"/>
                          <w:lang w:eastAsia="en-ID"/>
                        </w:rPr>
                        <w:t xml:space="preserve">                 (The same letter indicates not significant at the 95% confidence level</w:t>
                      </w:r>
                    </w:p>
                    <w:p w14:paraId="4090EE3E" w14:textId="4E88029C" w:rsidR="007C0B75" w:rsidRPr="007C0B75" w:rsidRDefault="007C0B75" w:rsidP="007C0B75">
                      <w:pPr>
                        <w:pStyle w:val="HTMLPreformatted"/>
                        <w:rPr>
                          <w:rFonts w:ascii="Times New Roman" w:hAnsi="Times New Roman" w:cs="Times New Roman"/>
                          <w:sz w:val="18"/>
                          <w:szCs w:val="18"/>
                        </w:rPr>
                      </w:pPr>
                      <w:r w:rsidRPr="007C0B75">
                        <w:rPr>
                          <w:rFonts w:ascii="Times New Roman" w:hAnsi="Times New Roman" w:cs="Times New Roman"/>
                          <w:sz w:val="18"/>
                          <w:szCs w:val="18"/>
                        </w:rPr>
                        <w:t xml:space="preserve">                 </w:t>
                      </w:r>
                      <w:r w:rsidRPr="007C0B75">
                        <w:rPr>
                          <w:rFonts w:ascii="Times New Roman" w:hAnsi="Times New Roman" w:cs="Times New Roman"/>
                          <w:sz w:val="18"/>
                          <w:szCs w:val="18"/>
                        </w:rPr>
                        <w:t>a,b,c: local vegetable ingredients ; A,B,C: smoking frequency)</w:t>
                      </w:r>
                    </w:p>
                    <w:p w14:paraId="1310A814" w14:textId="77777777" w:rsidR="007C0B75" w:rsidRDefault="007C0B75" w:rsidP="007C0B75">
                      <w:pPr>
                        <w:pStyle w:val="HTMLPreformatted"/>
                        <w:rPr>
                          <w:rFonts w:ascii="Arial" w:hAnsi="Arial" w:cs="Arial"/>
                          <w:sz w:val="18"/>
                          <w:szCs w:val="18"/>
                        </w:rPr>
                      </w:pPr>
                    </w:p>
                    <w:p w14:paraId="010CBBCB" w14:textId="77777777" w:rsidR="007C0B75" w:rsidRDefault="007C0B75" w:rsidP="007C0B75">
                      <w:pPr>
                        <w:pStyle w:val="HTMLPreformatted"/>
                      </w:pPr>
                    </w:p>
                    <w:p w14:paraId="608D1AE2" w14:textId="77777777" w:rsidR="007C0B75" w:rsidRDefault="007C0B75" w:rsidP="007C0B75">
                      <w:pPr>
                        <w:pStyle w:val="HTMLPreformatted"/>
                        <w:rPr>
                          <w:rFonts w:ascii="Times New Roman" w:hAnsi="Times New Roman" w:cs="Times New Roman"/>
                          <w:sz w:val="24"/>
                          <w:szCs w:val="24"/>
                        </w:rPr>
                      </w:pPr>
                    </w:p>
                  </w:txbxContent>
                </v:textbox>
              </v:rect>
            </w:pict>
          </mc:Fallback>
        </mc:AlternateContent>
      </w:r>
    </w:p>
    <w:p w14:paraId="4E9E9AAF" w14:textId="1D1F5A17" w:rsidR="00D0285B" w:rsidRDefault="00D0285B">
      <w:pPr>
        <w:ind w:left="720"/>
        <w:rPr>
          <w:rFonts w:ascii="Times New Roman" w:hAnsi="Times New Roman" w:cs="Times New Roman"/>
          <w:noProof/>
          <w:sz w:val="24"/>
          <w:szCs w:val="24"/>
          <w:lang w:val="id-ID" w:eastAsia="id-ID"/>
        </w:rPr>
      </w:pPr>
    </w:p>
    <w:p w14:paraId="56CFE1B8" w14:textId="7CC33586" w:rsidR="009A06F1" w:rsidRDefault="009A06F1">
      <w:pPr>
        <w:ind w:left="720"/>
        <w:rPr>
          <w:rFonts w:ascii="Times New Roman" w:hAnsi="Times New Roman" w:cs="Times New Roman"/>
          <w:noProof/>
          <w:sz w:val="24"/>
          <w:szCs w:val="24"/>
          <w:lang w:val="id-ID" w:eastAsia="id-ID"/>
        </w:rPr>
      </w:pPr>
    </w:p>
    <w:p w14:paraId="67E95116" w14:textId="761BC4D8" w:rsidR="009A06F1" w:rsidRDefault="009A06F1" w:rsidP="009A06F1">
      <w:pPr>
        <w:rPr>
          <w:rFonts w:ascii="Times New Roman" w:hAnsi="Times New Roman" w:cs="Times New Roman"/>
          <w:noProof/>
          <w:sz w:val="24"/>
          <w:szCs w:val="24"/>
          <w:lang w:val="id-ID" w:eastAsia="id-ID"/>
        </w:rPr>
      </w:pPr>
      <w:r>
        <w:rPr>
          <w:rFonts w:ascii="Times New Roman" w:hAnsi="Times New Roman" w:cs="Times New Roman"/>
          <w:noProof/>
          <w:sz w:val="24"/>
          <w:szCs w:val="24"/>
          <w:lang w:val="id-ID" w:eastAsia="id-ID"/>
        </w:rPr>
        <w:lastRenderedPageBreak/>
        <w:drawing>
          <wp:inline distT="0" distB="0" distL="0" distR="0" wp14:anchorId="39754BBB" wp14:editId="4971D553">
            <wp:extent cx="6201870" cy="3960381"/>
            <wp:effectExtent l="0" t="0" r="889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30422" cy="3978613"/>
                    </a:xfrm>
                    <a:prstGeom prst="rect">
                      <a:avLst/>
                    </a:prstGeom>
                    <a:noFill/>
                    <a:ln>
                      <a:noFill/>
                    </a:ln>
                  </pic:spPr>
                </pic:pic>
              </a:graphicData>
            </a:graphic>
          </wp:inline>
        </w:drawing>
      </w:r>
    </w:p>
    <w:p w14:paraId="225B833D" w14:textId="5A9E5F6C" w:rsidR="009A06F1" w:rsidRDefault="009A06F1">
      <w:pPr>
        <w:ind w:left="720"/>
        <w:rPr>
          <w:rFonts w:ascii="Times New Roman" w:hAnsi="Times New Roman" w:cs="Times New Roman"/>
          <w:noProof/>
          <w:sz w:val="24"/>
          <w:szCs w:val="24"/>
          <w:lang w:val="id-ID" w:eastAsia="id-ID"/>
        </w:rPr>
      </w:pPr>
    </w:p>
    <w:p w14:paraId="1C773C31" w14:textId="64E7AD6A" w:rsidR="009A06F1" w:rsidRPr="00837D92" w:rsidRDefault="00F61156">
      <w:pPr>
        <w:ind w:left="72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57" behindDoc="0" locked="0" layoutInCell="1" allowOverlap="1" wp14:anchorId="2D88762B" wp14:editId="5989B7FD">
                <wp:simplePos x="0" y="0"/>
                <wp:positionH relativeFrom="margin">
                  <wp:posOffset>842830</wp:posOffset>
                </wp:positionH>
                <wp:positionV relativeFrom="paragraph">
                  <wp:posOffset>39366</wp:posOffset>
                </wp:positionV>
                <wp:extent cx="4358640" cy="878840"/>
                <wp:effectExtent l="0" t="0" r="3810" b="0"/>
                <wp:wrapNone/>
                <wp:docPr id="5" name="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8640" cy="8788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589189" w14:textId="1FC9EF17" w:rsidR="00363A74" w:rsidRPr="009A06F1" w:rsidRDefault="00A928ED">
                            <w:pPr>
                              <w:pStyle w:val="HTMLPreformatted"/>
                              <w:rPr>
                                <w:rFonts w:ascii="Times New Roman" w:hAnsi="Times New Roman" w:cs="Times New Roman"/>
                                <w:sz w:val="24"/>
                                <w:szCs w:val="24"/>
                              </w:rPr>
                            </w:pPr>
                            <w:r w:rsidRPr="008742E4">
                              <w:rPr>
                                <w:rFonts w:ascii="Times New Roman" w:hAnsi="Times New Roman" w:cs="Times New Roman"/>
                                <w:b/>
                                <w:bCs/>
                                <w:sz w:val="24"/>
                                <w:szCs w:val="24"/>
                              </w:rPr>
                              <w:t>Fig</w:t>
                            </w:r>
                            <w:r w:rsidR="008742E4" w:rsidRPr="008742E4">
                              <w:rPr>
                                <w:rFonts w:ascii="Times New Roman" w:hAnsi="Times New Roman" w:cs="Times New Roman"/>
                                <w:b/>
                                <w:bCs/>
                                <w:sz w:val="24"/>
                                <w:szCs w:val="24"/>
                              </w:rPr>
                              <w:t xml:space="preserve">. </w:t>
                            </w:r>
                            <w:r w:rsidR="009A06F1" w:rsidRPr="008742E4">
                              <w:rPr>
                                <w:rFonts w:ascii="Times New Roman" w:hAnsi="Times New Roman" w:cs="Times New Roman"/>
                                <w:b/>
                                <w:bCs/>
                                <w:sz w:val="24"/>
                                <w:szCs w:val="24"/>
                              </w:rPr>
                              <w:t>8</w:t>
                            </w:r>
                            <w:r w:rsidRPr="008742E4">
                              <w:rPr>
                                <w:rFonts w:ascii="Times New Roman" w:hAnsi="Times New Roman" w:cs="Times New Roman"/>
                                <w:b/>
                                <w:bCs/>
                                <w:sz w:val="24"/>
                                <w:szCs w:val="24"/>
                              </w:rPr>
                              <w:t>.</w:t>
                            </w:r>
                            <w:r w:rsidRPr="009A06F1">
                              <w:rPr>
                                <w:rFonts w:ascii="Times New Roman" w:hAnsi="Times New Roman" w:cs="Times New Roman"/>
                                <w:sz w:val="24"/>
                                <w:szCs w:val="24"/>
                              </w:rPr>
                              <w:t xml:space="preserve"> Comparison of </w:t>
                            </w:r>
                            <w:r w:rsidR="00363A74" w:rsidRPr="009A06F1">
                              <w:rPr>
                                <w:rFonts w:ascii="Times New Roman" w:hAnsi="Times New Roman" w:cs="Times New Roman"/>
                                <w:sz w:val="24"/>
                                <w:szCs w:val="24"/>
                              </w:rPr>
                              <w:t>carbohydrate</w:t>
                            </w:r>
                            <w:r w:rsidRPr="009A06F1">
                              <w:rPr>
                                <w:rFonts w:ascii="Times New Roman" w:hAnsi="Times New Roman" w:cs="Times New Roman"/>
                                <w:sz w:val="24"/>
                                <w:szCs w:val="24"/>
                              </w:rPr>
                              <w:t xml:space="preserve"> content of corn smoked </w:t>
                            </w:r>
                          </w:p>
                          <w:p w14:paraId="32C24D6E" w14:textId="38C80A27" w:rsidR="00A928ED" w:rsidRPr="009A06F1" w:rsidRDefault="00363A74">
                            <w:pPr>
                              <w:pStyle w:val="HTMLPreformatted"/>
                              <w:rPr>
                                <w:rFonts w:ascii="Times New Roman" w:hAnsi="Times New Roman" w:cs="Times New Roman"/>
                                <w:sz w:val="24"/>
                                <w:szCs w:val="24"/>
                              </w:rPr>
                            </w:pPr>
                            <w:r w:rsidRPr="009A06F1">
                              <w:rPr>
                                <w:rFonts w:ascii="Times New Roman" w:hAnsi="Times New Roman" w:cs="Times New Roman"/>
                                <w:sz w:val="24"/>
                                <w:szCs w:val="24"/>
                              </w:rPr>
                              <w:t xml:space="preserve">            </w:t>
                            </w:r>
                            <w:r w:rsidR="00A928ED" w:rsidRPr="009A06F1">
                              <w:rPr>
                                <w:rFonts w:ascii="Times New Roman" w:hAnsi="Times New Roman" w:cs="Times New Roman"/>
                                <w:sz w:val="24"/>
                                <w:szCs w:val="24"/>
                              </w:rPr>
                              <w:t>conventionally and using local vegetable ingredients</w:t>
                            </w:r>
                          </w:p>
                          <w:p w14:paraId="632141B0" w14:textId="0DEAFF6D" w:rsidR="00A928ED" w:rsidRPr="009A06F1" w:rsidRDefault="00A928ED" w:rsidP="008742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en-ID"/>
                              </w:rPr>
                            </w:pPr>
                            <w:r w:rsidRPr="009A06F1">
                              <w:rPr>
                                <w:rFonts w:ascii="Times New Roman" w:eastAsia="Times New Roman" w:hAnsi="Times New Roman" w:cs="Times New Roman"/>
                                <w:sz w:val="18"/>
                                <w:szCs w:val="18"/>
                                <w:lang w:eastAsia="en-ID"/>
                              </w:rPr>
                              <w:t xml:space="preserve">                 (The same letter indicates not significant at the 95% confidence level</w:t>
                            </w:r>
                          </w:p>
                          <w:p w14:paraId="0DE1D6C8" w14:textId="067A429E" w:rsidR="00A928ED" w:rsidRPr="009A06F1" w:rsidRDefault="00A928ED" w:rsidP="008742E4">
                            <w:pPr>
                              <w:pStyle w:val="HTMLPreformatted"/>
                              <w:tabs>
                                <w:tab w:val="clear" w:pos="916"/>
                                <w:tab w:val="left" w:pos="709"/>
                              </w:tabs>
                              <w:rPr>
                                <w:rFonts w:ascii="Times New Roman" w:hAnsi="Times New Roman" w:cs="Times New Roman"/>
                                <w:sz w:val="18"/>
                                <w:szCs w:val="18"/>
                              </w:rPr>
                            </w:pPr>
                            <w:r w:rsidRPr="009A06F1">
                              <w:rPr>
                                <w:rFonts w:ascii="Times New Roman" w:hAnsi="Times New Roman" w:cs="Times New Roman"/>
                                <w:sz w:val="18"/>
                                <w:szCs w:val="18"/>
                              </w:rPr>
                              <w:t xml:space="preserve">                  </w:t>
                            </w:r>
                            <w:r w:rsidRPr="009A06F1">
                              <w:rPr>
                                <w:rFonts w:ascii="Times New Roman" w:hAnsi="Times New Roman" w:cs="Times New Roman"/>
                                <w:sz w:val="18"/>
                                <w:szCs w:val="18"/>
                              </w:rPr>
                              <w:t>a,b,c: local vegetable ingredients; A,B,C: smoking frequency)</w:t>
                            </w:r>
                          </w:p>
                          <w:p w14:paraId="2BF961F7" w14:textId="77777777" w:rsidR="00A928ED" w:rsidRDefault="00A928ED" w:rsidP="008742E4">
                            <w:pPr>
                              <w:pStyle w:val="HTMLPreformatted"/>
                              <w:tabs>
                                <w:tab w:val="clear" w:pos="916"/>
                                <w:tab w:val="left" w:pos="709"/>
                              </w:tabs>
                              <w:rPr>
                                <w:rFonts w:ascii="Arial" w:hAnsi="Arial" w:cs="Arial"/>
                                <w:sz w:val="18"/>
                                <w:szCs w:val="18"/>
                              </w:rPr>
                            </w:pPr>
                          </w:p>
                          <w:p w14:paraId="19301A1F" w14:textId="77777777" w:rsidR="00A928ED" w:rsidRDefault="00A928ED">
                            <w:pPr>
                              <w:pStyle w:val="HTMLPreformatted"/>
                            </w:pPr>
                          </w:p>
                          <w:p w14:paraId="6566E57C" w14:textId="77777777" w:rsidR="00A928ED" w:rsidRDefault="00A928ED">
                            <w:pPr>
                              <w:pStyle w:val="HTMLPreformatted"/>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88762B" id="1094" o:spid="_x0000_s1042" style="position:absolute;left:0;text-align:left;margin-left:66.35pt;margin-top:3.1pt;width:343.2pt;height:69.2pt;z-index:57;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" stroked="f" strokeweight=".5pt">
                <v:textbox>
                  <w:txbxContent>
                    <w:p w14:paraId="50589189" w14:textId="1FC9EF17" w:rsidR="00363A74" w:rsidRPr="009A06F1" w:rsidRDefault="00A928ED">
                      <w:pPr>
                        <w:pStyle w:val="HTMLPreformatted"/>
                        <w:rPr>
                          <w:rFonts w:ascii="Times New Roman" w:hAnsi="Times New Roman" w:cs="Times New Roman"/>
                          <w:sz w:val="24"/>
                          <w:szCs w:val="24"/>
                        </w:rPr>
                      </w:pPr>
                      <w:r w:rsidRPr="008742E4">
                        <w:rPr>
                          <w:rFonts w:ascii="Times New Roman" w:hAnsi="Times New Roman" w:cs="Times New Roman"/>
                          <w:b/>
                          <w:bCs/>
                          <w:sz w:val="24"/>
                          <w:szCs w:val="24"/>
                        </w:rPr>
                        <w:t>Fig</w:t>
                      </w:r>
                      <w:r w:rsidR="008742E4" w:rsidRPr="008742E4">
                        <w:rPr>
                          <w:rFonts w:ascii="Times New Roman" w:hAnsi="Times New Roman" w:cs="Times New Roman"/>
                          <w:b/>
                          <w:bCs/>
                          <w:sz w:val="24"/>
                          <w:szCs w:val="24"/>
                        </w:rPr>
                        <w:t xml:space="preserve">. </w:t>
                      </w:r>
                      <w:r w:rsidR="009A06F1" w:rsidRPr="008742E4">
                        <w:rPr>
                          <w:rFonts w:ascii="Times New Roman" w:hAnsi="Times New Roman" w:cs="Times New Roman"/>
                          <w:b/>
                          <w:bCs/>
                          <w:sz w:val="24"/>
                          <w:szCs w:val="24"/>
                        </w:rPr>
                        <w:t>8</w:t>
                      </w:r>
                      <w:r w:rsidRPr="008742E4">
                        <w:rPr>
                          <w:rFonts w:ascii="Times New Roman" w:hAnsi="Times New Roman" w:cs="Times New Roman"/>
                          <w:b/>
                          <w:bCs/>
                          <w:sz w:val="24"/>
                          <w:szCs w:val="24"/>
                        </w:rPr>
                        <w:t>.</w:t>
                      </w:r>
                      <w:r w:rsidRPr="009A06F1">
                        <w:rPr>
                          <w:rFonts w:ascii="Times New Roman" w:hAnsi="Times New Roman" w:cs="Times New Roman"/>
                          <w:sz w:val="24"/>
                          <w:szCs w:val="24"/>
                        </w:rPr>
                        <w:t xml:space="preserve"> Comparison of </w:t>
                      </w:r>
                      <w:r w:rsidR="00363A74" w:rsidRPr="009A06F1">
                        <w:rPr>
                          <w:rFonts w:ascii="Times New Roman" w:hAnsi="Times New Roman" w:cs="Times New Roman"/>
                          <w:sz w:val="24"/>
                          <w:szCs w:val="24"/>
                        </w:rPr>
                        <w:t>carbohydrate</w:t>
                      </w:r>
                      <w:r w:rsidRPr="009A06F1">
                        <w:rPr>
                          <w:rFonts w:ascii="Times New Roman" w:hAnsi="Times New Roman" w:cs="Times New Roman"/>
                          <w:sz w:val="24"/>
                          <w:szCs w:val="24"/>
                        </w:rPr>
                        <w:t xml:space="preserve"> content of corn smoked </w:t>
                      </w:r>
                    </w:p>
                    <w:p w14:paraId="32C24D6E" w14:textId="38C80A27" w:rsidR="00A928ED" w:rsidRPr="009A06F1" w:rsidRDefault="00363A74">
                      <w:pPr>
                        <w:pStyle w:val="HTMLPreformatted"/>
                        <w:rPr>
                          <w:rFonts w:ascii="Times New Roman" w:hAnsi="Times New Roman" w:cs="Times New Roman"/>
                          <w:sz w:val="24"/>
                          <w:szCs w:val="24"/>
                        </w:rPr>
                      </w:pPr>
                      <w:r w:rsidRPr="009A06F1">
                        <w:rPr>
                          <w:rFonts w:ascii="Times New Roman" w:hAnsi="Times New Roman" w:cs="Times New Roman"/>
                          <w:sz w:val="24"/>
                          <w:szCs w:val="24"/>
                        </w:rPr>
                        <w:t xml:space="preserve">            </w:t>
                      </w:r>
                      <w:r w:rsidR="00A928ED" w:rsidRPr="009A06F1">
                        <w:rPr>
                          <w:rFonts w:ascii="Times New Roman" w:hAnsi="Times New Roman" w:cs="Times New Roman"/>
                          <w:sz w:val="24"/>
                          <w:szCs w:val="24"/>
                        </w:rPr>
                        <w:t>conventionally and using local vegetable ingredients</w:t>
                      </w:r>
                    </w:p>
                    <w:p w14:paraId="632141B0" w14:textId="0DEAFF6D" w:rsidR="00A928ED" w:rsidRPr="009A06F1" w:rsidRDefault="00A928ED" w:rsidP="008742E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en-ID"/>
                        </w:rPr>
                      </w:pPr>
                      <w:r w:rsidRPr="009A06F1">
                        <w:rPr>
                          <w:rFonts w:ascii="Times New Roman" w:eastAsia="Times New Roman" w:hAnsi="Times New Roman" w:cs="Times New Roman"/>
                          <w:sz w:val="18"/>
                          <w:szCs w:val="18"/>
                          <w:lang w:eastAsia="en-ID"/>
                        </w:rPr>
                        <w:t xml:space="preserve">                 (The same letter indicates not significant at the 95% confidence level</w:t>
                      </w:r>
                    </w:p>
                    <w:p w14:paraId="0DE1D6C8" w14:textId="067A429E" w:rsidR="00A928ED" w:rsidRPr="009A06F1" w:rsidRDefault="00A928ED" w:rsidP="008742E4">
                      <w:pPr>
                        <w:pStyle w:val="HTMLPreformatted"/>
                        <w:tabs>
                          <w:tab w:val="clear" w:pos="916"/>
                          <w:tab w:val="left" w:pos="709"/>
                        </w:tabs>
                        <w:rPr>
                          <w:rFonts w:ascii="Times New Roman" w:hAnsi="Times New Roman" w:cs="Times New Roman"/>
                          <w:sz w:val="18"/>
                          <w:szCs w:val="18"/>
                        </w:rPr>
                      </w:pPr>
                      <w:r w:rsidRPr="009A06F1">
                        <w:rPr>
                          <w:rFonts w:ascii="Times New Roman" w:hAnsi="Times New Roman" w:cs="Times New Roman"/>
                          <w:sz w:val="18"/>
                          <w:szCs w:val="18"/>
                        </w:rPr>
                        <w:t xml:space="preserve">                  </w:t>
                      </w:r>
                      <w:r w:rsidRPr="009A06F1">
                        <w:rPr>
                          <w:rFonts w:ascii="Times New Roman" w:hAnsi="Times New Roman" w:cs="Times New Roman"/>
                          <w:sz w:val="18"/>
                          <w:szCs w:val="18"/>
                        </w:rPr>
                        <w:t>a,b,c: local vegetable ingredients; A,B,C: smoking frequency)</w:t>
                      </w:r>
                    </w:p>
                    <w:p w14:paraId="2BF961F7" w14:textId="77777777" w:rsidR="00A928ED" w:rsidRDefault="00A928ED" w:rsidP="008742E4">
                      <w:pPr>
                        <w:pStyle w:val="HTMLPreformatted"/>
                        <w:tabs>
                          <w:tab w:val="clear" w:pos="916"/>
                          <w:tab w:val="left" w:pos="709"/>
                        </w:tabs>
                        <w:rPr>
                          <w:rFonts w:ascii="Arial" w:hAnsi="Arial" w:cs="Arial"/>
                          <w:sz w:val="18"/>
                          <w:szCs w:val="18"/>
                        </w:rPr>
                      </w:pPr>
                    </w:p>
                    <w:p w14:paraId="19301A1F" w14:textId="77777777" w:rsidR="00A928ED" w:rsidRDefault="00A928ED">
                      <w:pPr>
                        <w:pStyle w:val="HTMLPreformatted"/>
                      </w:pPr>
                    </w:p>
                    <w:p w14:paraId="6566E57C" w14:textId="77777777" w:rsidR="00A928ED" w:rsidRDefault="00A928ED">
                      <w:pPr>
                        <w:pStyle w:val="HTMLPreformatted"/>
                        <w:rPr>
                          <w:rFonts w:ascii="Times New Roman" w:hAnsi="Times New Roman" w:cs="Times New Roman"/>
                          <w:sz w:val="24"/>
                          <w:szCs w:val="24"/>
                        </w:rPr>
                      </w:pPr>
                    </w:p>
                  </w:txbxContent>
                </v:textbox>
                <w10:wrap anchorx="margin"/>
              </v:rect>
            </w:pict>
          </mc:Fallback>
        </mc:AlternateContent>
      </w:r>
    </w:p>
    <w:p w14:paraId="35A10F4E" w14:textId="273C8CB5" w:rsidR="00D0285B" w:rsidRPr="00837D92" w:rsidRDefault="00D0285B">
      <w:pPr>
        <w:ind w:left="720"/>
        <w:rPr>
          <w:rFonts w:ascii="Times New Roman" w:hAnsi="Times New Roman" w:cs="Times New Roman"/>
          <w:b/>
          <w:bCs/>
          <w:sz w:val="24"/>
          <w:szCs w:val="24"/>
        </w:rPr>
      </w:pPr>
    </w:p>
    <w:p w14:paraId="7ED4F41B" w14:textId="3F4C15A8" w:rsidR="00D0285B" w:rsidRDefault="00D0285B">
      <w:pPr>
        <w:ind w:left="720"/>
        <w:rPr>
          <w:rFonts w:ascii="Times New Roman" w:hAnsi="Times New Roman" w:cs="Times New Roman"/>
          <w:b/>
          <w:bCs/>
          <w:sz w:val="24"/>
          <w:szCs w:val="24"/>
        </w:rPr>
      </w:pPr>
    </w:p>
    <w:p w14:paraId="0784DCF8" w14:textId="1EA9977B" w:rsidR="00165900" w:rsidRDefault="00A50DD6">
      <w:pPr>
        <w:ind w:left="72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D0AFE38" wp14:editId="724A1236">
            <wp:extent cx="5353050" cy="4208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3050" cy="4208780"/>
                    </a:xfrm>
                    <a:prstGeom prst="rect">
                      <a:avLst/>
                    </a:prstGeom>
                    <a:noFill/>
                    <a:ln>
                      <a:noFill/>
                    </a:ln>
                  </pic:spPr>
                </pic:pic>
              </a:graphicData>
            </a:graphic>
          </wp:inline>
        </w:drawing>
      </w:r>
    </w:p>
    <w:p w14:paraId="03E1E231" w14:textId="69E3CC31" w:rsidR="00165900" w:rsidRDefault="00F61156">
      <w:pPr>
        <w:ind w:left="72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251681792" behindDoc="0" locked="0" layoutInCell="1" allowOverlap="1" wp14:anchorId="631D74FA" wp14:editId="34B8F539">
                <wp:simplePos x="0" y="0"/>
                <wp:positionH relativeFrom="margin">
                  <wp:posOffset>939245</wp:posOffset>
                </wp:positionH>
                <wp:positionV relativeFrom="paragraph">
                  <wp:posOffset>31729</wp:posOffset>
                </wp:positionV>
                <wp:extent cx="4395831" cy="700818"/>
                <wp:effectExtent l="0" t="0" r="5080" b="4445"/>
                <wp:wrapNone/>
                <wp:docPr id="10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5831" cy="700818"/>
                        </a:xfrm>
                        <a:prstGeom prst="rect">
                          <a:avLst/>
                        </a:prstGeom>
                        <a:solidFill>
                          <a:srgbClr val="FFFFFF"/>
                        </a:solidFill>
                        <a:ln>
                          <a:noFill/>
                        </a:ln>
                      </wps:spPr>
                      <wps:txbx>
                        <w:txbxContent>
                          <w:p w14:paraId="4E949D7E" w14:textId="3DDF3B5B" w:rsidR="00F61156" w:rsidRDefault="00F61156" w:rsidP="00F61156">
                            <w:pPr>
                              <w:pStyle w:val="HTMLPreformatted"/>
                              <w:rPr>
                                <w:rFonts w:ascii="Times New Roman" w:hAnsi="Times New Roman" w:cs="Times New Roman"/>
                                <w:sz w:val="24"/>
                                <w:szCs w:val="24"/>
                              </w:rPr>
                            </w:pPr>
                            <w:r w:rsidRPr="008742E4">
                              <w:rPr>
                                <w:rFonts w:ascii="Times New Roman" w:hAnsi="Times New Roman" w:cs="Times New Roman"/>
                                <w:b/>
                                <w:bCs/>
                                <w:sz w:val="24"/>
                                <w:szCs w:val="24"/>
                              </w:rPr>
                              <w:t>Fig</w:t>
                            </w:r>
                            <w:r w:rsidR="008742E4" w:rsidRPr="008742E4">
                              <w:rPr>
                                <w:rFonts w:ascii="Times New Roman" w:hAnsi="Times New Roman" w:cs="Times New Roman"/>
                                <w:b/>
                                <w:bCs/>
                                <w:sz w:val="24"/>
                                <w:szCs w:val="24"/>
                              </w:rPr>
                              <w:t xml:space="preserve">. </w:t>
                            </w:r>
                            <w:r w:rsidRPr="008742E4">
                              <w:rPr>
                                <w:rFonts w:ascii="Times New Roman" w:hAnsi="Times New Roman" w:cs="Times New Roman"/>
                                <w:b/>
                                <w:bCs/>
                                <w:sz w:val="24"/>
                                <w:szCs w:val="24"/>
                              </w:rPr>
                              <w:t>9.</w:t>
                            </w:r>
                            <w:r>
                              <w:rPr>
                                <w:rFonts w:ascii="Times New Roman" w:hAnsi="Times New Roman" w:cs="Times New Roman"/>
                                <w:sz w:val="24"/>
                                <w:szCs w:val="24"/>
                              </w:rPr>
                              <w:t xml:space="preserve"> </w:t>
                            </w:r>
                            <w:r w:rsidRPr="00E62425">
                              <w:rPr>
                                <w:rFonts w:ascii="Times New Roman" w:hAnsi="Times New Roman" w:cs="Times New Roman"/>
                                <w:sz w:val="24"/>
                                <w:szCs w:val="24"/>
                              </w:rPr>
                              <w:t xml:space="preserve">Comparison of fat content of corn smoked conventionally </w:t>
                            </w:r>
                            <w:r>
                              <w:rPr>
                                <w:rFonts w:ascii="Times New Roman" w:hAnsi="Times New Roman" w:cs="Times New Roman"/>
                                <w:sz w:val="24"/>
                                <w:szCs w:val="24"/>
                              </w:rPr>
                              <w:t xml:space="preserve"> </w:t>
                            </w:r>
                          </w:p>
                          <w:p w14:paraId="366AC4EA" w14:textId="77777777" w:rsidR="00F61156" w:rsidRPr="00E62425" w:rsidRDefault="00F61156" w:rsidP="00F61156">
                            <w:pPr>
                              <w:pStyle w:val="HTMLPreformatted"/>
                              <w:rPr>
                                <w:rFonts w:ascii="Times New Roman" w:hAnsi="Times New Roman" w:cs="Times New Roman"/>
                              </w:rPr>
                            </w:pPr>
                            <w:r>
                              <w:rPr>
                                <w:rFonts w:ascii="Times New Roman" w:hAnsi="Times New Roman" w:cs="Times New Roman"/>
                                <w:sz w:val="24"/>
                                <w:szCs w:val="24"/>
                              </w:rPr>
                              <w:t xml:space="preserve">               </w:t>
                            </w:r>
                            <w:r w:rsidRPr="00E62425">
                              <w:rPr>
                                <w:rFonts w:ascii="Times New Roman" w:hAnsi="Times New Roman" w:cs="Times New Roman"/>
                                <w:sz w:val="24"/>
                                <w:szCs w:val="24"/>
                              </w:rPr>
                              <w:t>and using local vegetable ingredients</w:t>
                            </w:r>
                          </w:p>
                          <w:p w14:paraId="39110C31" w14:textId="77777777" w:rsidR="00F61156" w:rsidRPr="00E62425" w:rsidRDefault="00F61156" w:rsidP="00F61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en-ID"/>
                              </w:rPr>
                            </w:pPr>
                            <w:r w:rsidRPr="00E62425">
                              <w:rPr>
                                <w:rFonts w:ascii="Times New Roman" w:eastAsia="Times New Roman" w:hAnsi="Times New Roman" w:cs="Times New Roman"/>
                                <w:sz w:val="18"/>
                                <w:szCs w:val="18"/>
                                <w:lang w:eastAsia="en-ID"/>
                              </w:rPr>
                              <w:t xml:space="preserve">                 </w:t>
                            </w:r>
                            <w:r>
                              <w:rPr>
                                <w:rFonts w:ascii="Times New Roman" w:eastAsia="Times New Roman" w:hAnsi="Times New Roman" w:cs="Times New Roman"/>
                                <w:sz w:val="18"/>
                                <w:szCs w:val="18"/>
                                <w:lang w:eastAsia="en-ID"/>
                              </w:rPr>
                              <w:t xml:space="preserve">   </w:t>
                            </w:r>
                            <w:r w:rsidRPr="00E62425">
                              <w:rPr>
                                <w:rFonts w:ascii="Times New Roman" w:eastAsia="Times New Roman" w:hAnsi="Times New Roman" w:cs="Times New Roman"/>
                                <w:sz w:val="18"/>
                                <w:szCs w:val="18"/>
                                <w:lang w:eastAsia="en-ID"/>
                              </w:rPr>
                              <w:t>(The same letter indicates not significant at the 95% confidence level</w:t>
                            </w:r>
                          </w:p>
                          <w:p w14:paraId="5E0D7CB4" w14:textId="77777777" w:rsidR="00F61156" w:rsidRPr="00E62425" w:rsidRDefault="00F61156" w:rsidP="00F61156">
                            <w:pPr>
                              <w:pStyle w:val="HTMLPreformatted"/>
                              <w:rPr>
                                <w:rFonts w:ascii="Times New Roman" w:hAnsi="Times New Roman" w:cs="Times New Roman"/>
                                <w:sz w:val="18"/>
                                <w:szCs w:val="18"/>
                              </w:rPr>
                            </w:pPr>
                            <w:r w:rsidRPr="00E6242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62425">
                              <w:rPr>
                                <w:rFonts w:ascii="Times New Roman" w:hAnsi="Times New Roman" w:cs="Times New Roman"/>
                                <w:sz w:val="18"/>
                                <w:szCs w:val="18"/>
                              </w:rPr>
                              <w:t>a,b,c: local vegetable ingredients ; A,B,C: smoking frequency)</w:t>
                            </w:r>
                          </w:p>
                          <w:p w14:paraId="4675FB7A" w14:textId="77777777" w:rsidR="00F61156" w:rsidRPr="00E62425" w:rsidRDefault="00F61156" w:rsidP="00F61156">
                            <w:pPr>
                              <w:pStyle w:val="HTMLPreformatted"/>
                              <w:rPr>
                                <w:rFonts w:ascii="Times New Roman" w:hAnsi="Times New Roman" w:cs="Times New Roman"/>
                                <w:sz w:val="18"/>
                                <w:szCs w:val="18"/>
                              </w:rPr>
                            </w:pPr>
                          </w:p>
                          <w:p w14:paraId="373D5B5A" w14:textId="77777777" w:rsidR="00F61156" w:rsidRDefault="00F61156" w:rsidP="00F61156">
                            <w:pPr>
                              <w:pStyle w:val="HTMLPreformatted"/>
                            </w:pPr>
                          </w:p>
                          <w:p w14:paraId="47E651FA" w14:textId="77777777" w:rsidR="00F61156" w:rsidRDefault="00F61156" w:rsidP="00F61156">
                            <w:pPr>
                              <w:pStyle w:val="HTMLPreformatted"/>
                              <w:rPr>
                                <w:rFonts w:ascii="Times New Roman" w:hAnsi="Times New Roman" w:cs="Times New Roman"/>
                                <w:sz w:val="24"/>
                                <w:szCs w:val="24"/>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D74FA" id="Text Box 31" o:spid="_x0000_s1043" style="position:absolute;left:0;text-align:left;margin-left:73.95pt;margin-top:2.5pt;width:346.15pt;height:55.2pt;z-index:2516817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" stroked="f">
                <v:textbox>
                  <w:txbxContent>
                    <w:p w14:paraId="4E949D7E" w14:textId="3DDF3B5B" w:rsidR="00F61156" w:rsidRDefault="00F61156" w:rsidP="00F61156">
                      <w:pPr>
                        <w:pStyle w:val="HTMLPreformatted"/>
                        <w:rPr>
                          <w:rFonts w:ascii="Times New Roman" w:hAnsi="Times New Roman" w:cs="Times New Roman"/>
                          <w:sz w:val="24"/>
                          <w:szCs w:val="24"/>
                        </w:rPr>
                      </w:pPr>
                      <w:r w:rsidRPr="008742E4">
                        <w:rPr>
                          <w:rFonts w:ascii="Times New Roman" w:hAnsi="Times New Roman" w:cs="Times New Roman"/>
                          <w:b/>
                          <w:bCs/>
                          <w:sz w:val="24"/>
                          <w:szCs w:val="24"/>
                        </w:rPr>
                        <w:t>Fig</w:t>
                      </w:r>
                      <w:r w:rsidR="008742E4" w:rsidRPr="008742E4">
                        <w:rPr>
                          <w:rFonts w:ascii="Times New Roman" w:hAnsi="Times New Roman" w:cs="Times New Roman"/>
                          <w:b/>
                          <w:bCs/>
                          <w:sz w:val="24"/>
                          <w:szCs w:val="24"/>
                        </w:rPr>
                        <w:t xml:space="preserve">. </w:t>
                      </w:r>
                      <w:r w:rsidRPr="008742E4">
                        <w:rPr>
                          <w:rFonts w:ascii="Times New Roman" w:hAnsi="Times New Roman" w:cs="Times New Roman"/>
                          <w:b/>
                          <w:bCs/>
                          <w:sz w:val="24"/>
                          <w:szCs w:val="24"/>
                        </w:rPr>
                        <w:t>9.</w:t>
                      </w:r>
                      <w:r>
                        <w:rPr>
                          <w:rFonts w:ascii="Times New Roman" w:hAnsi="Times New Roman" w:cs="Times New Roman"/>
                          <w:sz w:val="24"/>
                          <w:szCs w:val="24"/>
                        </w:rPr>
                        <w:t xml:space="preserve"> </w:t>
                      </w:r>
                      <w:r w:rsidRPr="00E62425">
                        <w:rPr>
                          <w:rFonts w:ascii="Times New Roman" w:hAnsi="Times New Roman" w:cs="Times New Roman"/>
                          <w:sz w:val="24"/>
                          <w:szCs w:val="24"/>
                        </w:rPr>
                        <w:t xml:space="preserve">Comparison of fat content of corn smoked conventionally </w:t>
                      </w:r>
                      <w:r>
                        <w:rPr>
                          <w:rFonts w:ascii="Times New Roman" w:hAnsi="Times New Roman" w:cs="Times New Roman"/>
                          <w:sz w:val="24"/>
                          <w:szCs w:val="24"/>
                        </w:rPr>
                        <w:t xml:space="preserve"> </w:t>
                      </w:r>
                    </w:p>
                    <w:p w14:paraId="366AC4EA" w14:textId="77777777" w:rsidR="00F61156" w:rsidRPr="00E62425" w:rsidRDefault="00F61156" w:rsidP="00F61156">
                      <w:pPr>
                        <w:pStyle w:val="HTMLPreformatted"/>
                        <w:rPr>
                          <w:rFonts w:ascii="Times New Roman" w:hAnsi="Times New Roman" w:cs="Times New Roman"/>
                        </w:rPr>
                      </w:pPr>
                      <w:r>
                        <w:rPr>
                          <w:rFonts w:ascii="Times New Roman" w:hAnsi="Times New Roman" w:cs="Times New Roman"/>
                          <w:sz w:val="24"/>
                          <w:szCs w:val="24"/>
                        </w:rPr>
                        <w:t xml:space="preserve">               </w:t>
                      </w:r>
                      <w:r w:rsidRPr="00E62425">
                        <w:rPr>
                          <w:rFonts w:ascii="Times New Roman" w:hAnsi="Times New Roman" w:cs="Times New Roman"/>
                          <w:sz w:val="24"/>
                          <w:szCs w:val="24"/>
                        </w:rPr>
                        <w:t>and using local vegetable ingredients</w:t>
                      </w:r>
                    </w:p>
                    <w:p w14:paraId="39110C31" w14:textId="77777777" w:rsidR="00F61156" w:rsidRPr="00E62425" w:rsidRDefault="00F61156" w:rsidP="00F61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8"/>
                          <w:szCs w:val="18"/>
                          <w:lang w:eastAsia="en-ID"/>
                        </w:rPr>
                      </w:pPr>
                      <w:r w:rsidRPr="00E62425">
                        <w:rPr>
                          <w:rFonts w:ascii="Times New Roman" w:eastAsia="Times New Roman" w:hAnsi="Times New Roman" w:cs="Times New Roman"/>
                          <w:sz w:val="18"/>
                          <w:szCs w:val="18"/>
                          <w:lang w:eastAsia="en-ID"/>
                        </w:rPr>
                        <w:t xml:space="preserve">                 </w:t>
                      </w:r>
                      <w:r>
                        <w:rPr>
                          <w:rFonts w:ascii="Times New Roman" w:eastAsia="Times New Roman" w:hAnsi="Times New Roman" w:cs="Times New Roman"/>
                          <w:sz w:val="18"/>
                          <w:szCs w:val="18"/>
                          <w:lang w:eastAsia="en-ID"/>
                        </w:rPr>
                        <w:t xml:space="preserve">   </w:t>
                      </w:r>
                      <w:r w:rsidRPr="00E62425">
                        <w:rPr>
                          <w:rFonts w:ascii="Times New Roman" w:eastAsia="Times New Roman" w:hAnsi="Times New Roman" w:cs="Times New Roman"/>
                          <w:sz w:val="18"/>
                          <w:szCs w:val="18"/>
                          <w:lang w:eastAsia="en-ID"/>
                        </w:rPr>
                        <w:t>(The same letter indicates not significant at the 95% confidence level</w:t>
                      </w:r>
                    </w:p>
                    <w:p w14:paraId="5E0D7CB4" w14:textId="77777777" w:rsidR="00F61156" w:rsidRPr="00E62425" w:rsidRDefault="00F61156" w:rsidP="00F61156">
                      <w:pPr>
                        <w:pStyle w:val="HTMLPreformatted"/>
                        <w:rPr>
                          <w:rFonts w:ascii="Times New Roman" w:hAnsi="Times New Roman" w:cs="Times New Roman"/>
                          <w:sz w:val="18"/>
                          <w:szCs w:val="18"/>
                        </w:rPr>
                      </w:pPr>
                      <w:r w:rsidRPr="00E62425">
                        <w:rPr>
                          <w:rFonts w:ascii="Times New Roman" w:hAnsi="Times New Roman" w:cs="Times New Roman"/>
                          <w:sz w:val="18"/>
                          <w:szCs w:val="18"/>
                        </w:rPr>
                        <w:t xml:space="preserve">                  </w:t>
                      </w:r>
                      <w:r>
                        <w:rPr>
                          <w:rFonts w:ascii="Times New Roman" w:hAnsi="Times New Roman" w:cs="Times New Roman"/>
                          <w:sz w:val="18"/>
                          <w:szCs w:val="18"/>
                        </w:rPr>
                        <w:t xml:space="preserve">  </w:t>
                      </w:r>
                      <w:r w:rsidRPr="00E62425">
                        <w:rPr>
                          <w:rFonts w:ascii="Times New Roman" w:hAnsi="Times New Roman" w:cs="Times New Roman"/>
                          <w:sz w:val="18"/>
                          <w:szCs w:val="18"/>
                        </w:rPr>
                        <w:t>a,b,c: local vegetable ingredients ; A,B,C: smoking frequency)</w:t>
                      </w:r>
                    </w:p>
                    <w:p w14:paraId="4675FB7A" w14:textId="77777777" w:rsidR="00F61156" w:rsidRPr="00E62425" w:rsidRDefault="00F61156" w:rsidP="00F61156">
                      <w:pPr>
                        <w:pStyle w:val="HTMLPreformatted"/>
                        <w:rPr>
                          <w:rFonts w:ascii="Times New Roman" w:hAnsi="Times New Roman" w:cs="Times New Roman"/>
                          <w:sz w:val="18"/>
                          <w:szCs w:val="18"/>
                        </w:rPr>
                      </w:pPr>
                    </w:p>
                    <w:p w14:paraId="373D5B5A" w14:textId="77777777" w:rsidR="00F61156" w:rsidRDefault="00F61156" w:rsidP="00F61156">
                      <w:pPr>
                        <w:pStyle w:val="HTMLPreformatted"/>
                      </w:pPr>
                    </w:p>
                    <w:p w14:paraId="47E651FA" w14:textId="77777777" w:rsidR="00F61156" w:rsidRDefault="00F61156" w:rsidP="00F61156">
                      <w:pPr>
                        <w:pStyle w:val="HTMLPreformatted"/>
                        <w:rPr>
                          <w:rFonts w:ascii="Times New Roman" w:hAnsi="Times New Roman" w:cs="Times New Roman"/>
                          <w:sz w:val="24"/>
                          <w:szCs w:val="24"/>
                        </w:rPr>
                      </w:pPr>
                    </w:p>
                  </w:txbxContent>
                </v:textbox>
                <w10:wrap anchorx="margin"/>
              </v:rect>
            </w:pict>
          </mc:Fallback>
        </mc:AlternateContent>
      </w:r>
    </w:p>
    <w:p w14:paraId="576CDB07" w14:textId="061B7802" w:rsidR="00165900" w:rsidRDefault="00165900">
      <w:pPr>
        <w:ind w:left="720"/>
        <w:rPr>
          <w:rFonts w:ascii="Times New Roman" w:hAnsi="Times New Roman" w:cs="Times New Roman"/>
          <w:b/>
          <w:bCs/>
          <w:sz w:val="24"/>
          <w:szCs w:val="24"/>
        </w:rPr>
      </w:pPr>
    </w:p>
    <w:p w14:paraId="66D79DBF" w14:textId="78CB8AFD" w:rsidR="00165900" w:rsidRDefault="00165900">
      <w:pPr>
        <w:ind w:left="720"/>
        <w:rPr>
          <w:rFonts w:ascii="Times New Roman" w:hAnsi="Times New Roman" w:cs="Times New Roman"/>
          <w:b/>
          <w:bCs/>
          <w:sz w:val="24"/>
          <w:szCs w:val="24"/>
        </w:rPr>
      </w:pPr>
    </w:p>
    <w:p w14:paraId="33A00D9D" w14:textId="1E3703B3" w:rsidR="00165900" w:rsidRDefault="00165900">
      <w:pPr>
        <w:ind w:left="720"/>
        <w:rPr>
          <w:rFonts w:ascii="Times New Roman" w:hAnsi="Times New Roman" w:cs="Times New Roman"/>
          <w:b/>
          <w:bCs/>
          <w:sz w:val="24"/>
          <w:szCs w:val="24"/>
        </w:rPr>
      </w:pPr>
    </w:p>
    <w:p w14:paraId="3F959E54" w14:textId="69E7CE1C" w:rsidR="00165900" w:rsidRDefault="00165900">
      <w:pPr>
        <w:ind w:left="720"/>
        <w:rPr>
          <w:rFonts w:ascii="Times New Roman" w:hAnsi="Times New Roman" w:cs="Times New Roman"/>
          <w:b/>
          <w:bCs/>
          <w:sz w:val="24"/>
          <w:szCs w:val="24"/>
        </w:rPr>
      </w:pPr>
    </w:p>
    <w:p w14:paraId="7CDB00F4" w14:textId="78C08959" w:rsidR="00165900" w:rsidRDefault="00165900">
      <w:pPr>
        <w:ind w:left="720"/>
        <w:rPr>
          <w:rFonts w:ascii="Times New Roman" w:hAnsi="Times New Roman" w:cs="Times New Roman"/>
          <w:b/>
          <w:bCs/>
          <w:sz w:val="24"/>
          <w:szCs w:val="24"/>
        </w:rPr>
      </w:pPr>
    </w:p>
    <w:p w14:paraId="0D620D27" w14:textId="059F415A" w:rsidR="00165900" w:rsidRDefault="00165900">
      <w:pPr>
        <w:ind w:left="720"/>
        <w:rPr>
          <w:rFonts w:ascii="Times New Roman" w:hAnsi="Times New Roman" w:cs="Times New Roman"/>
          <w:b/>
          <w:bCs/>
          <w:sz w:val="24"/>
          <w:szCs w:val="24"/>
        </w:rPr>
      </w:pPr>
    </w:p>
    <w:p w14:paraId="499AC54E" w14:textId="5190103C" w:rsidR="00165900" w:rsidRDefault="00165900">
      <w:pPr>
        <w:ind w:left="720"/>
        <w:rPr>
          <w:rFonts w:ascii="Times New Roman" w:hAnsi="Times New Roman" w:cs="Times New Roman"/>
          <w:b/>
          <w:bCs/>
          <w:sz w:val="24"/>
          <w:szCs w:val="24"/>
        </w:rPr>
      </w:pPr>
    </w:p>
    <w:p w14:paraId="1ECBB1E7" w14:textId="0774B82C" w:rsidR="00165900" w:rsidRDefault="00165900">
      <w:pPr>
        <w:ind w:left="720"/>
        <w:rPr>
          <w:rFonts w:ascii="Times New Roman" w:hAnsi="Times New Roman" w:cs="Times New Roman"/>
          <w:b/>
          <w:bCs/>
          <w:sz w:val="24"/>
          <w:szCs w:val="24"/>
        </w:rPr>
      </w:pPr>
    </w:p>
    <w:p w14:paraId="50448183" w14:textId="52999343" w:rsidR="00D0285B" w:rsidRPr="00837D92" w:rsidRDefault="00D0285B" w:rsidP="00165900">
      <w:pPr>
        <w:ind w:left="720"/>
        <w:rPr>
          <w:rFonts w:ascii="Times New Roman" w:hAnsi="Times New Roman" w:cs="Times New Roman"/>
          <w:b/>
          <w:bCs/>
          <w:sz w:val="24"/>
          <w:szCs w:val="24"/>
        </w:rPr>
      </w:pPr>
    </w:p>
    <w:p w14:paraId="6F294CD0" w14:textId="77777777" w:rsidR="00D0285B" w:rsidRPr="00837D92" w:rsidRDefault="00D0285B">
      <w:pPr>
        <w:ind w:left="720"/>
        <w:rPr>
          <w:rFonts w:ascii="Times New Roman" w:hAnsi="Times New Roman" w:cs="Times New Roman"/>
          <w:b/>
          <w:bCs/>
          <w:sz w:val="24"/>
          <w:szCs w:val="24"/>
        </w:rPr>
      </w:pPr>
    </w:p>
    <w:p w14:paraId="1E74B9AE" w14:textId="77777777" w:rsidR="00D0285B" w:rsidRPr="00837D92" w:rsidRDefault="00D0285B">
      <w:pPr>
        <w:ind w:left="720"/>
        <w:rPr>
          <w:rFonts w:ascii="Times New Roman" w:hAnsi="Times New Roman" w:cs="Times New Roman"/>
          <w:b/>
          <w:bCs/>
          <w:sz w:val="24"/>
          <w:szCs w:val="24"/>
        </w:rPr>
      </w:pPr>
    </w:p>
    <w:p w14:paraId="7F041442" w14:textId="77777777" w:rsidR="00D0285B" w:rsidRPr="00837D92" w:rsidRDefault="00D0285B">
      <w:pPr>
        <w:ind w:left="720"/>
        <w:rPr>
          <w:rFonts w:ascii="Times New Roman" w:hAnsi="Times New Roman" w:cs="Times New Roman"/>
          <w:b/>
          <w:bCs/>
          <w:sz w:val="24"/>
          <w:szCs w:val="24"/>
        </w:rPr>
      </w:pPr>
    </w:p>
    <w:p w14:paraId="5A8A3630" w14:textId="6581BF53" w:rsidR="00D0285B" w:rsidRPr="00837D92" w:rsidRDefault="00F61156" w:rsidP="00DA69DA">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32C7A70" wp14:editId="734B98DF">
            <wp:extent cx="5840911" cy="349409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2552" cy="3501062"/>
                    </a:xfrm>
                    <a:prstGeom prst="rect">
                      <a:avLst/>
                    </a:prstGeom>
                    <a:noFill/>
                    <a:ln>
                      <a:noFill/>
                    </a:ln>
                  </pic:spPr>
                </pic:pic>
              </a:graphicData>
            </a:graphic>
          </wp:inline>
        </w:drawing>
      </w:r>
    </w:p>
    <w:p w14:paraId="034DC65A" w14:textId="48955906" w:rsidR="00D0285B" w:rsidRPr="00837D92" w:rsidRDefault="00F61156">
      <w:pPr>
        <w:ind w:left="72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61" behindDoc="0" locked="0" layoutInCell="1" allowOverlap="1" wp14:anchorId="2C7090B0" wp14:editId="7DF1D760">
                <wp:simplePos x="0" y="0"/>
                <wp:positionH relativeFrom="margin">
                  <wp:posOffset>1244272</wp:posOffset>
                </wp:positionH>
                <wp:positionV relativeFrom="paragraph">
                  <wp:posOffset>6939</wp:posOffset>
                </wp:positionV>
                <wp:extent cx="3984604" cy="469900"/>
                <wp:effectExtent l="0" t="0" r="0" b="6350"/>
                <wp:wrapNone/>
                <wp:docPr id="4" name="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4604" cy="469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23A762" w14:textId="29B13701" w:rsidR="00F61156" w:rsidRPr="00F61156" w:rsidRDefault="00A928ED">
                            <w:pPr>
                              <w:pStyle w:val="HTMLPreformatted"/>
                              <w:rPr>
                                <w:rFonts w:ascii="Times New Roman" w:hAnsi="Times New Roman" w:cs="Times New Roman"/>
                                <w:sz w:val="24"/>
                                <w:szCs w:val="24"/>
                              </w:rPr>
                            </w:pPr>
                            <w:r w:rsidRPr="008F281A">
                              <w:rPr>
                                <w:rFonts w:ascii="Times New Roman" w:hAnsi="Times New Roman" w:cs="Times New Roman"/>
                                <w:b/>
                                <w:bCs/>
                                <w:sz w:val="24"/>
                                <w:szCs w:val="24"/>
                              </w:rPr>
                              <w:t>Fig</w:t>
                            </w:r>
                            <w:r w:rsidR="008F281A" w:rsidRPr="008F281A">
                              <w:rPr>
                                <w:rFonts w:ascii="Times New Roman" w:hAnsi="Times New Roman" w:cs="Times New Roman"/>
                                <w:b/>
                                <w:bCs/>
                                <w:sz w:val="24"/>
                                <w:szCs w:val="24"/>
                              </w:rPr>
                              <w:t xml:space="preserve">. </w:t>
                            </w:r>
                            <w:r w:rsidR="00F61156" w:rsidRPr="008F281A">
                              <w:rPr>
                                <w:rFonts w:ascii="Times New Roman" w:hAnsi="Times New Roman" w:cs="Times New Roman"/>
                                <w:b/>
                                <w:bCs/>
                                <w:sz w:val="24"/>
                                <w:szCs w:val="24"/>
                              </w:rPr>
                              <w:t>10</w:t>
                            </w:r>
                            <w:r w:rsidRPr="008F281A">
                              <w:rPr>
                                <w:rFonts w:ascii="Times New Roman" w:hAnsi="Times New Roman" w:cs="Times New Roman"/>
                                <w:b/>
                                <w:bCs/>
                                <w:sz w:val="24"/>
                                <w:szCs w:val="24"/>
                              </w:rPr>
                              <w:t>.</w:t>
                            </w:r>
                            <w:r w:rsidRPr="00F61156">
                              <w:rPr>
                                <w:rFonts w:ascii="Times New Roman" w:hAnsi="Times New Roman" w:cs="Times New Roman"/>
                                <w:sz w:val="24"/>
                                <w:szCs w:val="24"/>
                              </w:rPr>
                              <w:t xml:space="preserve">  Calcium content of corn smoked conventionally </w:t>
                            </w:r>
                            <w:r w:rsidR="00F61156" w:rsidRPr="00F61156">
                              <w:rPr>
                                <w:rFonts w:ascii="Times New Roman" w:hAnsi="Times New Roman" w:cs="Times New Roman"/>
                                <w:sz w:val="24"/>
                                <w:szCs w:val="24"/>
                              </w:rPr>
                              <w:t xml:space="preserve"> </w:t>
                            </w:r>
                          </w:p>
                          <w:p w14:paraId="71231834" w14:textId="57B42825" w:rsidR="00A928ED" w:rsidRPr="00F61156" w:rsidRDefault="00F61156">
                            <w:pPr>
                              <w:pStyle w:val="HTMLPreformatted"/>
                              <w:rPr>
                                <w:rFonts w:ascii="Times New Roman" w:hAnsi="Times New Roman" w:cs="Times New Roman"/>
                                <w:sz w:val="24"/>
                                <w:szCs w:val="24"/>
                              </w:rPr>
                            </w:pPr>
                            <w:r w:rsidRPr="00F61156">
                              <w:rPr>
                                <w:rFonts w:ascii="Times New Roman" w:hAnsi="Times New Roman" w:cs="Times New Roman"/>
                                <w:sz w:val="24"/>
                                <w:szCs w:val="24"/>
                              </w:rPr>
                              <w:t xml:space="preserve">               </w:t>
                            </w:r>
                            <w:r w:rsidR="00A928ED" w:rsidRPr="00F61156">
                              <w:rPr>
                                <w:rFonts w:ascii="Times New Roman" w:hAnsi="Times New Roman" w:cs="Times New Roman"/>
                                <w:sz w:val="24"/>
                                <w:szCs w:val="24"/>
                              </w:rPr>
                              <w:t>and using local vegetable ingredients</w:t>
                            </w:r>
                          </w:p>
                          <w:p w14:paraId="6A648603" w14:textId="77777777" w:rsidR="00A928ED" w:rsidRPr="00F61156" w:rsidRDefault="00A928ED">
                            <w:pPr>
                              <w:pStyle w:val="HTMLPreformatted"/>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7090B0" id="1099" o:spid="_x0000_s1044" style="position:absolute;left:0;text-align:left;margin-left:97.95pt;margin-top:.55pt;width:313.75pt;height:37pt;z-index:61;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" stroked="f" strokeweight=".5pt">
                <v:textbox>
                  <w:txbxContent>
                    <w:p w14:paraId="6723A762" w14:textId="29B13701" w:rsidR="00F61156" w:rsidRPr="00F61156" w:rsidRDefault="00A928ED">
                      <w:pPr>
                        <w:pStyle w:val="HTMLPreformatted"/>
                        <w:rPr>
                          <w:rFonts w:ascii="Times New Roman" w:hAnsi="Times New Roman" w:cs="Times New Roman"/>
                          <w:sz w:val="24"/>
                          <w:szCs w:val="24"/>
                        </w:rPr>
                      </w:pPr>
                      <w:r w:rsidRPr="008F281A">
                        <w:rPr>
                          <w:rFonts w:ascii="Times New Roman" w:hAnsi="Times New Roman" w:cs="Times New Roman"/>
                          <w:b/>
                          <w:bCs/>
                          <w:sz w:val="24"/>
                          <w:szCs w:val="24"/>
                        </w:rPr>
                        <w:t>Fig</w:t>
                      </w:r>
                      <w:r w:rsidR="008F281A" w:rsidRPr="008F281A">
                        <w:rPr>
                          <w:rFonts w:ascii="Times New Roman" w:hAnsi="Times New Roman" w:cs="Times New Roman"/>
                          <w:b/>
                          <w:bCs/>
                          <w:sz w:val="24"/>
                          <w:szCs w:val="24"/>
                        </w:rPr>
                        <w:t xml:space="preserve">. </w:t>
                      </w:r>
                      <w:r w:rsidR="00F61156" w:rsidRPr="008F281A">
                        <w:rPr>
                          <w:rFonts w:ascii="Times New Roman" w:hAnsi="Times New Roman" w:cs="Times New Roman"/>
                          <w:b/>
                          <w:bCs/>
                          <w:sz w:val="24"/>
                          <w:szCs w:val="24"/>
                        </w:rPr>
                        <w:t>10</w:t>
                      </w:r>
                      <w:r w:rsidRPr="008F281A">
                        <w:rPr>
                          <w:rFonts w:ascii="Times New Roman" w:hAnsi="Times New Roman" w:cs="Times New Roman"/>
                          <w:b/>
                          <w:bCs/>
                          <w:sz w:val="24"/>
                          <w:szCs w:val="24"/>
                        </w:rPr>
                        <w:t>.</w:t>
                      </w:r>
                      <w:r w:rsidRPr="00F61156">
                        <w:rPr>
                          <w:rFonts w:ascii="Times New Roman" w:hAnsi="Times New Roman" w:cs="Times New Roman"/>
                          <w:sz w:val="24"/>
                          <w:szCs w:val="24"/>
                        </w:rPr>
                        <w:t xml:space="preserve">  Calcium content of corn smoked conventionally </w:t>
                      </w:r>
                      <w:r w:rsidR="00F61156" w:rsidRPr="00F61156">
                        <w:rPr>
                          <w:rFonts w:ascii="Times New Roman" w:hAnsi="Times New Roman" w:cs="Times New Roman"/>
                          <w:sz w:val="24"/>
                          <w:szCs w:val="24"/>
                        </w:rPr>
                        <w:t xml:space="preserve"> </w:t>
                      </w:r>
                    </w:p>
                    <w:p w14:paraId="71231834" w14:textId="57B42825" w:rsidR="00A928ED" w:rsidRPr="00F61156" w:rsidRDefault="00F61156">
                      <w:pPr>
                        <w:pStyle w:val="HTMLPreformatted"/>
                        <w:rPr>
                          <w:rFonts w:ascii="Times New Roman" w:hAnsi="Times New Roman" w:cs="Times New Roman"/>
                          <w:sz w:val="24"/>
                          <w:szCs w:val="24"/>
                        </w:rPr>
                      </w:pPr>
                      <w:r w:rsidRPr="00F61156">
                        <w:rPr>
                          <w:rFonts w:ascii="Times New Roman" w:hAnsi="Times New Roman" w:cs="Times New Roman"/>
                          <w:sz w:val="24"/>
                          <w:szCs w:val="24"/>
                        </w:rPr>
                        <w:t xml:space="preserve">               </w:t>
                      </w:r>
                      <w:r w:rsidR="00A928ED" w:rsidRPr="00F61156">
                        <w:rPr>
                          <w:rFonts w:ascii="Times New Roman" w:hAnsi="Times New Roman" w:cs="Times New Roman"/>
                          <w:sz w:val="24"/>
                          <w:szCs w:val="24"/>
                        </w:rPr>
                        <w:t>and using local vegetable ingredients</w:t>
                      </w:r>
                    </w:p>
                    <w:p w14:paraId="6A648603" w14:textId="77777777" w:rsidR="00A928ED" w:rsidRPr="00F61156" w:rsidRDefault="00A928ED">
                      <w:pPr>
                        <w:pStyle w:val="HTMLPreformatted"/>
                        <w:rPr>
                          <w:rFonts w:ascii="Times New Roman" w:hAnsi="Times New Roman" w:cs="Times New Roman"/>
                          <w:sz w:val="24"/>
                          <w:szCs w:val="24"/>
                        </w:rPr>
                      </w:pPr>
                    </w:p>
                  </w:txbxContent>
                </v:textbox>
                <w10:wrap anchorx="margin"/>
              </v:rect>
            </w:pict>
          </mc:Fallback>
        </mc:AlternateContent>
      </w:r>
    </w:p>
    <w:p w14:paraId="436C008E" w14:textId="77777777" w:rsidR="00B4473B" w:rsidRPr="00837D92" w:rsidRDefault="00B4473B">
      <w:pPr>
        <w:ind w:left="720"/>
        <w:rPr>
          <w:rFonts w:ascii="Times New Roman" w:hAnsi="Times New Roman" w:cs="Times New Roman"/>
          <w:b/>
          <w:bCs/>
          <w:sz w:val="24"/>
          <w:szCs w:val="24"/>
        </w:rPr>
      </w:pPr>
    </w:p>
    <w:p w14:paraId="59BF2849" w14:textId="54969B8D" w:rsidR="00D0285B" w:rsidRDefault="00D0285B">
      <w:pPr>
        <w:ind w:left="720"/>
        <w:rPr>
          <w:rFonts w:ascii="Times New Roman" w:hAnsi="Times New Roman" w:cs="Times New Roman"/>
          <w:b/>
          <w:bCs/>
          <w:sz w:val="24"/>
          <w:szCs w:val="24"/>
        </w:rPr>
      </w:pPr>
    </w:p>
    <w:p w14:paraId="30DA47F7" w14:textId="77777777" w:rsidR="00DA69DA" w:rsidRPr="00837D92" w:rsidRDefault="00DA69DA">
      <w:pPr>
        <w:ind w:left="720"/>
        <w:rPr>
          <w:rFonts w:ascii="Times New Roman" w:hAnsi="Times New Roman" w:cs="Times New Roman"/>
          <w:b/>
          <w:bCs/>
          <w:sz w:val="24"/>
          <w:szCs w:val="24"/>
        </w:rPr>
      </w:pPr>
    </w:p>
    <w:p w14:paraId="15795E34" w14:textId="195CFF4B" w:rsidR="00D0285B" w:rsidRPr="00837D92" w:rsidRDefault="00924315" w:rsidP="00DA69DA">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4E207CD" wp14:editId="00CBAAE7">
            <wp:extent cx="5849776" cy="27310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1538" cy="2736580"/>
                    </a:xfrm>
                    <a:prstGeom prst="rect">
                      <a:avLst/>
                    </a:prstGeom>
                    <a:noFill/>
                    <a:ln>
                      <a:noFill/>
                    </a:ln>
                  </pic:spPr>
                </pic:pic>
              </a:graphicData>
            </a:graphic>
          </wp:inline>
        </w:drawing>
      </w:r>
    </w:p>
    <w:p w14:paraId="6C1FA7A9" w14:textId="77777777" w:rsidR="00D0285B" w:rsidRPr="00837D92" w:rsidRDefault="007B7869">
      <w:pPr>
        <w:ind w:left="72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62" behindDoc="0" locked="0" layoutInCell="1" allowOverlap="1" wp14:anchorId="72E53BB6" wp14:editId="69AFB8C6">
                <wp:simplePos x="0" y="0"/>
                <wp:positionH relativeFrom="margin">
                  <wp:align>right</wp:align>
                </wp:positionH>
                <wp:positionV relativeFrom="paragraph">
                  <wp:posOffset>208422</wp:posOffset>
                </wp:positionV>
                <wp:extent cx="4396105" cy="469900"/>
                <wp:effectExtent l="0" t="0" r="4445" b="6350"/>
                <wp:wrapNone/>
                <wp:docPr id="3" name="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6105" cy="469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301432" w14:textId="3E6216AE" w:rsidR="00A928ED" w:rsidRPr="00924315" w:rsidRDefault="00A928ED">
                            <w:pPr>
                              <w:pStyle w:val="HTMLPreformatted"/>
                              <w:rPr>
                                <w:rFonts w:ascii="Times New Roman" w:hAnsi="Times New Roman" w:cs="Times New Roman"/>
                                <w:sz w:val="24"/>
                                <w:szCs w:val="24"/>
                              </w:rPr>
                            </w:pPr>
                            <w:r w:rsidRPr="008F281A">
                              <w:rPr>
                                <w:rFonts w:ascii="Times New Roman" w:hAnsi="Times New Roman" w:cs="Times New Roman"/>
                                <w:b/>
                                <w:bCs/>
                                <w:sz w:val="24"/>
                                <w:szCs w:val="24"/>
                              </w:rPr>
                              <w:t>Fig</w:t>
                            </w:r>
                            <w:r w:rsidR="008F281A" w:rsidRPr="008F281A">
                              <w:rPr>
                                <w:rFonts w:ascii="Times New Roman" w:hAnsi="Times New Roman" w:cs="Times New Roman"/>
                                <w:b/>
                                <w:bCs/>
                                <w:sz w:val="24"/>
                                <w:szCs w:val="24"/>
                              </w:rPr>
                              <w:t>.</w:t>
                            </w:r>
                            <w:r w:rsidRPr="008F281A">
                              <w:rPr>
                                <w:rFonts w:ascii="Times New Roman" w:hAnsi="Times New Roman" w:cs="Times New Roman"/>
                                <w:b/>
                                <w:bCs/>
                                <w:sz w:val="24"/>
                                <w:szCs w:val="24"/>
                              </w:rPr>
                              <w:t>1</w:t>
                            </w:r>
                            <w:r w:rsidR="00924315" w:rsidRPr="008F281A">
                              <w:rPr>
                                <w:rFonts w:ascii="Times New Roman" w:hAnsi="Times New Roman" w:cs="Times New Roman"/>
                                <w:b/>
                                <w:bCs/>
                                <w:sz w:val="24"/>
                                <w:szCs w:val="24"/>
                              </w:rPr>
                              <w:t>1</w:t>
                            </w:r>
                            <w:r w:rsidRPr="008F281A">
                              <w:rPr>
                                <w:rFonts w:ascii="Times New Roman" w:hAnsi="Times New Roman" w:cs="Times New Roman"/>
                                <w:b/>
                                <w:bCs/>
                                <w:sz w:val="24"/>
                                <w:szCs w:val="24"/>
                              </w:rPr>
                              <w:t>.</w:t>
                            </w:r>
                            <w:r w:rsidRPr="00924315">
                              <w:rPr>
                                <w:rFonts w:ascii="Times New Roman" w:hAnsi="Times New Roman" w:cs="Times New Roman"/>
                                <w:sz w:val="24"/>
                                <w:szCs w:val="24"/>
                              </w:rPr>
                              <w:t xml:space="preserve"> Phosporous content of corn smoked conventionally and </w:t>
                            </w:r>
                          </w:p>
                          <w:p w14:paraId="7A8396C1" w14:textId="20268042" w:rsidR="00A928ED" w:rsidRPr="00924315" w:rsidRDefault="00A928ED">
                            <w:pPr>
                              <w:pStyle w:val="HTMLPreformatted"/>
                              <w:rPr>
                                <w:rFonts w:ascii="Times New Roman" w:hAnsi="Times New Roman" w:cs="Times New Roman"/>
                                <w:sz w:val="24"/>
                                <w:szCs w:val="24"/>
                              </w:rPr>
                            </w:pPr>
                            <w:r w:rsidRPr="00924315">
                              <w:rPr>
                                <w:rFonts w:ascii="Times New Roman" w:hAnsi="Times New Roman" w:cs="Times New Roman"/>
                                <w:sz w:val="24"/>
                                <w:szCs w:val="24"/>
                              </w:rPr>
                              <w:t xml:space="preserve">             using local vegetable ingredients</w:t>
                            </w:r>
                          </w:p>
                          <w:p w14:paraId="253B6D17" w14:textId="77777777" w:rsidR="00A928ED" w:rsidRPr="00924315" w:rsidRDefault="00A928ED">
                            <w:pPr>
                              <w:pStyle w:val="HTMLPreformatted"/>
                              <w:rPr>
                                <w:rFonts w:ascii="Times New Roman" w:hAnsi="Times New Roman" w:cs="Times New Roman"/>
                                <w:sz w:val="24"/>
                                <w:szCs w:val="24"/>
                              </w:rPr>
                            </w:pPr>
                          </w:p>
                          <w:p w14:paraId="73D4D24F" w14:textId="77777777" w:rsidR="00A928ED" w:rsidRDefault="00A928ED">
                            <w:pPr>
                              <w:pStyle w:val="HTMLPreformatted"/>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E53BB6" id="1105" o:spid="_x0000_s1045" style="position:absolute;left:0;text-align:left;margin-left:294.95pt;margin-top:16.4pt;width:346.15pt;height:37pt;z-index:6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" stroked="f" strokeweight=".5pt">
                <v:textbox>
                  <w:txbxContent>
                    <w:p w14:paraId="27301432" w14:textId="3E6216AE" w:rsidR="00A928ED" w:rsidRPr="00924315" w:rsidRDefault="00A928ED">
                      <w:pPr>
                        <w:pStyle w:val="HTMLPreformatted"/>
                        <w:rPr>
                          <w:rFonts w:ascii="Times New Roman" w:hAnsi="Times New Roman" w:cs="Times New Roman"/>
                          <w:sz w:val="24"/>
                          <w:szCs w:val="24"/>
                        </w:rPr>
                      </w:pPr>
                      <w:r w:rsidRPr="008F281A">
                        <w:rPr>
                          <w:rFonts w:ascii="Times New Roman" w:hAnsi="Times New Roman" w:cs="Times New Roman"/>
                          <w:b/>
                          <w:bCs/>
                          <w:sz w:val="24"/>
                          <w:szCs w:val="24"/>
                        </w:rPr>
                        <w:t>Fig</w:t>
                      </w:r>
                      <w:r w:rsidR="008F281A" w:rsidRPr="008F281A">
                        <w:rPr>
                          <w:rFonts w:ascii="Times New Roman" w:hAnsi="Times New Roman" w:cs="Times New Roman"/>
                          <w:b/>
                          <w:bCs/>
                          <w:sz w:val="24"/>
                          <w:szCs w:val="24"/>
                        </w:rPr>
                        <w:t>.</w:t>
                      </w:r>
                      <w:r w:rsidRPr="008F281A">
                        <w:rPr>
                          <w:rFonts w:ascii="Times New Roman" w:hAnsi="Times New Roman" w:cs="Times New Roman"/>
                          <w:b/>
                          <w:bCs/>
                          <w:sz w:val="24"/>
                          <w:szCs w:val="24"/>
                        </w:rPr>
                        <w:t>1</w:t>
                      </w:r>
                      <w:r w:rsidR="00924315" w:rsidRPr="008F281A">
                        <w:rPr>
                          <w:rFonts w:ascii="Times New Roman" w:hAnsi="Times New Roman" w:cs="Times New Roman"/>
                          <w:b/>
                          <w:bCs/>
                          <w:sz w:val="24"/>
                          <w:szCs w:val="24"/>
                        </w:rPr>
                        <w:t>1</w:t>
                      </w:r>
                      <w:r w:rsidRPr="008F281A">
                        <w:rPr>
                          <w:rFonts w:ascii="Times New Roman" w:hAnsi="Times New Roman" w:cs="Times New Roman"/>
                          <w:b/>
                          <w:bCs/>
                          <w:sz w:val="24"/>
                          <w:szCs w:val="24"/>
                        </w:rPr>
                        <w:t>.</w:t>
                      </w:r>
                      <w:r w:rsidRPr="00924315">
                        <w:rPr>
                          <w:rFonts w:ascii="Times New Roman" w:hAnsi="Times New Roman" w:cs="Times New Roman"/>
                          <w:sz w:val="24"/>
                          <w:szCs w:val="24"/>
                        </w:rPr>
                        <w:t xml:space="preserve"> Phosporous content of corn smoked conventionally and </w:t>
                      </w:r>
                    </w:p>
                    <w:p w14:paraId="7A8396C1" w14:textId="20268042" w:rsidR="00A928ED" w:rsidRPr="00924315" w:rsidRDefault="00A928ED">
                      <w:pPr>
                        <w:pStyle w:val="HTMLPreformatted"/>
                        <w:rPr>
                          <w:rFonts w:ascii="Times New Roman" w:hAnsi="Times New Roman" w:cs="Times New Roman"/>
                          <w:sz w:val="24"/>
                          <w:szCs w:val="24"/>
                        </w:rPr>
                      </w:pPr>
                      <w:r w:rsidRPr="00924315">
                        <w:rPr>
                          <w:rFonts w:ascii="Times New Roman" w:hAnsi="Times New Roman" w:cs="Times New Roman"/>
                          <w:sz w:val="24"/>
                          <w:szCs w:val="24"/>
                        </w:rPr>
                        <w:t xml:space="preserve">             using local vegetable ingredients</w:t>
                      </w:r>
                    </w:p>
                    <w:p w14:paraId="253B6D17" w14:textId="77777777" w:rsidR="00A928ED" w:rsidRPr="00924315" w:rsidRDefault="00A928ED">
                      <w:pPr>
                        <w:pStyle w:val="HTMLPreformatted"/>
                        <w:rPr>
                          <w:rFonts w:ascii="Times New Roman" w:hAnsi="Times New Roman" w:cs="Times New Roman"/>
                          <w:sz w:val="24"/>
                          <w:szCs w:val="24"/>
                        </w:rPr>
                      </w:pPr>
                    </w:p>
                    <w:p w14:paraId="73D4D24F" w14:textId="77777777" w:rsidR="00A928ED" w:rsidRDefault="00A928ED">
                      <w:pPr>
                        <w:pStyle w:val="HTMLPreformatted"/>
                        <w:rPr>
                          <w:rFonts w:ascii="Times New Roman" w:hAnsi="Times New Roman" w:cs="Times New Roman"/>
                          <w:sz w:val="24"/>
                          <w:szCs w:val="24"/>
                        </w:rPr>
                      </w:pPr>
                    </w:p>
                  </w:txbxContent>
                </v:textbox>
                <w10:wrap anchorx="margin"/>
              </v:rect>
            </w:pict>
          </mc:Fallback>
        </mc:AlternateContent>
      </w:r>
    </w:p>
    <w:p w14:paraId="1DD26A1A" w14:textId="6D15AC6F" w:rsidR="00D0285B" w:rsidRDefault="00D0285B" w:rsidP="00DA69DA">
      <w:pPr>
        <w:rPr>
          <w:rFonts w:ascii="Times New Roman" w:hAnsi="Times New Roman" w:cs="Times New Roman"/>
          <w:noProof/>
          <w:sz w:val="24"/>
          <w:szCs w:val="24"/>
          <w:lang w:val="id-ID" w:eastAsia="id-ID"/>
        </w:rPr>
      </w:pPr>
    </w:p>
    <w:p w14:paraId="73850DD1" w14:textId="26D38345" w:rsidR="00230484" w:rsidRPr="00837D92" w:rsidRDefault="00230484" w:rsidP="00230484">
      <w:pPr>
        <w:ind w:left="720"/>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A48F31D" wp14:editId="312B3DF0">
            <wp:extent cx="5498511" cy="318443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203" cy="3188314"/>
                    </a:xfrm>
                    <a:prstGeom prst="rect">
                      <a:avLst/>
                    </a:prstGeom>
                    <a:noFill/>
                    <a:ln>
                      <a:noFill/>
                    </a:ln>
                  </pic:spPr>
                </pic:pic>
              </a:graphicData>
            </a:graphic>
          </wp:inline>
        </w:drawing>
      </w:r>
    </w:p>
    <w:p w14:paraId="2C3D2976" w14:textId="77777777" w:rsidR="00D0285B" w:rsidRPr="00837D92" w:rsidRDefault="007B7869">
      <w:pPr>
        <w:ind w:left="72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63" behindDoc="0" locked="0" layoutInCell="1" allowOverlap="1" wp14:anchorId="6787772B" wp14:editId="15662B1D">
                <wp:simplePos x="0" y="0"/>
                <wp:positionH relativeFrom="margin">
                  <wp:align>right</wp:align>
                </wp:positionH>
                <wp:positionV relativeFrom="paragraph">
                  <wp:posOffset>9525</wp:posOffset>
                </wp:positionV>
                <wp:extent cx="3942214" cy="469900"/>
                <wp:effectExtent l="0" t="0" r="1270" b="6350"/>
                <wp:wrapNone/>
                <wp:docPr id="2" name="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214" cy="469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2302ED5" w14:textId="4EA384A9" w:rsidR="00A928ED" w:rsidRPr="00230484" w:rsidRDefault="00A928ED">
                            <w:pPr>
                              <w:pStyle w:val="HTMLPreformatted"/>
                              <w:rPr>
                                <w:rFonts w:ascii="Times New Roman" w:hAnsi="Times New Roman" w:cs="Times New Roman"/>
                                <w:sz w:val="24"/>
                                <w:szCs w:val="24"/>
                              </w:rPr>
                            </w:pPr>
                            <w:r w:rsidRPr="006A4307">
                              <w:rPr>
                                <w:rFonts w:ascii="Times New Roman" w:hAnsi="Times New Roman" w:cs="Times New Roman"/>
                                <w:b/>
                                <w:bCs/>
                                <w:sz w:val="24"/>
                                <w:szCs w:val="24"/>
                              </w:rPr>
                              <w:t>Fig</w:t>
                            </w:r>
                            <w:r w:rsidR="006A4307" w:rsidRPr="006A4307">
                              <w:rPr>
                                <w:rFonts w:ascii="Times New Roman" w:hAnsi="Times New Roman" w:cs="Times New Roman"/>
                                <w:b/>
                                <w:bCs/>
                                <w:sz w:val="24"/>
                                <w:szCs w:val="24"/>
                              </w:rPr>
                              <w:t>. 1</w:t>
                            </w:r>
                            <w:r w:rsidR="00230484" w:rsidRPr="006A4307">
                              <w:rPr>
                                <w:rFonts w:ascii="Times New Roman" w:hAnsi="Times New Roman" w:cs="Times New Roman"/>
                                <w:b/>
                                <w:bCs/>
                                <w:sz w:val="24"/>
                                <w:szCs w:val="24"/>
                              </w:rPr>
                              <w:t>2</w:t>
                            </w:r>
                            <w:r w:rsidRPr="006A4307">
                              <w:rPr>
                                <w:rFonts w:ascii="Times New Roman" w:hAnsi="Times New Roman" w:cs="Times New Roman"/>
                                <w:b/>
                                <w:bCs/>
                                <w:sz w:val="24"/>
                                <w:szCs w:val="24"/>
                              </w:rPr>
                              <w:t>.</w:t>
                            </w:r>
                            <w:r w:rsidRPr="00230484">
                              <w:rPr>
                                <w:rFonts w:ascii="Times New Roman" w:hAnsi="Times New Roman" w:cs="Times New Roman"/>
                                <w:sz w:val="24"/>
                                <w:szCs w:val="24"/>
                              </w:rPr>
                              <w:t xml:space="preserve"> Iron content of corn smoked conventionally and </w:t>
                            </w:r>
                          </w:p>
                          <w:p w14:paraId="6D819238" w14:textId="0CD6C527" w:rsidR="00A928ED" w:rsidRPr="00230484" w:rsidRDefault="00A928ED">
                            <w:pPr>
                              <w:pStyle w:val="HTMLPreformatted"/>
                              <w:rPr>
                                <w:rFonts w:ascii="Times New Roman" w:hAnsi="Times New Roman" w:cs="Times New Roman"/>
                                <w:sz w:val="24"/>
                                <w:szCs w:val="24"/>
                              </w:rPr>
                            </w:pPr>
                            <w:r w:rsidRPr="00230484">
                              <w:rPr>
                                <w:rFonts w:ascii="Times New Roman" w:hAnsi="Times New Roman" w:cs="Times New Roman"/>
                                <w:sz w:val="24"/>
                                <w:szCs w:val="24"/>
                              </w:rPr>
                              <w:t xml:space="preserve">             using local vegetable ingredients</w:t>
                            </w:r>
                          </w:p>
                          <w:p w14:paraId="1ED35D51" w14:textId="77777777" w:rsidR="00A928ED" w:rsidRDefault="00A928ED">
                            <w:pPr>
                              <w:pStyle w:val="HTMLPreformatted"/>
                            </w:pPr>
                          </w:p>
                          <w:p w14:paraId="2DAFA05A" w14:textId="77777777" w:rsidR="00A928ED" w:rsidRDefault="00A928ED">
                            <w:pPr>
                              <w:pStyle w:val="HTMLPreformatted"/>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87772B" id="1109" o:spid="_x0000_s1046" style="position:absolute;left:0;text-align:left;margin-left:259.2pt;margin-top:.75pt;width:310.4pt;height:37pt;z-index:6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" stroked="f" strokeweight=".5pt">
                <v:textbox>
                  <w:txbxContent>
                    <w:p w14:paraId="62302ED5" w14:textId="4EA384A9" w:rsidR="00A928ED" w:rsidRPr="00230484" w:rsidRDefault="00A928ED">
                      <w:pPr>
                        <w:pStyle w:val="HTMLPreformatted"/>
                        <w:rPr>
                          <w:rFonts w:ascii="Times New Roman" w:hAnsi="Times New Roman" w:cs="Times New Roman"/>
                          <w:sz w:val="24"/>
                          <w:szCs w:val="24"/>
                        </w:rPr>
                      </w:pPr>
                      <w:r w:rsidRPr="006A4307">
                        <w:rPr>
                          <w:rFonts w:ascii="Times New Roman" w:hAnsi="Times New Roman" w:cs="Times New Roman"/>
                          <w:b/>
                          <w:bCs/>
                          <w:sz w:val="24"/>
                          <w:szCs w:val="24"/>
                        </w:rPr>
                        <w:t>Fig</w:t>
                      </w:r>
                      <w:r w:rsidR="006A4307" w:rsidRPr="006A4307">
                        <w:rPr>
                          <w:rFonts w:ascii="Times New Roman" w:hAnsi="Times New Roman" w:cs="Times New Roman"/>
                          <w:b/>
                          <w:bCs/>
                          <w:sz w:val="24"/>
                          <w:szCs w:val="24"/>
                        </w:rPr>
                        <w:t>. 1</w:t>
                      </w:r>
                      <w:r w:rsidR="00230484" w:rsidRPr="006A4307">
                        <w:rPr>
                          <w:rFonts w:ascii="Times New Roman" w:hAnsi="Times New Roman" w:cs="Times New Roman"/>
                          <w:b/>
                          <w:bCs/>
                          <w:sz w:val="24"/>
                          <w:szCs w:val="24"/>
                        </w:rPr>
                        <w:t>2</w:t>
                      </w:r>
                      <w:r w:rsidRPr="006A4307">
                        <w:rPr>
                          <w:rFonts w:ascii="Times New Roman" w:hAnsi="Times New Roman" w:cs="Times New Roman"/>
                          <w:b/>
                          <w:bCs/>
                          <w:sz w:val="24"/>
                          <w:szCs w:val="24"/>
                        </w:rPr>
                        <w:t>.</w:t>
                      </w:r>
                      <w:r w:rsidRPr="00230484">
                        <w:rPr>
                          <w:rFonts w:ascii="Times New Roman" w:hAnsi="Times New Roman" w:cs="Times New Roman"/>
                          <w:sz w:val="24"/>
                          <w:szCs w:val="24"/>
                        </w:rPr>
                        <w:t xml:space="preserve"> Iron content of corn smoked conventionally and </w:t>
                      </w:r>
                    </w:p>
                    <w:p w14:paraId="6D819238" w14:textId="0CD6C527" w:rsidR="00A928ED" w:rsidRPr="00230484" w:rsidRDefault="00A928ED">
                      <w:pPr>
                        <w:pStyle w:val="HTMLPreformatted"/>
                        <w:rPr>
                          <w:rFonts w:ascii="Times New Roman" w:hAnsi="Times New Roman" w:cs="Times New Roman"/>
                          <w:sz w:val="24"/>
                          <w:szCs w:val="24"/>
                        </w:rPr>
                      </w:pPr>
                      <w:r w:rsidRPr="00230484">
                        <w:rPr>
                          <w:rFonts w:ascii="Times New Roman" w:hAnsi="Times New Roman" w:cs="Times New Roman"/>
                          <w:sz w:val="24"/>
                          <w:szCs w:val="24"/>
                        </w:rPr>
                        <w:t xml:space="preserve">             using local vegetable ingredients</w:t>
                      </w:r>
                    </w:p>
                    <w:p w14:paraId="1ED35D51" w14:textId="77777777" w:rsidR="00A928ED" w:rsidRDefault="00A928ED">
                      <w:pPr>
                        <w:pStyle w:val="HTMLPreformatted"/>
                      </w:pPr>
                    </w:p>
                    <w:p w14:paraId="2DAFA05A" w14:textId="77777777" w:rsidR="00A928ED" w:rsidRDefault="00A928ED">
                      <w:pPr>
                        <w:pStyle w:val="HTMLPreformatted"/>
                        <w:rPr>
                          <w:rFonts w:ascii="Times New Roman" w:hAnsi="Times New Roman" w:cs="Times New Roman"/>
                          <w:sz w:val="24"/>
                          <w:szCs w:val="24"/>
                        </w:rPr>
                      </w:pPr>
                    </w:p>
                  </w:txbxContent>
                </v:textbox>
                <w10:wrap anchorx="margin"/>
              </v:rect>
            </w:pict>
          </mc:Fallback>
        </mc:AlternateContent>
      </w:r>
    </w:p>
    <w:p w14:paraId="416C5F52" w14:textId="77777777" w:rsidR="00D0285B" w:rsidRPr="00837D92" w:rsidRDefault="00D0285B">
      <w:pPr>
        <w:ind w:left="720"/>
        <w:rPr>
          <w:rFonts w:ascii="Times New Roman" w:hAnsi="Times New Roman" w:cs="Times New Roman"/>
          <w:b/>
          <w:bCs/>
          <w:sz w:val="24"/>
          <w:szCs w:val="24"/>
        </w:rPr>
      </w:pPr>
    </w:p>
    <w:p w14:paraId="7591A341" w14:textId="5B5E29F6" w:rsidR="00D0285B" w:rsidRDefault="00D0285B">
      <w:pPr>
        <w:ind w:left="720"/>
        <w:rPr>
          <w:rFonts w:ascii="Times New Roman" w:hAnsi="Times New Roman" w:cs="Times New Roman"/>
          <w:b/>
          <w:bCs/>
          <w:sz w:val="24"/>
          <w:szCs w:val="24"/>
        </w:rPr>
      </w:pPr>
    </w:p>
    <w:p w14:paraId="467CB6F5" w14:textId="77777777" w:rsidR="00313A93" w:rsidRPr="00837D92" w:rsidRDefault="00313A93">
      <w:pPr>
        <w:ind w:left="720"/>
        <w:rPr>
          <w:rFonts w:ascii="Times New Roman" w:hAnsi="Times New Roman" w:cs="Times New Roman"/>
          <w:b/>
          <w:bCs/>
          <w:sz w:val="24"/>
          <w:szCs w:val="24"/>
        </w:rPr>
      </w:pPr>
    </w:p>
    <w:p w14:paraId="6F30E5FA" w14:textId="103114C2" w:rsidR="00D0285B" w:rsidRPr="00837D92" w:rsidRDefault="006A4307" w:rsidP="006A4307">
      <w:pPr>
        <w:ind w:left="7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9148858" wp14:editId="776B403E">
            <wp:extent cx="5092277" cy="27129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6298" cy="2720392"/>
                    </a:xfrm>
                    <a:prstGeom prst="rect">
                      <a:avLst/>
                    </a:prstGeom>
                    <a:noFill/>
                    <a:ln>
                      <a:noFill/>
                    </a:ln>
                  </pic:spPr>
                </pic:pic>
              </a:graphicData>
            </a:graphic>
          </wp:inline>
        </w:drawing>
      </w:r>
    </w:p>
    <w:p w14:paraId="41F3A147" w14:textId="77777777" w:rsidR="00D0285B" w:rsidRPr="00837D92" w:rsidRDefault="007B7869">
      <w:pPr>
        <w:ind w:left="1440"/>
        <w:rPr>
          <w:rFonts w:ascii="Times New Roman" w:hAnsi="Times New Roman" w:cs="Times New Roman"/>
          <w:b/>
          <w:bCs/>
          <w:sz w:val="24"/>
          <w:szCs w:val="24"/>
        </w:rPr>
      </w:pPr>
      <w:r w:rsidRPr="00837D92">
        <w:rPr>
          <w:rFonts w:ascii="Times New Roman" w:hAnsi="Times New Roman" w:cs="Times New Roman"/>
          <w:noProof/>
          <w:sz w:val="24"/>
          <w:szCs w:val="24"/>
          <w:lang w:val="id-ID" w:eastAsia="id-ID"/>
        </w:rPr>
        <mc:AlternateContent>
          <mc:Choice Requires="wps">
            <w:drawing>
              <wp:anchor distT="0" distB="0" distL="0" distR="0" simplePos="0" relativeHeight="60" behindDoc="0" locked="0" layoutInCell="1" allowOverlap="1" wp14:anchorId="1392B2E0" wp14:editId="7DE5022E">
                <wp:simplePos x="0" y="0"/>
                <wp:positionH relativeFrom="column">
                  <wp:posOffset>1485900</wp:posOffset>
                </wp:positionH>
                <wp:positionV relativeFrom="paragraph">
                  <wp:posOffset>199390</wp:posOffset>
                </wp:positionV>
                <wp:extent cx="4144010" cy="511810"/>
                <wp:effectExtent l="0" t="3810" r="3175" b="0"/>
                <wp:wrapNone/>
                <wp:docPr id="1" name="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4010" cy="51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F898995" w14:textId="114B4D3A" w:rsidR="00230484" w:rsidRDefault="00A928ED">
                            <w:pPr>
                              <w:pStyle w:val="HTMLPreformatted"/>
                              <w:rPr>
                                <w:rFonts w:ascii="Times New Roman" w:hAnsi="Times New Roman" w:cs="Times New Roman"/>
                                <w:sz w:val="24"/>
                                <w:szCs w:val="24"/>
                              </w:rPr>
                            </w:pPr>
                            <w:r w:rsidRPr="006A4307">
                              <w:rPr>
                                <w:rFonts w:ascii="Times New Roman" w:hAnsi="Times New Roman" w:cs="Times New Roman"/>
                                <w:b/>
                                <w:bCs/>
                                <w:sz w:val="24"/>
                                <w:szCs w:val="24"/>
                              </w:rPr>
                              <w:t>Fig</w:t>
                            </w:r>
                            <w:r w:rsidR="006A4307" w:rsidRPr="006A4307">
                              <w:rPr>
                                <w:rFonts w:ascii="Times New Roman" w:hAnsi="Times New Roman" w:cs="Times New Roman"/>
                                <w:b/>
                                <w:bCs/>
                                <w:sz w:val="24"/>
                                <w:szCs w:val="24"/>
                              </w:rPr>
                              <w:t>.</w:t>
                            </w:r>
                            <w:r w:rsidR="006A4307">
                              <w:rPr>
                                <w:rFonts w:ascii="Times New Roman" w:hAnsi="Times New Roman" w:cs="Times New Roman"/>
                                <w:b/>
                                <w:bCs/>
                                <w:sz w:val="24"/>
                                <w:szCs w:val="24"/>
                              </w:rPr>
                              <w:t xml:space="preserve"> </w:t>
                            </w:r>
                            <w:r w:rsidRPr="006A4307">
                              <w:rPr>
                                <w:rFonts w:ascii="Times New Roman" w:hAnsi="Times New Roman" w:cs="Times New Roman"/>
                                <w:b/>
                                <w:bCs/>
                                <w:sz w:val="24"/>
                                <w:szCs w:val="24"/>
                              </w:rPr>
                              <w:t>1</w:t>
                            </w:r>
                            <w:r w:rsidR="00230484" w:rsidRPr="006A4307">
                              <w:rPr>
                                <w:rFonts w:ascii="Times New Roman" w:hAnsi="Times New Roman" w:cs="Times New Roman"/>
                                <w:b/>
                                <w:bCs/>
                                <w:sz w:val="24"/>
                                <w:szCs w:val="24"/>
                              </w:rPr>
                              <w:t>3</w:t>
                            </w:r>
                            <w:r w:rsidRPr="006A4307">
                              <w:rPr>
                                <w:rFonts w:ascii="Times New Roman" w:hAnsi="Times New Roman" w:cs="Times New Roman"/>
                                <w:b/>
                                <w:bCs/>
                                <w:sz w:val="24"/>
                                <w:szCs w:val="24"/>
                              </w:rPr>
                              <w:t>.</w:t>
                            </w:r>
                            <w:r w:rsidRPr="00230484">
                              <w:rPr>
                                <w:rFonts w:ascii="Times New Roman" w:hAnsi="Times New Roman" w:cs="Times New Roman"/>
                                <w:sz w:val="24"/>
                                <w:szCs w:val="24"/>
                              </w:rPr>
                              <w:t xml:space="preserve"> Reducing resistant starch levels in smoked corn using </w:t>
                            </w:r>
                          </w:p>
                          <w:p w14:paraId="22B6B455" w14:textId="4B51772A" w:rsidR="00A928ED" w:rsidRPr="00230484" w:rsidRDefault="00230484">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A928ED" w:rsidRPr="00230484">
                              <w:rPr>
                                <w:rFonts w:ascii="Times New Roman" w:hAnsi="Times New Roman" w:cs="Times New Roman"/>
                                <w:sz w:val="24"/>
                                <w:szCs w:val="24"/>
                              </w:rPr>
                              <w:t>local vegetable ingredients</w:t>
                            </w:r>
                          </w:p>
                          <w:p w14:paraId="5630D780" w14:textId="77777777" w:rsidR="00A928ED" w:rsidRPr="00230484" w:rsidRDefault="00A928ED">
                            <w:pPr>
                              <w:pStyle w:val="HTMLPreformatted"/>
                              <w:rPr>
                                <w:rFonts w:ascii="Times New Roman" w:hAnsi="Times New Roman" w:cs="Times New Roman"/>
                                <w:sz w:val="24"/>
                                <w:szCs w:val="24"/>
                              </w:rPr>
                            </w:pPr>
                          </w:p>
                          <w:p w14:paraId="2AC8334D" w14:textId="77777777" w:rsidR="00A928ED" w:rsidRDefault="00A928ED">
                            <w:pPr>
                              <w:pStyle w:val="HTMLPreformatted"/>
                              <w:rPr>
                                <w:rFonts w:ascii="Arial" w:hAnsi="Arial" w:cs="Arial"/>
                                <w:sz w:val="18"/>
                                <w:szCs w:val="18"/>
                              </w:rPr>
                            </w:pPr>
                          </w:p>
                          <w:p w14:paraId="5D64D6BB" w14:textId="77777777" w:rsidR="00A928ED" w:rsidRDefault="00A928ED">
                            <w:pPr>
                              <w:pStyle w:val="HTMLPreformatted"/>
                            </w:pPr>
                          </w:p>
                          <w:p w14:paraId="008EA1E6" w14:textId="77777777" w:rsidR="00A928ED" w:rsidRDefault="00A928ED">
                            <w:pPr>
                              <w:pStyle w:val="HTMLPreformatted"/>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92B2E0" id="1113" o:spid="_x0000_s1047" style="position:absolute;left:0;text-align:left;margin-left:117pt;margin-top:15.7pt;width:326.3pt;height:40.3pt;z-index: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" stroked="f" strokeweight=".5pt">
                <v:textbox>
                  <w:txbxContent>
                    <w:p w14:paraId="7F898995" w14:textId="114B4D3A" w:rsidR="00230484" w:rsidRDefault="00A928ED">
                      <w:pPr>
                        <w:pStyle w:val="HTMLPreformatted"/>
                        <w:rPr>
                          <w:rFonts w:ascii="Times New Roman" w:hAnsi="Times New Roman" w:cs="Times New Roman"/>
                          <w:sz w:val="24"/>
                          <w:szCs w:val="24"/>
                        </w:rPr>
                      </w:pPr>
                      <w:r w:rsidRPr="006A4307">
                        <w:rPr>
                          <w:rFonts w:ascii="Times New Roman" w:hAnsi="Times New Roman" w:cs="Times New Roman"/>
                          <w:b/>
                          <w:bCs/>
                          <w:sz w:val="24"/>
                          <w:szCs w:val="24"/>
                        </w:rPr>
                        <w:t>Fig</w:t>
                      </w:r>
                      <w:r w:rsidR="006A4307" w:rsidRPr="006A4307">
                        <w:rPr>
                          <w:rFonts w:ascii="Times New Roman" w:hAnsi="Times New Roman" w:cs="Times New Roman"/>
                          <w:b/>
                          <w:bCs/>
                          <w:sz w:val="24"/>
                          <w:szCs w:val="24"/>
                        </w:rPr>
                        <w:t>.</w:t>
                      </w:r>
                      <w:r w:rsidR="006A4307">
                        <w:rPr>
                          <w:rFonts w:ascii="Times New Roman" w:hAnsi="Times New Roman" w:cs="Times New Roman"/>
                          <w:b/>
                          <w:bCs/>
                          <w:sz w:val="24"/>
                          <w:szCs w:val="24"/>
                        </w:rPr>
                        <w:t xml:space="preserve"> </w:t>
                      </w:r>
                      <w:r w:rsidRPr="006A4307">
                        <w:rPr>
                          <w:rFonts w:ascii="Times New Roman" w:hAnsi="Times New Roman" w:cs="Times New Roman"/>
                          <w:b/>
                          <w:bCs/>
                          <w:sz w:val="24"/>
                          <w:szCs w:val="24"/>
                        </w:rPr>
                        <w:t>1</w:t>
                      </w:r>
                      <w:r w:rsidR="00230484" w:rsidRPr="006A4307">
                        <w:rPr>
                          <w:rFonts w:ascii="Times New Roman" w:hAnsi="Times New Roman" w:cs="Times New Roman"/>
                          <w:b/>
                          <w:bCs/>
                          <w:sz w:val="24"/>
                          <w:szCs w:val="24"/>
                        </w:rPr>
                        <w:t>3</w:t>
                      </w:r>
                      <w:r w:rsidRPr="006A4307">
                        <w:rPr>
                          <w:rFonts w:ascii="Times New Roman" w:hAnsi="Times New Roman" w:cs="Times New Roman"/>
                          <w:b/>
                          <w:bCs/>
                          <w:sz w:val="24"/>
                          <w:szCs w:val="24"/>
                        </w:rPr>
                        <w:t>.</w:t>
                      </w:r>
                      <w:r w:rsidRPr="00230484">
                        <w:rPr>
                          <w:rFonts w:ascii="Times New Roman" w:hAnsi="Times New Roman" w:cs="Times New Roman"/>
                          <w:sz w:val="24"/>
                          <w:szCs w:val="24"/>
                        </w:rPr>
                        <w:t xml:space="preserve"> Reducing resistant starch levels in smoked corn using </w:t>
                      </w:r>
                    </w:p>
                    <w:p w14:paraId="22B6B455" w14:textId="4B51772A" w:rsidR="00A928ED" w:rsidRPr="00230484" w:rsidRDefault="00230484">
                      <w:pPr>
                        <w:pStyle w:val="HTMLPreformatted"/>
                        <w:rPr>
                          <w:rFonts w:ascii="Times New Roman" w:hAnsi="Times New Roman" w:cs="Times New Roman"/>
                          <w:sz w:val="24"/>
                          <w:szCs w:val="24"/>
                        </w:rPr>
                      </w:pPr>
                      <w:r>
                        <w:rPr>
                          <w:rFonts w:ascii="Times New Roman" w:hAnsi="Times New Roman" w:cs="Times New Roman"/>
                          <w:sz w:val="24"/>
                          <w:szCs w:val="24"/>
                        </w:rPr>
                        <w:t xml:space="preserve">                 </w:t>
                      </w:r>
                      <w:r w:rsidR="00A928ED" w:rsidRPr="00230484">
                        <w:rPr>
                          <w:rFonts w:ascii="Times New Roman" w:hAnsi="Times New Roman" w:cs="Times New Roman"/>
                          <w:sz w:val="24"/>
                          <w:szCs w:val="24"/>
                        </w:rPr>
                        <w:t>local vegetable ingredients</w:t>
                      </w:r>
                    </w:p>
                    <w:p w14:paraId="5630D780" w14:textId="77777777" w:rsidR="00A928ED" w:rsidRPr="00230484" w:rsidRDefault="00A928ED">
                      <w:pPr>
                        <w:pStyle w:val="HTMLPreformatted"/>
                        <w:rPr>
                          <w:rFonts w:ascii="Times New Roman" w:hAnsi="Times New Roman" w:cs="Times New Roman"/>
                          <w:sz w:val="24"/>
                          <w:szCs w:val="24"/>
                        </w:rPr>
                      </w:pPr>
                    </w:p>
                    <w:p w14:paraId="2AC8334D" w14:textId="77777777" w:rsidR="00A928ED" w:rsidRDefault="00A928ED">
                      <w:pPr>
                        <w:pStyle w:val="HTMLPreformatted"/>
                        <w:rPr>
                          <w:rFonts w:ascii="Arial" w:hAnsi="Arial" w:cs="Arial"/>
                          <w:sz w:val="18"/>
                          <w:szCs w:val="18"/>
                        </w:rPr>
                      </w:pPr>
                    </w:p>
                    <w:p w14:paraId="5D64D6BB" w14:textId="77777777" w:rsidR="00A928ED" w:rsidRDefault="00A928ED">
                      <w:pPr>
                        <w:pStyle w:val="HTMLPreformatted"/>
                      </w:pPr>
                    </w:p>
                    <w:p w14:paraId="008EA1E6" w14:textId="77777777" w:rsidR="00A928ED" w:rsidRDefault="00A928ED">
                      <w:pPr>
                        <w:pStyle w:val="HTMLPreformatted"/>
                        <w:rPr>
                          <w:rFonts w:ascii="Times New Roman" w:hAnsi="Times New Roman" w:cs="Times New Roman"/>
                          <w:sz w:val="24"/>
                          <w:szCs w:val="24"/>
                        </w:rPr>
                      </w:pPr>
                    </w:p>
                  </w:txbxContent>
                </v:textbox>
              </v:rect>
            </w:pict>
          </mc:Fallback>
        </mc:AlternateContent>
      </w:r>
    </w:p>
    <w:p w14:paraId="3A7F0B91" w14:textId="77777777" w:rsidR="00D0285B" w:rsidRPr="00837D92" w:rsidRDefault="00D0285B">
      <w:pPr>
        <w:ind w:left="1440"/>
        <w:rPr>
          <w:rFonts w:ascii="Times New Roman" w:hAnsi="Times New Roman" w:cs="Times New Roman"/>
          <w:b/>
          <w:bCs/>
          <w:sz w:val="24"/>
          <w:szCs w:val="24"/>
        </w:rPr>
      </w:pPr>
    </w:p>
    <w:sectPr w:rsidR="00D0285B" w:rsidRPr="00837D92" w:rsidSect="00837D92">
      <w:headerReference w:type="default" r:id="rId26"/>
      <w:footerReference w:type="default" r:id="rId27"/>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AB246" w14:textId="77777777" w:rsidR="007A7797" w:rsidRDefault="007A7797">
      <w:pPr>
        <w:spacing w:after="0" w:line="240" w:lineRule="auto"/>
      </w:pPr>
      <w:r>
        <w:separator/>
      </w:r>
    </w:p>
  </w:endnote>
  <w:endnote w:type="continuationSeparator" w:id="0">
    <w:p w14:paraId="632DEDA1" w14:textId="77777777" w:rsidR="007A7797" w:rsidRDefault="007A7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i">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5AB6" w14:textId="77777777" w:rsidR="00A928ED" w:rsidRDefault="00A928E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6F7592" w14:textId="77777777" w:rsidR="007A7797" w:rsidRDefault="007A7797">
      <w:pPr>
        <w:spacing w:after="0" w:line="240" w:lineRule="auto"/>
      </w:pPr>
      <w:r>
        <w:separator/>
      </w:r>
    </w:p>
  </w:footnote>
  <w:footnote w:type="continuationSeparator" w:id="0">
    <w:p w14:paraId="6FB3CAC6" w14:textId="77777777" w:rsidR="007A7797" w:rsidRDefault="007A77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A77C7" w14:textId="77777777" w:rsidR="00A928ED" w:rsidRDefault="00A928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361C5420"/>
    <w:lvl w:ilvl="0">
      <w:start w:val="4"/>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0000002"/>
    <w:multiLevelType w:val="hybridMultilevel"/>
    <w:tmpl w:val="107EFB3C"/>
    <w:lvl w:ilvl="0" w:tplc="38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9FC82D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BD419A"/>
    <w:multiLevelType w:val="hybridMultilevel"/>
    <w:tmpl w:val="501EE10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D613FDA"/>
    <w:multiLevelType w:val="multilevel"/>
    <w:tmpl w:val="C102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AA69EC"/>
    <w:multiLevelType w:val="multilevel"/>
    <w:tmpl w:val="C22CC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A0NDE0MzYzMjMwNbVQ0lEKTi0uzszPAykwrAUAPSBORCwAAAA="/>
  </w:docVars>
  <w:rsids>
    <w:rsidRoot w:val="00D0285B"/>
    <w:rsid w:val="00015EE7"/>
    <w:rsid w:val="000207C0"/>
    <w:rsid w:val="00026FF4"/>
    <w:rsid w:val="00054649"/>
    <w:rsid w:val="00062033"/>
    <w:rsid w:val="0007255C"/>
    <w:rsid w:val="00073492"/>
    <w:rsid w:val="000773D7"/>
    <w:rsid w:val="000831E3"/>
    <w:rsid w:val="00083385"/>
    <w:rsid w:val="00085145"/>
    <w:rsid w:val="000867AF"/>
    <w:rsid w:val="00086D9C"/>
    <w:rsid w:val="00094B2B"/>
    <w:rsid w:val="00096D1A"/>
    <w:rsid w:val="000A4014"/>
    <w:rsid w:val="000C5B60"/>
    <w:rsid w:val="000D480A"/>
    <w:rsid w:val="000D58E7"/>
    <w:rsid w:val="000F38EF"/>
    <w:rsid w:val="00104CE1"/>
    <w:rsid w:val="00110DBC"/>
    <w:rsid w:val="001131F3"/>
    <w:rsid w:val="001248CF"/>
    <w:rsid w:val="001468C5"/>
    <w:rsid w:val="001552FB"/>
    <w:rsid w:val="0016121B"/>
    <w:rsid w:val="001646E1"/>
    <w:rsid w:val="00165900"/>
    <w:rsid w:val="00165A16"/>
    <w:rsid w:val="00176A56"/>
    <w:rsid w:val="001A6697"/>
    <w:rsid w:val="001B19D9"/>
    <w:rsid w:val="001C07BF"/>
    <w:rsid w:val="001D1F56"/>
    <w:rsid w:val="001E1758"/>
    <w:rsid w:val="001E45D2"/>
    <w:rsid w:val="001E49F9"/>
    <w:rsid w:val="00202236"/>
    <w:rsid w:val="0022114C"/>
    <w:rsid w:val="0022367E"/>
    <w:rsid w:val="002255F9"/>
    <w:rsid w:val="00226D05"/>
    <w:rsid w:val="00230484"/>
    <w:rsid w:val="002801AB"/>
    <w:rsid w:val="002856A6"/>
    <w:rsid w:val="00297D1B"/>
    <w:rsid w:val="002A1061"/>
    <w:rsid w:val="002C7644"/>
    <w:rsid w:val="002E528B"/>
    <w:rsid w:val="002F1A14"/>
    <w:rsid w:val="00303CDB"/>
    <w:rsid w:val="00313A93"/>
    <w:rsid w:val="00321DC5"/>
    <w:rsid w:val="00337C5E"/>
    <w:rsid w:val="00363A74"/>
    <w:rsid w:val="003A6E4D"/>
    <w:rsid w:val="003C7BF0"/>
    <w:rsid w:val="003D344E"/>
    <w:rsid w:val="003E3A40"/>
    <w:rsid w:val="003F0BA1"/>
    <w:rsid w:val="003F46B4"/>
    <w:rsid w:val="00410262"/>
    <w:rsid w:val="004253DA"/>
    <w:rsid w:val="00430CD4"/>
    <w:rsid w:val="0043758D"/>
    <w:rsid w:val="004638FF"/>
    <w:rsid w:val="00464D5B"/>
    <w:rsid w:val="0047007B"/>
    <w:rsid w:val="00474B6B"/>
    <w:rsid w:val="00477CFC"/>
    <w:rsid w:val="004828AE"/>
    <w:rsid w:val="004A41B2"/>
    <w:rsid w:val="004B702E"/>
    <w:rsid w:val="004E2DC2"/>
    <w:rsid w:val="004F003B"/>
    <w:rsid w:val="004F3827"/>
    <w:rsid w:val="00532D07"/>
    <w:rsid w:val="00543E28"/>
    <w:rsid w:val="00545223"/>
    <w:rsid w:val="00576B80"/>
    <w:rsid w:val="00577462"/>
    <w:rsid w:val="005B4CFD"/>
    <w:rsid w:val="005C2A5D"/>
    <w:rsid w:val="005C5549"/>
    <w:rsid w:val="005E0B90"/>
    <w:rsid w:val="005E33C6"/>
    <w:rsid w:val="005F73E0"/>
    <w:rsid w:val="0061404F"/>
    <w:rsid w:val="00625918"/>
    <w:rsid w:val="00642E9E"/>
    <w:rsid w:val="00651CDF"/>
    <w:rsid w:val="00657398"/>
    <w:rsid w:val="006652D7"/>
    <w:rsid w:val="00676F13"/>
    <w:rsid w:val="0068361E"/>
    <w:rsid w:val="00684824"/>
    <w:rsid w:val="006A4307"/>
    <w:rsid w:val="006B634C"/>
    <w:rsid w:val="006E6F4B"/>
    <w:rsid w:val="006F0C5B"/>
    <w:rsid w:val="006F0DD9"/>
    <w:rsid w:val="006F296D"/>
    <w:rsid w:val="006F764F"/>
    <w:rsid w:val="00707734"/>
    <w:rsid w:val="0072057C"/>
    <w:rsid w:val="00726327"/>
    <w:rsid w:val="00740812"/>
    <w:rsid w:val="00750321"/>
    <w:rsid w:val="00753FD5"/>
    <w:rsid w:val="00754917"/>
    <w:rsid w:val="007710D2"/>
    <w:rsid w:val="007A7797"/>
    <w:rsid w:val="007B7869"/>
    <w:rsid w:val="007C0B75"/>
    <w:rsid w:val="007D1666"/>
    <w:rsid w:val="007D3C02"/>
    <w:rsid w:val="007D617B"/>
    <w:rsid w:val="007E2073"/>
    <w:rsid w:val="007E6EED"/>
    <w:rsid w:val="007F59E8"/>
    <w:rsid w:val="00835257"/>
    <w:rsid w:val="00837D92"/>
    <w:rsid w:val="00845022"/>
    <w:rsid w:val="0085453C"/>
    <w:rsid w:val="008742E4"/>
    <w:rsid w:val="00887806"/>
    <w:rsid w:val="0089330F"/>
    <w:rsid w:val="00897AC7"/>
    <w:rsid w:val="008B6466"/>
    <w:rsid w:val="008C1530"/>
    <w:rsid w:val="008F281A"/>
    <w:rsid w:val="00924315"/>
    <w:rsid w:val="0095059E"/>
    <w:rsid w:val="009531A4"/>
    <w:rsid w:val="009A03EB"/>
    <w:rsid w:val="009A06F1"/>
    <w:rsid w:val="009A3F5F"/>
    <w:rsid w:val="009B122A"/>
    <w:rsid w:val="009B2D04"/>
    <w:rsid w:val="009B4FC6"/>
    <w:rsid w:val="009B6241"/>
    <w:rsid w:val="009D7136"/>
    <w:rsid w:val="009E3433"/>
    <w:rsid w:val="00A01B6B"/>
    <w:rsid w:val="00A0255B"/>
    <w:rsid w:val="00A02D47"/>
    <w:rsid w:val="00A0312B"/>
    <w:rsid w:val="00A17A07"/>
    <w:rsid w:val="00A30380"/>
    <w:rsid w:val="00A50DD6"/>
    <w:rsid w:val="00A61D37"/>
    <w:rsid w:val="00A928ED"/>
    <w:rsid w:val="00A93CEE"/>
    <w:rsid w:val="00A93D4F"/>
    <w:rsid w:val="00AB0EA9"/>
    <w:rsid w:val="00AB6D03"/>
    <w:rsid w:val="00AD3CE9"/>
    <w:rsid w:val="00AE1A67"/>
    <w:rsid w:val="00AE3014"/>
    <w:rsid w:val="00AF0584"/>
    <w:rsid w:val="00B17E27"/>
    <w:rsid w:val="00B37AE3"/>
    <w:rsid w:val="00B37B7C"/>
    <w:rsid w:val="00B4473B"/>
    <w:rsid w:val="00B67C91"/>
    <w:rsid w:val="00B86DE0"/>
    <w:rsid w:val="00BB53BE"/>
    <w:rsid w:val="00BB54C4"/>
    <w:rsid w:val="00BB5D19"/>
    <w:rsid w:val="00BC13B3"/>
    <w:rsid w:val="00BC1B09"/>
    <w:rsid w:val="00BE01C3"/>
    <w:rsid w:val="00C05C44"/>
    <w:rsid w:val="00C12B42"/>
    <w:rsid w:val="00C227CE"/>
    <w:rsid w:val="00C37D6A"/>
    <w:rsid w:val="00C46EA5"/>
    <w:rsid w:val="00C51CE1"/>
    <w:rsid w:val="00C66DC8"/>
    <w:rsid w:val="00C813DF"/>
    <w:rsid w:val="00C82D82"/>
    <w:rsid w:val="00C83454"/>
    <w:rsid w:val="00C961FE"/>
    <w:rsid w:val="00CA019B"/>
    <w:rsid w:val="00CA6121"/>
    <w:rsid w:val="00CA670F"/>
    <w:rsid w:val="00CC4CFF"/>
    <w:rsid w:val="00D0285B"/>
    <w:rsid w:val="00D02BC9"/>
    <w:rsid w:val="00D179B0"/>
    <w:rsid w:val="00D71A73"/>
    <w:rsid w:val="00D82C1C"/>
    <w:rsid w:val="00D837B6"/>
    <w:rsid w:val="00D943B4"/>
    <w:rsid w:val="00DA066A"/>
    <w:rsid w:val="00DA69DA"/>
    <w:rsid w:val="00DA7F11"/>
    <w:rsid w:val="00DB3FBE"/>
    <w:rsid w:val="00DC22C3"/>
    <w:rsid w:val="00DD2785"/>
    <w:rsid w:val="00DD3A81"/>
    <w:rsid w:val="00E16DB0"/>
    <w:rsid w:val="00E355C3"/>
    <w:rsid w:val="00E4105A"/>
    <w:rsid w:val="00E43874"/>
    <w:rsid w:val="00E44FCC"/>
    <w:rsid w:val="00E62425"/>
    <w:rsid w:val="00E85391"/>
    <w:rsid w:val="00EA0D0B"/>
    <w:rsid w:val="00EB0988"/>
    <w:rsid w:val="00EB2A66"/>
    <w:rsid w:val="00EB4362"/>
    <w:rsid w:val="00EC2CEE"/>
    <w:rsid w:val="00EC7254"/>
    <w:rsid w:val="00EC741A"/>
    <w:rsid w:val="00EF3086"/>
    <w:rsid w:val="00F021FA"/>
    <w:rsid w:val="00F3471B"/>
    <w:rsid w:val="00F50FD5"/>
    <w:rsid w:val="00F54367"/>
    <w:rsid w:val="00F61156"/>
    <w:rsid w:val="00F61E9D"/>
    <w:rsid w:val="00F85246"/>
    <w:rsid w:val="00FA05E8"/>
    <w:rsid w:val="00FB2584"/>
    <w:rsid w:val="00FC4B3F"/>
    <w:rsid w:val="00FF7A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63624"/>
  <w15:docId w15:val="{F95DE841-8219-4125-A9A9-FB029AB6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lang w:val="en-US"/>
    </w:rPr>
  </w:style>
  <w:style w:type="paragraph" w:styleId="Heading1">
    <w:name w:val="heading 1"/>
    <w:basedOn w:val="Normal"/>
    <w:next w:val="Normal"/>
    <w:link w:val="Heading1Char"/>
    <w:uiPriority w:val="9"/>
    <w:qFormat/>
    <w:pPr>
      <w:keepNext/>
      <w:keepLines/>
      <w:spacing w:before="240" w:after="0" w:line="259" w:lineRule="auto"/>
      <w:outlineLvl w:val="0"/>
    </w:pPr>
    <w:rPr>
      <w:rFonts w:ascii="Calibri Light" w:eastAsia="SimSun" w:hAnsi="Calibri Light"/>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gkelc">
    <w:name w:val="hgkelc"/>
    <w:basedOn w:val="DefaultParagraphFont"/>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cs="Calibri"/>
      <w:color w:val="000000"/>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ID"/>
    </w:rPr>
  </w:style>
  <w:style w:type="character" w:customStyle="1" w:styleId="y2iqfc">
    <w:name w:val="y2iqfc"/>
    <w:basedOn w:val="DefaultParagraphFont"/>
  </w:style>
  <w:style w:type="character" w:styleId="LineNumber">
    <w:name w:val="line number"/>
    <w:basedOn w:val="DefaultParagraphFont"/>
    <w:uiPriority w:val="99"/>
  </w:style>
  <w:style w:type="character" w:styleId="PlaceholderText">
    <w:name w:val="Placeholder Text"/>
    <w:basedOn w:val="DefaultParagraphFont"/>
    <w:uiPriority w:val="99"/>
    <w:rPr>
      <w:color w:val="808080"/>
    </w:rPr>
  </w:style>
  <w:style w:type="character" w:customStyle="1" w:styleId="Heading1Char">
    <w:name w:val="Heading 1 Char"/>
    <w:basedOn w:val="DefaultParagraphFont"/>
    <w:link w:val="Heading1"/>
    <w:uiPriority w:val="9"/>
    <w:rPr>
      <w:rFonts w:ascii="Calibri Light" w:eastAsia="SimSun" w:hAnsi="Calibri Light" w:cs="SimSun"/>
      <w:color w:val="2F5496"/>
      <w:sz w:val="32"/>
      <w:szCs w:val="32"/>
      <w:lang w:val="en-US"/>
    </w:rPr>
  </w:style>
  <w:style w:type="paragraph" w:styleId="Bibliography">
    <w:name w:val="Bibliography"/>
    <w:basedOn w:val="Normal"/>
    <w:next w:val="Normal"/>
    <w:uiPriority w:val="37"/>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en-US"/>
    </w:rPr>
  </w:style>
  <w:style w:type="paragraph" w:customStyle="1" w:styleId="nova-legacy-e-listitem">
    <w:name w:val="nova-legacy-e-list__item"/>
    <w:basedOn w:val="Normal"/>
    <w:rsid w:val="002856A6"/>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UnresolvedMention">
    <w:name w:val="Unresolved Mention"/>
    <w:basedOn w:val="DefaultParagraphFont"/>
    <w:uiPriority w:val="99"/>
    <w:semiHidden/>
    <w:unhideWhenUsed/>
    <w:rsid w:val="00303CDB"/>
    <w:rPr>
      <w:color w:val="605E5C"/>
      <w:shd w:val="clear" w:color="auto" w:fill="E1DFDD"/>
    </w:rPr>
  </w:style>
  <w:style w:type="paragraph" w:styleId="Header">
    <w:name w:val="header"/>
    <w:basedOn w:val="Normal"/>
    <w:link w:val="HeaderChar"/>
    <w:uiPriority w:val="99"/>
    <w:unhideWhenUsed/>
    <w:rsid w:val="00D82C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C1C"/>
    <w:rPr>
      <w:lang w:val="en-US"/>
    </w:rPr>
  </w:style>
  <w:style w:type="paragraph" w:styleId="Footer">
    <w:name w:val="footer"/>
    <w:basedOn w:val="Normal"/>
    <w:link w:val="FooterChar"/>
    <w:uiPriority w:val="99"/>
    <w:unhideWhenUsed/>
    <w:rsid w:val="00D82C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C1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4330">
      <w:bodyDiv w:val="1"/>
      <w:marLeft w:val="0"/>
      <w:marRight w:val="0"/>
      <w:marTop w:val="0"/>
      <w:marBottom w:val="0"/>
      <w:divBdr>
        <w:top w:val="none" w:sz="0" w:space="0" w:color="auto"/>
        <w:left w:val="none" w:sz="0" w:space="0" w:color="auto"/>
        <w:bottom w:val="none" w:sz="0" w:space="0" w:color="auto"/>
        <w:right w:val="none" w:sz="0" w:space="0" w:color="auto"/>
      </w:divBdr>
      <w:divsChild>
        <w:div w:id="740912741">
          <w:marLeft w:val="480"/>
          <w:marRight w:val="0"/>
          <w:marTop w:val="0"/>
          <w:marBottom w:val="0"/>
          <w:divBdr>
            <w:top w:val="none" w:sz="0" w:space="0" w:color="auto"/>
            <w:left w:val="none" w:sz="0" w:space="0" w:color="auto"/>
            <w:bottom w:val="none" w:sz="0" w:space="0" w:color="auto"/>
            <w:right w:val="none" w:sz="0" w:space="0" w:color="auto"/>
          </w:divBdr>
        </w:div>
        <w:div w:id="822280637">
          <w:marLeft w:val="480"/>
          <w:marRight w:val="0"/>
          <w:marTop w:val="0"/>
          <w:marBottom w:val="0"/>
          <w:divBdr>
            <w:top w:val="none" w:sz="0" w:space="0" w:color="auto"/>
            <w:left w:val="none" w:sz="0" w:space="0" w:color="auto"/>
            <w:bottom w:val="none" w:sz="0" w:space="0" w:color="auto"/>
            <w:right w:val="none" w:sz="0" w:space="0" w:color="auto"/>
          </w:divBdr>
        </w:div>
        <w:div w:id="914050223">
          <w:marLeft w:val="480"/>
          <w:marRight w:val="0"/>
          <w:marTop w:val="0"/>
          <w:marBottom w:val="0"/>
          <w:divBdr>
            <w:top w:val="none" w:sz="0" w:space="0" w:color="auto"/>
            <w:left w:val="none" w:sz="0" w:space="0" w:color="auto"/>
            <w:bottom w:val="none" w:sz="0" w:space="0" w:color="auto"/>
            <w:right w:val="none" w:sz="0" w:space="0" w:color="auto"/>
          </w:divBdr>
        </w:div>
        <w:div w:id="67191915">
          <w:marLeft w:val="480"/>
          <w:marRight w:val="0"/>
          <w:marTop w:val="0"/>
          <w:marBottom w:val="0"/>
          <w:divBdr>
            <w:top w:val="none" w:sz="0" w:space="0" w:color="auto"/>
            <w:left w:val="none" w:sz="0" w:space="0" w:color="auto"/>
            <w:bottom w:val="none" w:sz="0" w:space="0" w:color="auto"/>
            <w:right w:val="none" w:sz="0" w:space="0" w:color="auto"/>
          </w:divBdr>
        </w:div>
        <w:div w:id="1652055875">
          <w:marLeft w:val="480"/>
          <w:marRight w:val="0"/>
          <w:marTop w:val="0"/>
          <w:marBottom w:val="0"/>
          <w:divBdr>
            <w:top w:val="none" w:sz="0" w:space="0" w:color="auto"/>
            <w:left w:val="none" w:sz="0" w:space="0" w:color="auto"/>
            <w:bottom w:val="none" w:sz="0" w:space="0" w:color="auto"/>
            <w:right w:val="none" w:sz="0" w:space="0" w:color="auto"/>
          </w:divBdr>
        </w:div>
        <w:div w:id="727920553">
          <w:marLeft w:val="480"/>
          <w:marRight w:val="0"/>
          <w:marTop w:val="0"/>
          <w:marBottom w:val="0"/>
          <w:divBdr>
            <w:top w:val="none" w:sz="0" w:space="0" w:color="auto"/>
            <w:left w:val="none" w:sz="0" w:space="0" w:color="auto"/>
            <w:bottom w:val="none" w:sz="0" w:space="0" w:color="auto"/>
            <w:right w:val="none" w:sz="0" w:space="0" w:color="auto"/>
          </w:divBdr>
        </w:div>
        <w:div w:id="2075621384">
          <w:marLeft w:val="480"/>
          <w:marRight w:val="0"/>
          <w:marTop w:val="0"/>
          <w:marBottom w:val="0"/>
          <w:divBdr>
            <w:top w:val="none" w:sz="0" w:space="0" w:color="auto"/>
            <w:left w:val="none" w:sz="0" w:space="0" w:color="auto"/>
            <w:bottom w:val="none" w:sz="0" w:space="0" w:color="auto"/>
            <w:right w:val="none" w:sz="0" w:space="0" w:color="auto"/>
          </w:divBdr>
        </w:div>
        <w:div w:id="1679038427">
          <w:marLeft w:val="480"/>
          <w:marRight w:val="0"/>
          <w:marTop w:val="0"/>
          <w:marBottom w:val="0"/>
          <w:divBdr>
            <w:top w:val="none" w:sz="0" w:space="0" w:color="auto"/>
            <w:left w:val="none" w:sz="0" w:space="0" w:color="auto"/>
            <w:bottom w:val="none" w:sz="0" w:space="0" w:color="auto"/>
            <w:right w:val="none" w:sz="0" w:space="0" w:color="auto"/>
          </w:divBdr>
        </w:div>
        <w:div w:id="1167939644">
          <w:marLeft w:val="480"/>
          <w:marRight w:val="0"/>
          <w:marTop w:val="0"/>
          <w:marBottom w:val="0"/>
          <w:divBdr>
            <w:top w:val="none" w:sz="0" w:space="0" w:color="auto"/>
            <w:left w:val="none" w:sz="0" w:space="0" w:color="auto"/>
            <w:bottom w:val="none" w:sz="0" w:space="0" w:color="auto"/>
            <w:right w:val="none" w:sz="0" w:space="0" w:color="auto"/>
          </w:divBdr>
        </w:div>
        <w:div w:id="314916898">
          <w:marLeft w:val="480"/>
          <w:marRight w:val="0"/>
          <w:marTop w:val="0"/>
          <w:marBottom w:val="0"/>
          <w:divBdr>
            <w:top w:val="none" w:sz="0" w:space="0" w:color="auto"/>
            <w:left w:val="none" w:sz="0" w:space="0" w:color="auto"/>
            <w:bottom w:val="none" w:sz="0" w:space="0" w:color="auto"/>
            <w:right w:val="none" w:sz="0" w:space="0" w:color="auto"/>
          </w:divBdr>
        </w:div>
        <w:div w:id="1126716">
          <w:marLeft w:val="480"/>
          <w:marRight w:val="0"/>
          <w:marTop w:val="0"/>
          <w:marBottom w:val="0"/>
          <w:divBdr>
            <w:top w:val="none" w:sz="0" w:space="0" w:color="auto"/>
            <w:left w:val="none" w:sz="0" w:space="0" w:color="auto"/>
            <w:bottom w:val="none" w:sz="0" w:space="0" w:color="auto"/>
            <w:right w:val="none" w:sz="0" w:space="0" w:color="auto"/>
          </w:divBdr>
        </w:div>
        <w:div w:id="1779983032">
          <w:marLeft w:val="480"/>
          <w:marRight w:val="0"/>
          <w:marTop w:val="0"/>
          <w:marBottom w:val="0"/>
          <w:divBdr>
            <w:top w:val="none" w:sz="0" w:space="0" w:color="auto"/>
            <w:left w:val="none" w:sz="0" w:space="0" w:color="auto"/>
            <w:bottom w:val="none" w:sz="0" w:space="0" w:color="auto"/>
            <w:right w:val="none" w:sz="0" w:space="0" w:color="auto"/>
          </w:divBdr>
        </w:div>
        <w:div w:id="1117329566">
          <w:marLeft w:val="480"/>
          <w:marRight w:val="0"/>
          <w:marTop w:val="0"/>
          <w:marBottom w:val="0"/>
          <w:divBdr>
            <w:top w:val="none" w:sz="0" w:space="0" w:color="auto"/>
            <w:left w:val="none" w:sz="0" w:space="0" w:color="auto"/>
            <w:bottom w:val="none" w:sz="0" w:space="0" w:color="auto"/>
            <w:right w:val="none" w:sz="0" w:space="0" w:color="auto"/>
          </w:divBdr>
        </w:div>
        <w:div w:id="1800027533">
          <w:marLeft w:val="480"/>
          <w:marRight w:val="0"/>
          <w:marTop w:val="0"/>
          <w:marBottom w:val="0"/>
          <w:divBdr>
            <w:top w:val="none" w:sz="0" w:space="0" w:color="auto"/>
            <w:left w:val="none" w:sz="0" w:space="0" w:color="auto"/>
            <w:bottom w:val="none" w:sz="0" w:space="0" w:color="auto"/>
            <w:right w:val="none" w:sz="0" w:space="0" w:color="auto"/>
          </w:divBdr>
        </w:div>
        <w:div w:id="1986741745">
          <w:marLeft w:val="480"/>
          <w:marRight w:val="0"/>
          <w:marTop w:val="0"/>
          <w:marBottom w:val="0"/>
          <w:divBdr>
            <w:top w:val="none" w:sz="0" w:space="0" w:color="auto"/>
            <w:left w:val="none" w:sz="0" w:space="0" w:color="auto"/>
            <w:bottom w:val="none" w:sz="0" w:space="0" w:color="auto"/>
            <w:right w:val="none" w:sz="0" w:space="0" w:color="auto"/>
          </w:divBdr>
        </w:div>
        <w:div w:id="1176311511">
          <w:marLeft w:val="480"/>
          <w:marRight w:val="0"/>
          <w:marTop w:val="0"/>
          <w:marBottom w:val="0"/>
          <w:divBdr>
            <w:top w:val="none" w:sz="0" w:space="0" w:color="auto"/>
            <w:left w:val="none" w:sz="0" w:space="0" w:color="auto"/>
            <w:bottom w:val="none" w:sz="0" w:space="0" w:color="auto"/>
            <w:right w:val="none" w:sz="0" w:space="0" w:color="auto"/>
          </w:divBdr>
        </w:div>
        <w:div w:id="1381322651">
          <w:marLeft w:val="480"/>
          <w:marRight w:val="0"/>
          <w:marTop w:val="0"/>
          <w:marBottom w:val="0"/>
          <w:divBdr>
            <w:top w:val="none" w:sz="0" w:space="0" w:color="auto"/>
            <w:left w:val="none" w:sz="0" w:space="0" w:color="auto"/>
            <w:bottom w:val="none" w:sz="0" w:space="0" w:color="auto"/>
            <w:right w:val="none" w:sz="0" w:space="0" w:color="auto"/>
          </w:divBdr>
        </w:div>
        <w:div w:id="322515112">
          <w:marLeft w:val="480"/>
          <w:marRight w:val="0"/>
          <w:marTop w:val="0"/>
          <w:marBottom w:val="0"/>
          <w:divBdr>
            <w:top w:val="none" w:sz="0" w:space="0" w:color="auto"/>
            <w:left w:val="none" w:sz="0" w:space="0" w:color="auto"/>
            <w:bottom w:val="none" w:sz="0" w:space="0" w:color="auto"/>
            <w:right w:val="none" w:sz="0" w:space="0" w:color="auto"/>
          </w:divBdr>
        </w:div>
        <w:div w:id="943927428">
          <w:marLeft w:val="480"/>
          <w:marRight w:val="0"/>
          <w:marTop w:val="0"/>
          <w:marBottom w:val="0"/>
          <w:divBdr>
            <w:top w:val="none" w:sz="0" w:space="0" w:color="auto"/>
            <w:left w:val="none" w:sz="0" w:space="0" w:color="auto"/>
            <w:bottom w:val="none" w:sz="0" w:space="0" w:color="auto"/>
            <w:right w:val="none" w:sz="0" w:space="0" w:color="auto"/>
          </w:divBdr>
        </w:div>
        <w:div w:id="1178228314">
          <w:marLeft w:val="480"/>
          <w:marRight w:val="0"/>
          <w:marTop w:val="0"/>
          <w:marBottom w:val="0"/>
          <w:divBdr>
            <w:top w:val="none" w:sz="0" w:space="0" w:color="auto"/>
            <w:left w:val="none" w:sz="0" w:space="0" w:color="auto"/>
            <w:bottom w:val="none" w:sz="0" w:space="0" w:color="auto"/>
            <w:right w:val="none" w:sz="0" w:space="0" w:color="auto"/>
          </w:divBdr>
        </w:div>
        <w:div w:id="1807577679">
          <w:marLeft w:val="480"/>
          <w:marRight w:val="0"/>
          <w:marTop w:val="0"/>
          <w:marBottom w:val="0"/>
          <w:divBdr>
            <w:top w:val="none" w:sz="0" w:space="0" w:color="auto"/>
            <w:left w:val="none" w:sz="0" w:space="0" w:color="auto"/>
            <w:bottom w:val="none" w:sz="0" w:space="0" w:color="auto"/>
            <w:right w:val="none" w:sz="0" w:space="0" w:color="auto"/>
          </w:divBdr>
        </w:div>
        <w:div w:id="2065445082">
          <w:marLeft w:val="480"/>
          <w:marRight w:val="0"/>
          <w:marTop w:val="0"/>
          <w:marBottom w:val="0"/>
          <w:divBdr>
            <w:top w:val="none" w:sz="0" w:space="0" w:color="auto"/>
            <w:left w:val="none" w:sz="0" w:space="0" w:color="auto"/>
            <w:bottom w:val="none" w:sz="0" w:space="0" w:color="auto"/>
            <w:right w:val="none" w:sz="0" w:space="0" w:color="auto"/>
          </w:divBdr>
        </w:div>
        <w:div w:id="881092567">
          <w:marLeft w:val="480"/>
          <w:marRight w:val="0"/>
          <w:marTop w:val="0"/>
          <w:marBottom w:val="0"/>
          <w:divBdr>
            <w:top w:val="none" w:sz="0" w:space="0" w:color="auto"/>
            <w:left w:val="none" w:sz="0" w:space="0" w:color="auto"/>
            <w:bottom w:val="none" w:sz="0" w:space="0" w:color="auto"/>
            <w:right w:val="none" w:sz="0" w:space="0" w:color="auto"/>
          </w:divBdr>
        </w:div>
        <w:div w:id="1526362839">
          <w:marLeft w:val="480"/>
          <w:marRight w:val="0"/>
          <w:marTop w:val="0"/>
          <w:marBottom w:val="0"/>
          <w:divBdr>
            <w:top w:val="none" w:sz="0" w:space="0" w:color="auto"/>
            <w:left w:val="none" w:sz="0" w:space="0" w:color="auto"/>
            <w:bottom w:val="none" w:sz="0" w:space="0" w:color="auto"/>
            <w:right w:val="none" w:sz="0" w:space="0" w:color="auto"/>
          </w:divBdr>
        </w:div>
        <w:div w:id="1577010821">
          <w:marLeft w:val="480"/>
          <w:marRight w:val="0"/>
          <w:marTop w:val="0"/>
          <w:marBottom w:val="0"/>
          <w:divBdr>
            <w:top w:val="none" w:sz="0" w:space="0" w:color="auto"/>
            <w:left w:val="none" w:sz="0" w:space="0" w:color="auto"/>
            <w:bottom w:val="none" w:sz="0" w:space="0" w:color="auto"/>
            <w:right w:val="none" w:sz="0" w:space="0" w:color="auto"/>
          </w:divBdr>
        </w:div>
        <w:div w:id="1808551655">
          <w:marLeft w:val="480"/>
          <w:marRight w:val="0"/>
          <w:marTop w:val="0"/>
          <w:marBottom w:val="0"/>
          <w:divBdr>
            <w:top w:val="none" w:sz="0" w:space="0" w:color="auto"/>
            <w:left w:val="none" w:sz="0" w:space="0" w:color="auto"/>
            <w:bottom w:val="none" w:sz="0" w:space="0" w:color="auto"/>
            <w:right w:val="none" w:sz="0" w:space="0" w:color="auto"/>
          </w:divBdr>
        </w:div>
      </w:divsChild>
    </w:div>
    <w:div w:id="38483661">
      <w:bodyDiv w:val="1"/>
      <w:marLeft w:val="0"/>
      <w:marRight w:val="0"/>
      <w:marTop w:val="0"/>
      <w:marBottom w:val="0"/>
      <w:divBdr>
        <w:top w:val="none" w:sz="0" w:space="0" w:color="auto"/>
        <w:left w:val="none" w:sz="0" w:space="0" w:color="auto"/>
        <w:bottom w:val="none" w:sz="0" w:space="0" w:color="auto"/>
        <w:right w:val="none" w:sz="0" w:space="0" w:color="auto"/>
      </w:divBdr>
    </w:div>
    <w:div w:id="43139917">
      <w:bodyDiv w:val="1"/>
      <w:marLeft w:val="0"/>
      <w:marRight w:val="0"/>
      <w:marTop w:val="0"/>
      <w:marBottom w:val="0"/>
      <w:divBdr>
        <w:top w:val="none" w:sz="0" w:space="0" w:color="auto"/>
        <w:left w:val="none" w:sz="0" w:space="0" w:color="auto"/>
        <w:bottom w:val="none" w:sz="0" w:space="0" w:color="auto"/>
        <w:right w:val="none" w:sz="0" w:space="0" w:color="auto"/>
      </w:divBdr>
    </w:div>
    <w:div w:id="44838282">
      <w:bodyDiv w:val="1"/>
      <w:marLeft w:val="0"/>
      <w:marRight w:val="0"/>
      <w:marTop w:val="0"/>
      <w:marBottom w:val="0"/>
      <w:divBdr>
        <w:top w:val="none" w:sz="0" w:space="0" w:color="auto"/>
        <w:left w:val="none" w:sz="0" w:space="0" w:color="auto"/>
        <w:bottom w:val="none" w:sz="0" w:space="0" w:color="auto"/>
        <w:right w:val="none" w:sz="0" w:space="0" w:color="auto"/>
      </w:divBdr>
      <w:divsChild>
        <w:div w:id="1994865884">
          <w:marLeft w:val="480"/>
          <w:marRight w:val="0"/>
          <w:marTop w:val="0"/>
          <w:marBottom w:val="0"/>
          <w:divBdr>
            <w:top w:val="none" w:sz="0" w:space="0" w:color="auto"/>
            <w:left w:val="none" w:sz="0" w:space="0" w:color="auto"/>
            <w:bottom w:val="none" w:sz="0" w:space="0" w:color="auto"/>
            <w:right w:val="none" w:sz="0" w:space="0" w:color="auto"/>
          </w:divBdr>
        </w:div>
        <w:div w:id="1504276834">
          <w:marLeft w:val="480"/>
          <w:marRight w:val="0"/>
          <w:marTop w:val="0"/>
          <w:marBottom w:val="0"/>
          <w:divBdr>
            <w:top w:val="none" w:sz="0" w:space="0" w:color="auto"/>
            <w:left w:val="none" w:sz="0" w:space="0" w:color="auto"/>
            <w:bottom w:val="none" w:sz="0" w:space="0" w:color="auto"/>
            <w:right w:val="none" w:sz="0" w:space="0" w:color="auto"/>
          </w:divBdr>
        </w:div>
        <w:div w:id="1406024696">
          <w:marLeft w:val="480"/>
          <w:marRight w:val="0"/>
          <w:marTop w:val="0"/>
          <w:marBottom w:val="0"/>
          <w:divBdr>
            <w:top w:val="none" w:sz="0" w:space="0" w:color="auto"/>
            <w:left w:val="none" w:sz="0" w:space="0" w:color="auto"/>
            <w:bottom w:val="none" w:sz="0" w:space="0" w:color="auto"/>
            <w:right w:val="none" w:sz="0" w:space="0" w:color="auto"/>
          </w:divBdr>
        </w:div>
        <w:div w:id="1035737797">
          <w:marLeft w:val="480"/>
          <w:marRight w:val="0"/>
          <w:marTop w:val="0"/>
          <w:marBottom w:val="0"/>
          <w:divBdr>
            <w:top w:val="none" w:sz="0" w:space="0" w:color="auto"/>
            <w:left w:val="none" w:sz="0" w:space="0" w:color="auto"/>
            <w:bottom w:val="none" w:sz="0" w:space="0" w:color="auto"/>
            <w:right w:val="none" w:sz="0" w:space="0" w:color="auto"/>
          </w:divBdr>
        </w:div>
        <w:div w:id="1984043423">
          <w:marLeft w:val="480"/>
          <w:marRight w:val="0"/>
          <w:marTop w:val="0"/>
          <w:marBottom w:val="0"/>
          <w:divBdr>
            <w:top w:val="none" w:sz="0" w:space="0" w:color="auto"/>
            <w:left w:val="none" w:sz="0" w:space="0" w:color="auto"/>
            <w:bottom w:val="none" w:sz="0" w:space="0" w:color="auto"/>
            <w:right w:val="none" w:sz="0" w:space="0" w:color="auto"/>
          </w:divBdr>
        </w:div>
        <w:div w:id="1720857078">
          <w:marLeft w:val="480"/>
          <w:marRight w:val="0"/>
          <w:marTop w:val="0"/>
          <w:marBottom w:val="0"/>
          <w:divBdr>
            <w:top w:val="none" w:sz="0" w:space="0" w:color="auto"/>
            <w:left w:val="none" w:sz="0" w:space="0" w:color="auto"/>
            <w:bottom w:val="none" w:sz="0" w:space="0" w:color="auto"/>
            <w:right w:val="none" w:sz="0" w:space="0" w:color="auto"/>
          </w:divBdr>
        </w:div>
        <w:div w:id="1080912218">
          <w:marLeft w:val="480"/>
          <w:marRight w:val="0"/>
          <w:marTop w:val="0"/>
          <w:marBottom w:val="0"/>
          <w:divBdr>
            <w:top w:val="none" w:sz="0" w:space="0" w:color="auto"/>
            <w:left w:val="none" w:sz="0" w:space="0" w:color="auto"/>
            <w:bottom w:val="none" w:sz="0" w:space="0" w:color="auto"/>
            <w:right w:val="none" w:sz="0" w:space="0" w:color="auto"/>
          </w:divBdr>
        </w:div>
        <w:div w:id="944309691">
          <w:marLeft w:val="480"/>
          <w:marRight w:val="0"/>
          <w:marTop w:val="0"/>
          <w:marBottom w:val="0"/>
          <w:divBdr>
            <w:top w:val="none" w:sz="0" w:space="0" w:color="auto"/>
            <w:left w:val="none" w:sz="0" w:space="0" w:color="auto"/>
            <w:bottom w:val="none" w:sz="0" w:space="0" w:color="auto"/>
            <w:right w:val="none" w:sz="0" w:space="0" w:color="auto"/>
          </w:divBdr>
        </w:div>
        <w:div w:id="1856070599">
          <w:marLeft w:val="480"/>
          <w:marRight w:val="0"/>
          <w:marTop w:val="0"/>
          <w:marBottom w:val="0"/>
          <w:divBdr>
            <w:top w:val="none" w:sz="0" w:space="0" w:color="auto"/>
            <w:left w:val="none" w:sz="0" w:space="0" w:color="auto"/>
            <w:bottom w:val="none" w:sz="0" w:space="0" w:color="auto"/>
            <w:right w:val="none" w:sz="0" w:space="0" w:color="auto"/>
          </w:divBdr>
        </w:div>
        <w:div w:id="1993950720">
          <w:marLeft w:val="480"/>
          <w:marRight w:val="0"/>
          <w:marTop w:val="0"/>
          <w:marBottom w:val="0"/>
          <w:divBdr>
            <w:top w:val="none" w:sz="0" w:space="0" w:color="auto"/>
            <w:left w:val="none" w:sz="0" w:space="0" w:color="auto"/>
            <w:bottom w:val="none" w:sz="0" w:space="0" w:color="auto"/>
            <w:right w:val="none" w:sz="0" w:space="0" w:color="auto"/>
          </w:divBdr>
        </w:div>
        <w:div w:id="363211170">
          <w:marLeft w:val="480"/>
          <w:marRight w:val="0"/>
          <w:marTop w:val="0"/>
          <w:marBottom w:val="0"/>
          <w:divBdr>
            <w:top w:val="none" w:sz="0" w:space="0" w:color="auto"/>
            <w:left w:val="none" w:sz="0" w:space="0" w:color="auto"/>
            <w:bottom w:val="none" w:sz="0" w:space="0" w:color="auto"/>
            <w:right w:val="none" w:sz="0" w:space="0" w:color="auto"/>
          </w:divBdr>
        </w:div>
        <w:div w:id="1305769608">
          <w:marLeft w:val="480"/>
          <w:marRight w:val="0"/>
          <w:marTop w:val="0"/>
          <w:marBottom w:val="0"/>
          <w:divBdr>
            <w:top w:val="none" w:sz="0" w:space="0" w:color="auto"/>
            <w:left w:val="none" w:sz="0" w:space="0" w:color="auto"/>
            <w:bottom w:val="none" w:sz="0" w:space="0" w:color="auto"/>
            <w:right w:val="none" w:sz="0" w:space="0" w:color="auto"/>
          </w:divBdr>
        </w:div>
        <w:div w:id="1741176866">
          <w:marLeft w:val="480"/>
          <w:marRight w:val="0"/>
          <w:marTop w:val="0"/>
          <w:marBottom w:val="0"/>
          <w:divBdr>
            <w:top w:val="none" w:sz="0" w:space="0" w:color="auto"/>
            <w:left w:val="none" w:sz="0" w:space="0" w:color="auto"/>
            <w:bottom w:val="none" w:sz="0" w:space="0" w:color="auto"/>
            <w:right w:val="none" w:sz="0" w:space="0" w:color="auto"/>
          </w:divBdr>
        </w:div>
        <w:div w:id="2128817771">
          <w:marLeft w:val="480"/>
          <w:marRight w:val="0"/>
          <w:marTop w:val="0"/>
          <w:marBottom w:val="0"/>
          <w:divBdr>
            <w:top w:val="none" w:sz="0" w:space="0" w:color="auto"/>
            <w:left w:val="none" w:sz="0" w:space="0" w:color="auto"/>
            <w:bottom w:val="none" w:sz="0" w:space="0" w:color="auto"/>
            <w:right w:val="none" w:sz="0" w:space="0" w:color="auto"/>
          </w:divBdr>
        </w:div>
        <w:div w:id="1528987178">
          <w:marLeft w:val="480"/>
          <w:marRight w:val="0"/>
          <w:marTop w:val="0"/>
          <w:marBottom w:val="0"/>
          <w:divBdr>
            <w:top w:val="none" w:sz="0" w:space="0" w:color="auto"/>
            <w:left w:val="none" w:sz="0" w:space="0" w:color="auto"/>
            <w:bottom w:val="none" w:sz="0" w:space="0" w:color="auto"/>
            <w:right w:val="none" w:sz="0" w:space="0" w:color="auto"/>
          </w:divBdr>
        </w:div>
        <w:div w:id="1139494103">
          <w:marLeft w:val="480"/>
          <w:marRight w:val="0"/>
          <w:marTop w:val="0"/>
          <w:marBottom w:val="0"/>
          <w:divBdr>
            <w:top w:val="none" w:sz="0" w:space="0" w:color="auto"/>
            <w:left w:val="none" w:sz="0" w:space="0" w:color="auto"/>
            <w:bottom w:val="none" w:sz="0" w:space="0" w:color="auto"/>
            <w:right w:val="none" w:sz="0" w:space="0" w:color="auto"/>
          </w:divBdr>
        </w:div>
        <w:div w:id="1609972866">
          <w:marLeft w:val="480"/>
          <w:marRight w:val="0"/>
          <w:marTop w:val="0"/>
          <w:marBottom w:val="0"/>
          <w:divBdr>
            <w:top w:val="none" w:sz="0" w:space="0" w:color="auto"/>
            <w:left w:val="none" w:sz="0" w:space="0" w:color="auto"/>
            <w:bottom w:val="none" w:sz="0" w:space="0" w:color="auto"/>
            <w:right w:val="none" w:sz="0" w:space="0" w:color="auto"/>
          </w:divBdr>
        </w:div>
        <w:div w:id="1926259901">
          <w:marLeft w:val="480"/>
          <w:marRight w:val="0"/>
          <w:marTop w:val="0"/>
          <w:marBottom w:val="0"/>
          <w:divBdr>
            <w:top w:val="none" w:sz="0" w:space="0" w:color="auto"/>
            <w:left w:val="none" w:sz="0" w:space="0" w:color="auto"/>
            <w:bottom w:val="none" w:sz="0" w:space="0" w:color="auto"/>
            <w:right w:val="none" w:sz="0" w:space="0" w:color="auto"/>
          </w:divBdr>
        </w:div>
        <w:div w:id="1427076962">
          <w:marLeft w:val="480"/>
          <w:marRight w:val="0"/>
          <w:marTop w:val="0"/>
          <w:marBottom w:val="0"/>
          <w:divBdr>
            <w:top w:val="none" w:sz="0" w:space="0" w:color="auto"/>
            <w:left w:val="none" w:sz="0" w:space="0" w:color="auto"/>
            <w:bottom w:val="none" w:sz="0" w:space="0" w:color="auto"/>
            <w:right w:val="none" w:sz="0" w:space="0" w:color="auto"/>
          </w:divBdr>
        </w:div>
        <w:div w:id="135921731">
          <w:marLeft w:val="480"/>
          <w:marRight w:val="0"/>
          <w:marTop w:val="0"/>
          <w:marBottom w:val="0"/>
          <w:divBdr>
            <w:top w:val="none" w:sz="0" w:space="0" w:color="auto"/>
            <w:left w:val="none" w:sz="0" w:space="0" w:color="auto"/>
            <w:bottom w:val="none" w:sz="0" w:space="0" w:color="auto"/>
            <w:right w:val="none" w:sz="0" w:space="0" w:color="auto"/>
          </w:divBdr>
        </w:div>
      </w:divsChild>
    </w:div>
    <w:div w:id="55324554">
      <w:bodyDiv w:val="1"/>
      <w:marLeft w:val="0"/>
      <w:marRight w:val="0"/>
      <w:marTop w:val="0"/>
      <w:marBottom w:val="0"/>
      <w:divBdr>
        <w:top w:val="none" w:sz="0" w:space="0" w:color="auto"/>
        <w:left w:val="none" w:sz="0" w:space="0" w:color="auto"/>
        <w:bottom w:val="none" w:sz="0" w:space="0" w:color="auto"/>
        <w:right w:val="none" w:sz="0" w:space="0" w:color="auto"/>
      </w:divBdr>
    </w:div>
    <w:div w:id="55396409">
      <w:bodyDiv w:val="1"/>
      <w:marLeft w:val="0"/>
      <w:marRight w:val="0"/>
      <w:marTop w:val="0"/>
      <w:marBottom w:val="0"/>
      <w:divBdr>
        <w:top w:val="none" w:sz="0" w:space="0" w:color="auto"/>
        <w:left w:val="none" w:sz="0" w:space="0" w:color="auto"/>
        <w:bottom w:val="none" w:sz="0" w:space="0" w:color="auto"/>
        <w:right w:val="none" w:sz="0" w:space="0" w:color="auto"/>
      </w:divBdr>
    </w:div>
    <w:div w:id="56706926">
      <w:bodyDiv w:val="1"/>
      <w:marLeft w:val="0"/>
      <w:marRight w:val="0"/>
      <w:marTop w:val="0"/>
      <w:marBottom w:val="0"/>
      <w:divBdr>
        <w:top w:val="none" w:sz="0" w:space="0" w:color="auto"/>
        <w:left w:val="none" w:sz="0" w:space="0" w:color="auto"/>
        <w:bottom w:val="none" w:sz="0" w:space="0" w:color="auto"/>
        <w:right w:val="none" w:sz="0" w:space="0" w:color="auto"/>
      </w:divBdr>
    </w:div>
    <w:div w:id="57941437">
      <w:bodyDiv w:val="1"/>
      <w:marLeft w:val="0"/>
      <w:marRight w:val="0"/>
      <w:marTop w:val="0"/>
      <w:marBottom w:val="0"/>
      <w:divBdr>
        <w:top w:val="none" w:sz="0" w:space="0" w:color="auto"/>
        <w:left w:val="none" w:sz="0" w:space="0" w:color="auto"/>
        <w:bottom w:val="none" w:sz="0" w:space="0" w:color="auto"/>
        <w:right w:val="none" w:sz="0" w:space="0" w:color="auto"/>
      </w:divBdr>
    </w:div>
    <w:div w:id="60101807">
      <w:bodyDiv w:val="1"/>
      <w:marLeft w:val="0"/>
      <w:marRight w:val="0"/>
      <w:marTop w:val="0"/>
      <w:marBottom w:val="0"/>
      <w:divBdr>
        <w:top w:val="none" w:sz="0" w:space="0" w:color="auto"/>
        <w:left w:val="none" w:sz="0" w:space="0" w:color="auto"/>
        <w:bottom w:val="none" w:sz="0" w:space="0" w:color="auto"/>
        <w:right w:val="none" w:sz="0" w:space="0" w:color="auto"/>
      </w:divBdr>
    </w:div>
    <w:div w:id="71395092">
      <w:bodyDiv w:val="1"/>
      <w:marLeft w:val="0"/>
      <w:marRight w:val="0"/>
      <w:marTop w:val="0"/>
      <w:marBottom w:val="0"/>
      <w:divBdr>
        <w:top w:val="none" w:sz="0" w:space="0" w:color="auto"/>
        <w:left w:val="none" w:sz="0" w:space="0" w:color="auto"/>
        <w:bottom w:val="none" w:sz="0" w:space="0" w:color="auto"/>
        <w:right w:val="none" w:sz="0" w:space="0" w:color="auto"/>
      </w:divBdr>
      <w:divsChild>
        <w:div w:id="1981493637">
          <w:marLeft w:val="480"/>
          <w:marRight w:val="0"/>
          <w:marTop w:val="0"/>
          <w:marBottom w:val="0"/>
          <w:divBdr>
            <w:top w:val="none" w:sz="0" w:space="0" w:color="auto"/>
            <w:left w:val="none" w:sz="0" w:space="0" w:color="auto"/>
            <w:bottom w:val="none" w:sz="0" w:space="0" w:color="auto"/>
            <w:right w:val="none" w:sz="0" w:space="0" w:color="auto"/>
          </w:divBdr>
        </w:div>
        <w:div w:id="1089694858">
          <w:marLeft w:val="480"/>
          <w:marRight w:val="0"/>
          <w:marTop w:val="0"/>
          <w:marBottom w:val="0"/>
          <w:divBdr>
            <w:top w:val="none" w:sz="0" w:space="0" w:color="auto"/>
            <w:left w:val="none" w:sz="0" w:space="0" w:color="auto"/>
            <w:bottom w:val="none" w:sz="0" w:space="0" w:color="auto"/>
            <w:right w:val="none" w:sz="0" w:space="0" w:color="auto"/>
          </w:divBdr>
        </w:div>
        <w:div w:id="557399308">
          <w:marLeft w:val="480"/>
          <w:marRight w:val="0"/>
          <w:marTop w:val="0"/>
          <w:marBottom w:val="0"/>
          <w:divBdr>
            <w:top w:val="none" w:sz="0" w:space="0" w:color="auto"/>
            <w:left w:val="none" w:sz="0" w:space="0" w:color="auto"/>
            <w:bottom w:val="none" w:sz="0" w:space="0" w:color="auto"/>
            <w:right w:val="none" w:sz="0" w:space="0" w:color="auto"/>
          </w:divBdr>
        </w:div>
        <w:div w:id="427195382">
          <w:marLeft w:val="480"/>
          <w:marRight w:val="0"/>
          <w:marTop w:val="0"/>
          <w:marBottom w:val="0"/>
          <w:divBdr>
            <w:top w:val="none" w:sz="0" w:space="0" w:color="auto"/>
            <w:left w:val="none" w:sz="0" w:space="0" w:color="auto"/>
            <w:bottom w:val="none" w:sz="0" w:space="0" w:color="auto"/>
            <w:right w:val="none" w:sz="0" w:space="0" w:color="auto"/>
          </w:divBdr>
        </w:div>
        <w:div w:id="854417154">
          <w:marLeft w:val="480"/>
          <w:marRight w:val="0"/>
          <w:marTop w:val="0"/>
          <w:marBottom w:val="0"/>
          <w:divBdr>
            <w:top w:val="none" w:sz="0" w:space="0" w:color="auto"/>
            <w:left w:val="none" w:sz="0" w:space="0" w:color="auto"/>
            <w:bottom w:val="none" w:sz="0" w:space="0" w:color="auto"/>
            <w:right w:val="none" w:sz="0" w:space="0" w:color="auto"/>
          </w:divBdr>
        </w:div>
        <w:div w:id="108669978">
          <w:marLeft w:val="480"/>
          <w:marRight w:val="0"/>
          <w:marTop w:val="0"/>
          <w:marBottom w:val="0"/>
          <w:divBdr>
            <w:top w:val="none" w:sz="0" w:space="0" w:color="auto"/>
            <w:left w:val="none" w:sz="0" w:space="0" w:color="auto"/>
            <w:bottom w:val="none" w:sz="0" w:space="0" w:color="auto"/>
            <w:right w:val="none" w:sz="0" w:space="0" w:color="auto"/>
          </w:divBdr>
        </w:div>
        <w:div w:id="2090227252">
          <w:marLeft w:val="480"/>
          <w:marRight w:val="0"/>
          <w:marTop w:val="0"/>
          <w:marBottom w:val="0"/>
          <w:divBdr>
            <w:top w:val="none" w:sz="0" w:space="0" w:color="auto"/>
            <w:left w:val="none" w:sz="0" w:space="0" w:color="auto"/>
            <w:bottom w:val="none" w:sz="0" w:space="0" w:color="auto"/>
            <w:right w:val="none" w:sz="0" w:space="0" w:color="auto"/>
          </w:divBdr>
        </w:div>
        <w:div w:id="551968019">
          <w:marLeft w:val="480"/>
          <w:marRight w:val="0"/>
          <w:marTop w:val="0"/>
          <w:marBottom w:val="0"/>
          <w:divBdr>
            <w:top w:val="none" w:sz="0" w:space="0" w:color="auto"/>
            <w:left w:val="none" w:sz="0" w:space="0" w:color="auto"/>
            <w:bottom w:val="none" w:sz="0" w:space="0" w:color="auto"/>
            <w:right w:val="none" w:sz="0" w:space="0" w:color="auto"/>
          </w:divBdr>
        </w:div>
        <w:div w:id="1185092667">
          <w:marLeft w:val="480"/>
          <w:marRight w:val="0"/>
          <w:marTop w:val="0"/>
          <w:marBottom w:val="0"/>
          <w:divBdr>
            <w:top w:val="none" w:sz="0" w:space="0" w:color="auto"/>
            <w:left w:val="none" w:sz="0" w:space="0" w:color="auto"/>
            <w:bottom w:val="none" w:sz="0" w:space="0" w:color="auto"/>
            <w:right w:val="none" w:sz="0" w:space="0" w:color="auto"/>
          </w:divBdr>
        </w:div>
        <w:div w:id="445782419">
          <w:marLeft w:val="480"/>
          <w:marRight w:val="0"/>
          <w:marTop w:val="0"/>
          <w:marBottom w:val="0"/>
          <w:divBdr>
            <w:top w:val="none" w:sz="0" w:space="0" w:color="auto"/>
            <w:left w:val="none" w:sz="0" w:space="0" w:color="auto"/>
            <w:bottom w:val="none" w:sz="0" w:space="0" w:color="auto"/>
            <w:right w:val="none" w:sz="0" w:space="0" w:color="auto"/>
          </w:divBdr>
        </w:div>
        <w:div w:id="1006902625">
          <w:marLeft w:val="480"/>
          <w:marRight w:val="0"/>
          <w:marTop w:val="0"/>
          <w:marBottom w:val="0"/>
          <w:divBdr>
            <w:top w:val="none" w:sz="0" w:space="0" w:color="auto"/>
            <w:left w:val="none" w:sz="0" w:space="0" w:color="auto"/>
            <w:bottom w:val="none" w:sz="0" w:space="0" w:color="auto"/>
            <w:right w:val="none" w:sz="0" w:space="0" w:color="auto"/>
          </w:divBdr>
        </w:div>
        <w:div w:id="503204878">
          <w:marLeft w:val="480"/>
          <w:marRight w:val="0"/>
          <w:marTop w:val="0"/>
          <w:marBottom w:val="0"/>
          <w:divBdr>
            <w:top w:val="none" w:sz="0" w:space="0" w:color="auto"/>
            <w:left w:val="none" w:sz="0" w:space="0" w:color="auto"/>
            <w:bottom w:val="none" w:sz="0" w:space="0" w:color="auto"/>
            <w:right w:val="none" w:sz="0" w:space="0" w:color="auto"/>
          </w:divBdr>
        </w:div>
        <w:div w:id="1693796299">
          <w:marLeft w:val="480"/>
          <w:marRight w:val="0"/>
          <w:marTop w:val="0"/>
          <w:marBottom w:val="0"/>
          <w:divBdr>
            <w:top w:val="none" w:sz="0" w:space="0" w:color="auto"/>
            <w:left w:val="none" w:sz="0" w:space="0" w:color="auto"/>
            <w:bottom w:val="none" w:sz="0" w:space="0" w:color="auto"/>
            <w:right w:val="none" w:sz="0" w:space="0" w:color="auto"/>
          </w:divBdr>
        </w:div>
        <w:div w:id="1558855924">
          <w:marLeft w:val="480"/>
          <w:marRight w:val="0"/>
          <w:marTop w:val="0"/>
          <w:marBottom w:val="0"/>
          <w:divBdr>
            <w:top w:val="none" w:sz="0" w:space="0" w:color="auto"/>
            <w:left w:val="none" w:sz="0" w:space="0" w:color="auto"/>
            <w:bottom w:val="none" w:sz="0" w:space="0" w:color="auto"/>
            <w:right w:val="none" w:sz="0" w:space="0" w:color="auto"/>
          </w:divBdr>
        </w:div>
        <w:div w:id="1864856022">
          <w:marLeft w:val="480"/>
          <w:marRight w:val="0"/>
          <w:marTop w:val="0"/>
          <w:marBottom w:val="0"/>
          <w:divBdr>
            <w:top w:val="none" w:sz="0" w:space="0" w:color="auto"/>
            <w:left w:val="none" w:sz="0" w:space="0" w:color="auto"/>
            <w:bottom w:val="none" w:sz="0" w:space="0" w:color="auto"/>
            <w:right w:val="none" w:sz="0" w:space="0" w:color="auto"/>
          </w:divBdr>
        </w:div>
        <w:div w:id="1399860256">
          <w:marLeft w:val="480"/>
          <w:marRight w:val="0"/>
          <w:marTop w:val="0"/>
          <w:marBottom w:val="0"/>
          <w:divBdr>
            <w:top w:val="none" w:sz="0" w:space="0" w:color="auto"/>
            <w:left w:val="none" w:sz="0" w:space="0" w:color="auto"/>
            <w:bottom w:val="none" w:sz="0" w:space="0" w:color="auto"/>
            <w:right w:val="none" w:sz="0" w:space="0" w:color="auto"/>
          </w:divBdr>
        </w:div>
        <w:div w:id="1624458353">
          <w:marLeft w:val="480"/>
          <w:marRight w:val="0"/>
          <w:marTop w:val="0"/>
          <w:marBottom w:val="0"/>
          <w:divBdr>
            <w:top w:val="none" w:sz="0" w:space="0" w:color="auto"/>
            <w:left w:val="none" w:sz="0" w:space="0" w:color="auto"/>
            <w:bottom w:val="none" w:sz="0" w:space="0" w:color="auto"/>
            <w:right w:val="none" w:sz="0" w:space="0" w:color="auto"/>
          </w:divBdr>
        </w:div>
        <w:div w:id="1001199560">
          <w:marLeft w:val="480"/>
          <w:marRight w:val="0"/>
          <w:marTop w:val="0"/>
          <w:marBottom w:val="0"/>
          <w:divBdr>
            <w:top w:val="none" w:sz="0" w:space="0" w:color="auto"/>
            <w:left w:val="none" w:sz="0" w:space="0" w:color="auto"/>
            <w:bottom w:val="none" w:sz="0" w:space="0" w:color="auto"/>
            <w:right w:val="none" w:sz="0" w:space="0" w:color="auto"/>
          </w:divBdr>
        </w:div>
        <w:div w:id="1761756170">
          <w:marLeft w:val="480"/>
          <w:marRight w:val="0"/>
          <w:marTop w:val="0"/>
          <w:marBottom w:val="0"/>
          <w:divBdr>
            <w:top w:val="none" w:sz="0" w:space="0" w:color="auto"/>
            <w:left w:val="none" w:sz="0" w:space="0" w:color="auto"/>
            <w:bottom w:val="none" w:sz="0" w:space="0" w:color="auto"/>
            <w:right w:val="none" w:sz="0" w:space="0" w:color="auto"/>
          </w:divBdr>
        </w:div>
        <w:div w:id="1306424635">
          <w:marLeft w:val="480"/>
          <w:marRight w:val="0"/>
          <w:marTop w:val="0"/>
          <w:marBottom w:val="0"/>
          <w:divBdr>
            <w:top w:val="none" w:sz="0" w:space="0" w:color="auto"/>
            <w:left w:val="none" w:sz="0" w:space="0" w:color="auto"/>
            <w:bottom w:val="none" w:sz="0" w:space="0" w:color="auto"/>
            <w:right w:val="none" w:sz="0" w:space="0" w:color="auto"/>
          </w:divBdr>
        </w:div>
      </w:divsChild>
    </w:div>
    <w:div w:id="79833078">
      <w:bodyDiv w:val="1"/>
      <w:marLeft w:val="0"/>
      <w:marRight w:val="0"/>
      <w:marTop w:val="0"/>
      <w:marBottom w:val="0"/>
      <w:divBdr>
        <w:top w:val="none" w:sz="0" w:space="0" w:color="auto"/>
        <w:left w:val="none" w:sz="0" w:space="0" w:color="auto"/>
        <w:bottom w:val="none" w:sz="0" w:space="0" w:color="auto"/>
        <w:right w:val="none" w:sz="0" w:space="0" w:color="auto"/>
      </w:divBdr>
    </w:div>
    <w:div w:id="82990957">
      <w:bodyDiv w:val="1"/>
      <w:marLeft w:val="0"/>
      <w:marRight w:val="0"/>
      <w:marTop w:val="0"/>
      <w:marBottom w:val="0"/>
      <w:divBdr>
        <w:top w:val="none" w:sz="0" w:space="0" w:color="auto"/>
        <w:left w:val="none" w:sz="0" w:space="0" w:color="auto"/>
        <w:bottom w:val="none" w:sz="0" w:space="0" w:color="auto"/>
        <w:right w:val="none" w:sz="0" w:space="0" w:color="auto"/>
      </w:divBdr>
    </w:div>
    <w:div w:id="92358795">
      <w:bodyDiv w:val="1"/>
      <w:marLeft w:val="0"/>
      <w:marRight w:val="0"/>
      <w:marTop w:val="0"/>
      <w:marBottom w:val="0"/>
      <w:divBdr>
        <w:top w:val="none" w:sz="0" w:space="0" w:color="auto"/>
        <w:left w:val="none" w:sz="0" w:space="0" w:color="auto"/>
        <w:bottom w:val="none" w:sz="0" w:space="0" w:color="auto"/>
        <w:right w:val="none" w:sz="0" w:space="0" w:color="auto"/>
      </w:divBdr>
    </w:div>
    <w:div w:id="92480255">
      <w:bodyDiv w:val="1"/>
      <w:marLeft w:val="0"/>
      <w:marRight w:val="0"/>
      <w:marTop w:val="0"/>
      <w:marBottom w:val="0"/>
      <w:divBdr>
        <w:top w:val="none" w:sz="0" w:space="0" w:color="auto"/>
        <w:left w:val="none" w:sz="0" w:space="0" w:color="auto"/>
        <w:bottom w:val="none" w:sz="0" w:space="0" w:color="auto"/>
        <w:right w:val="none" w:sz="0" w:space="0" w:color="auto"/>
      </w:divBdr>
    </w:div>
    <w:div w:id="94636241">
      <w:bodyDiv w:val="1"/>
      <w:marLeft w:val="0"/>
      <w:marRight w:val="0"/>
      <w:marTop w:val="0"/>
      <w:marBottom w:val="0"/>
      <w:divBdr>
        <w:top w:val="none" w:sz="0" w:space="0" w:color="auto"/>
        <w:left w:val="none" w:sz="0" w:space="0" w:color="auto"/>
        <w:bottom w:val="none" w:sz="0" w:space="0" w:color="auto"/>
        <w:right w:val="none" w:sz="0" w:space="0" w:color="auto"/>
      </w:divBdr>
    </w:div>
    <w:div w:id="111021840">
      <w:bodyDiv w:val="1"/>
      <w:marLeft w:val="0"/>
      <w:marRight w:val="0"/>
      <w:marTop w:val="0"/>
      <w:marBottom w:val="0"/>
      <w:divBdr>
        <w:top w:val="none" w:sz="0" w:space="0" w:color="auto"/>
        <w:left w:val="none" w:sz="0" w:space="0" w:color="auto"/>
        <w:bottom w:val="none" w:sz="0" w:space="0" w:color="auto"/>
        <w:right w:val="none" w:sz="0" w:space="0" w:color="auto"/>
      </w:divBdr>
    </w:div>
    <w:div w:id="125127751">
      <w:bodyDiv w:val="1"/>
      <w:marLeft w:val="0"/>
      <w:marRight w:val="0"/>
      <w:marTop w:val="0"/>
      <w:marBottom w:val="0"/>
      <w:divBdr>
        <w:top w:val="none" w:sz="0" w:space="0" w:color="auto"/>
        <w:left w:val="none" w:sz="0" w:space="0" w:color="auto"/>
        <w:bottom w:val="none" w:sz="0" w:space="0" w:color="auto"/>
        <w:right w:val="none" w:sz="0" w:space="0" w:color="auto"/>
      </w:divBdr>
    </w:div>
    <w:div w:id="129829414">
      <w:bodyDiv w:val="1"/>
      <w:marLeft w:val="0"/>
      <w:marRight w:val="0"/>
      <w:marTop w:val="0"/>
      <w:marBottom w:val="0"/>
      <w:divBdr>
        <w:top w:val="none" w:sz="0" w:space="0" w:color="auto"/>
        <w:left w:val="none" w:sz="0" w:space="0" w:color="auto"/>
        <w:bottom w:val="none" w:sz="0" w:space="0" w:color="auto"/>
        <w:right w:val="none" w:sz="0" w:space="0" w:color="auto"/>
      </w:divBdr>
    </w:div>
    <w:div w:id="151727522">
      <w:bodyDiv w:val="1"/>
      <w:marLeft w:val="0"/>
      <w:marRight w:val="0"/>
      <w:marTop w:val="0"/>
      <w:marBottom w:val="0"/>
      <w:divBdr>
        <w:top w:val="none" w:sz="0" w:space="0" w:color="auto"/>
        <w:left w:val="none" w:sz="0" w:space="0" w:color="auto"/>
        <w:bottom w:val="none" w:sz="0" w:space="0" w:color="auto"/>
        <w:right w:val="none" w:sz="0" w:space="0" w:color="auto"/>
      </w:divBdr>
    </w:div>
    <w:div w:id="177816036">
      <w:bodyDiv w:val="1"/>
      <w:marLeft w:val="0"/>
      <w:marRight w:val="0"/>
      <w:marTop w:val="0"/>
      <w:marBottom w:val="0"/>
      <w:divBdr>
        <w:top w:val="none" w:sz="0" w:space="0" w:color="auto"/>
        <w:left w:val="none" w:sz="0" w:space="0" w:color="auto"/>
        <w:bottom w:val="none" w:sz="0" w:space="0" w:color="auto"/>
        <w:right w:val="none" w:sz="0" w:space="0" w:color="auto"/>
      </w:divBdr>
    </w:div>
    <w:div w:id="182282435">
      <w:bodyDiv w:val="1"/>
      <w:marLeft w:val="0"/>
      <w:marRight w:val="0"/>
      <w:marTop w:val="0"/>
      <w:marBottom w:val="0"/>
      <w:divBdr>
        <w:top w:val="none" w:sz="0" w:space="0" w:color="auto"/>
        <w:left w:val="none" w:sz="0" w:space="0" w:color="auto"/>
        <w:bottom w:val="none" w:sz="0" w:space="0" w:color="auto"/>
        <w:right w:val="none" w:sz="0" w:space="0" w:color="auto"/>
      </w:divBdr>
    </w:div>
    <w:div w:id="187330600">
      <w:bodyDiv w:val="1"/>
      <w:marLeft w:val="0"/>
      <w:marRight w:val="0"/>
      <w:marTop w:val="0"/>
      <w:marBottom w:val="0"/>
      <w:divBdr>
        <w:top w:val="none" w:sz="0" w:space="0" w:color="auto"/>
        <w:left w:val="none" w:sz="0" w:space="0" w:color="auto"/>
        <w:bottom w:val="none" w:sz="0" w:space="0" w:color="auto"/>
        <w:right w:val="none" w:sz="0" w:space="0" w:color="auto"/>
      </w:divBdr>
    </w:div>
    <w:div w:id="203098631">
      <w:bodyDiv w:val="1"/>
      <w:marLeft w:val="0"/>
      <w:marRight w:val="0"/>
      <w:marTop w:val="0"/>
      <w:marBottom w:val="0"/>
      <w:divBdr>
        <w:top w:val="none" w:sz="0" w:space="0" w:color="auto"/>
        <w:left w:val="none" w:sz="0" w:space="0" w:color="auto"/>
        <w:bottom w:val="none" w:sz="0" w:space="0" w:color="auto"/>
        <w:right w:val="none" w:sz="0" w:space="0" w:color="auto"/>
      </w:divBdr>
      <w:divsChild>
        <w:div w:id="576397930">
          <w:marLeft w:val="480"/>
          <w:marRight w:val="0"/>
          <w:marTop w:val="0"/>
          <w:marBottom w:val="0"/>
          <w:divBdr>
            <w:top w:val="none" w:sz="0" w:space="0" w:color="auto"/>
            <w:left w:val="none" w:sz="0" w:space="0" w:color="auto"/>
            <w:bottom w:val="none" w:sz="0" w:space="0" w:color="auto"/>
            <w:right w:val="none" w:sz="0" w:space="0" w:color="auto"/>
          </w:divBdr>
        </w:div>
        <w:div w:id="1002123064">
          <w:marLeft w:val="480"/>
          <w:marRight w:val="0"/>
          <w:marTop w:val="0"/>
          <w:marBottom w:val="0"/>
          <w:divBdr>
            <w:top w:val="none" w:sz="0" w:space="0" w:color="auto"/>
            <w:left w:val="none" w:sz="0" w:space="0" w:color="auto"/>
            <w:bottom w:val="none" w:sz="0" w:space="0" w:color="auto"/>
            <w:right w:val="none" w:sz="0" w:space="0" w:color="auto"/>
          </w:divBdr>
        </w:div>
        <w:div w:id="2100980254">
          <w:marLeft w:val="480"/>
          <w:marRight w:val="0"/>
          <w:marTop w:val="0"/>
          <w:marBottom w:val="0"/>
          <w:divBdr>
            <w:top w:val="none" w:sz="0" w:space="0" w:color="auto"/>
            <w:left w:val="none" w:sz="0" w:space="0" w:color="auto"/>
            <w:bottom w:val="none" w:sz="0" w:space="0" w:color="auto"/>
            <w:right w:val="none" w:sz="0" w:space="0" w:color="auto"/>
          </w:divBdr>
        </w:div>
        <w:div w:id="724452391">
          <w:marLeft w:val="480"/>
          <w:marRight w:val="0"/>
          <w:marTop w:val="0"/>
          <w:marBottom w:val="0"/>
          <w:divBdr>
            <w:top w:val="none" w:sz="0" w:space="0" w:color="auto"/>
            <w:left w:val="none" w:sz="0" w:space="0" w:color="auto"/>
            <w:bottom w:val="none" w:sz="0" w:space="0" w:color="auto"/>
            <w:right w:val="none" w:sz="0" w:space="0" w:color="auto"/>
          </w:divBdr>
        </w:div>
        <w:div w:id="513111980">
          <w:marLeft w:val="480"/>
          <w:marRight w:val="0"/>
          <w:marTop w:val="0"/>
          <w:marBottom w:val="0"/>
          <w:divBdr>
            <w:top w:val="none" w:sz="0" w:space="0" w:color="auto"/>
            <w:left w:val="none" w:sz="0" w:space="0" w:color="auto"/>
            <w:bottom w:val="none" w:sz="0" w:space="0" w:color="auto"/>
            <w:right w:val="none" w:sz="0" w:space="0" w:color="auto"/>
          </w:divBdr>
        </w:div>
        <w:div w:id="791903522">
          <w:marLeft w:val="480"/>
          <w:marRight w:val="0"/>
          <w:marTop w:val="0"/>
          <w:marBottom w:val="0"/>
          <w:divBdr>
            <w:top w:val="none" w:sz="0" w:space="0" w:color="auto"/>
            <w:left w:val="none" w:sz="0" w:space="0" w:color="auto"/>
            <w:bottom w:val="none" w:sz="0" w:space="0" w:color="auto"/>
            <w:right w:val="none" w:sz="0" w:space="0" w:color="auto"/>
          </w:divBdr>
        </w:div>
        <w:div w:id="1051147757">
          <w:marLeft w:val="480"/>
          <w:marRight w:val="0"/>
          <w:marTop w:val="0"/>
          <w:marBottom w:val="0"/>
          <w:divBdr>
            <w:top w:val="none" w:sz="0" w:space="0" w:color="auto"/>
            <w:left w:val="none" w:sz="0" w:space="0" w:color="auto"/>
            <w:bottom w:val="none" w:sz="0" w:space="0" w:color="auto"/>
            <w:right w:val="none" w:sz="0" w:space="0" w:color="auto"/>
          </w:divBdr>
        </w:div>
        <w:div w:id="1347095869">
          <w:marLeft w:val="480"/>
          <w:marRight w:val="0"/>
          <w:marTop w:val="0"/>
          <w:marBottom w:val="0"/>
          <w:divBdr>
            <w:top w:val="none" w:sz="0" w:space="0" w:color="auto"/>
            <w:left w:val="none" w:sz="0" w:space="0" w:color="auto"/>
            <w:bottom w:val="none" w:sz="0" w:space="0" w:color="auto"/>
            <w:right w:val="none" w:sz="0" w:space="0" w:color="auto"/>
          </w:divBdr>
        </w:div>
        <w:div w:id="1936673525">
          <w:marLeft w:val="480"/>
          <w:marRight w:val="0"/>
          <w:marTop w:val="0"/>
          <w:marBottom w:val="0"/>
          <w:divBdr>
            <w:top w:val="none" w:sz="0" w:space="0" w:color="auto"/>
            <w:left w:val="none" w:sz="0" w:space="0" w:color="auto"/>
            <w:bottom w:val="none" w:sz="0" w:space="0" w:color="auto"/>
            <w:right w:val="none" w:sz="0" w:space="0" w:color="auto"/>
          </w:divBdr>
        </w:div>
        <w:div w:id="683242443">
          <w:marLeft w:val="480"/>
          <w:marRight w:val="0"/>
          <w:marTop w:val="0"/>
          <w:marBottom w:val="0"/>
          <w:divBdr>
            <w:top w:val="none" w:sz="0" w:space="0" w:color="auto"/>
            <w:left w:val="none" w:sz="0" w:space="0" w:color="auto"/>
            <w:bottom w:val="none" w:sz="0" w:space="0" w:color="auto"/>
            <w:right w:val="none" w:sz="0" w:space="0" w:color="auto"/>
          </w:divBdr>
        </w:div>
        <w:div w:id="1734037035">
          <w:marLeft w:val="480"/>
          <w:marRight w:val="0"/>
          <w:marTop w:val="0"/>
          <w:marBottom w:val="0"/>
          <w:divBdr>
            <w:top w:val="none" w:sz="0" w:space="0" w:color="auto"/>
            <w:left w:val="none" w:sz="0" w:space="0" w:color="auto"/>
            <w:bottom w:val="none" w:sz="0" w:space="0" w:color="auto"/>
            <w:right w:val="none" w:sz="0" w:space="0" w:color="auto"/>
          </w:divBdr>
        </w:div>
        <w:div w:id="1982613848">
          <w:marLeft w:val="480"/>
          <w:marRight w:val="0"/>
          <w:marTop w:val="0"/>
          <w:marBottom w:val="0"/>
          <w:divBdr>
            <w:top w:val="none" w:sz="0" w:space="0" w:color="auto"/>
            <w:left w:val="none" w:sz="0" w:space="0" w:color="auto"/>
            <w:bottom w:val="none" w:sz="0" w:space="0" w:color="auto"/>
            <w:right w:val="none" w:sz="0" w:space="0" w:color="auto"/>
          </w:divBdr>
        </w:div>
        <w:div w:id="1204707852">
          <w:marLeft w:val="480"/>
          <w:marRight w:val="0"/>
          <w:marTop w:val="0"/>
          <w:marBottom w:val="0"/>
          <w:divBdr>
            <w:top w:val="none" w:sz="0" w:space="0" w:color="auto"/>
            <w:left w:val="none" w:sz="0" w:space="0" w:color="auto"/>
            <w:bottom w:val="none" w:sz="0" w:space="0" w:color="auto"/>
            <w:right w:val="none" w:sz="0" w:space="0" w:color="auto"/>
          </w:divBdr>
        </w:div>
        <w:div w:id="389882346">
          <w:marLeft w:val="480"/>
          <w:marRight w:val="0"/>
          <w:marTop w:val="0"/>
          <w:marBottom w:val="0"/>
          <w:divBdr>
            <w:top w:val="none" w:sz="0" w:space="0" w:color="auto"/>
            <w:left w:val="none" w:sz="0" w:space="0" w:color="auto"/>
            <w:bottom w:val="none" w:sz="0" w:space="0" w:color="auto"/>
            <w:right w:val="none" w:sz="0" w:space="0" w:color="auto"/>
          </w:divBdr>
        </w:div>
        <w:div w:id="466508045">
          <w:marLeft w:val="480"/>
          <w:marRight w:val="0"/>
          <w:marTop w:val="0"/>
          <w:marBottom w:val="0"/>
          <w:divBdr>
            <w:top w:val="none" w:sz="0" w:space="0" w:color="auto"/>
            <w:left w:val="none" w:sz="0" w:space="0" w:color="auto"/>
            <w:bottom w:val="none" w:sz="0" w:space="0" w:color="auto"/>
            <w:right w:val="none" w:sz="0" w:space="0" w:color="auto"/>
          </w:divBdr>
        </w:div>
        <w:div w:id="1777872153">
          <w:marLeft w:val="480"/>
          <w:marRight w:val="0"/>
          <w:marTop w:val="0"/>
          <w:marBottom w:val="0"/>
          <w:divBdr>
            <w:top w:val="none" w:sz="0" w:space="0" w:color="auto"/>
            <w:left w:val="none" w:sz="0" w:space="0" w:color="auto"/>
            <w:bottom w:val="none" w:sz="0" w:space="0" w:color="auto"/>
            <w:right w:val="none" w:sz="0" w:space="0" w:color="auto"/>
          </w:divBdr>
        </w:div>
        <w:div w:id="901066277">
          <w:marLeft w:val="480"/>
          <w:marRight w:val="0"/>
          <w:marTop w:val="0"/>
          <w:marBottom w:val="0"/>
          <w:divBdr>
            <w:top w:val="none" w:sz="0" w:space="0" w:color="auto"/>
            <w:left w:val="none" w:sz="0" w:space="0" w:color="auto"/>
            <w:bottom w:val="none" w:sz="0" w:space="0" w:color="auto"/>
            <w:right w:val="none" w:sz="0" w:space="0" w:color="auto"/>
          </w:divBdr>
        </w:div>
        <w:div w:id="1176650165">
          <w:marLeft w:val="480"/>
          <w:marRight w:val="0"/>
          <w:marTop w:val="0"/>
          <w:marBottom w:val="0"/>
          <w:divBdr>
            <w:top w:val="none" w:sz="0" w:space="0" w:color="auto"/>
            <w:left w:val="none" w:sz="0" w:space="0" w:color="auto"/>
            <w:bottom w:val="none" w:sz="0" w:space="0" w:color="auto"/>
            <w:right w:val="none" w:sz="0" w:space="0" w:color="auto"/>
          </w:divBdr>
        </w:div>
        <w:div w:id="1477338494">
          <w:marLeft w:val="480"/>
          <w:marRight w:val="0"/>
          <w:marTop w:val="0"/>
          <w:marBottom w:val="0"/>
          <w:divBdr>
            <w:top w:val="none" w:sz="0" w:space="0" w:color="auto"/>
            <w:left w:val="none" w:sz="0" w:space="0" w:color="auto"/>
            <w:bottom w:val="none" w:sz="0" w:space="0" w:color="auto"/>
            <w:right w:val="none" w:sz="0" w:space="0" w:color="auto"/>
          </w:divBdr>
        </w:div>
        <w:div w:id="1134719280">
          <w:marLeft w:val="480"/>
          <w:marRight w:val="0"/>
          <w:marTop w:val="0"/>
          <w:marBottom w:val="0"/>
          <w:divBdr>
            <w:top w:val="none" w:sz="0" w:space="0" w:color="auto"/>
            <w:left w:val="none" w:sz="0" w:space="0" w:color="auto"/>
            <w:bottom w:val="none" w:sz="0" w:space="0" w:color="auto"/>
            <w:right w:val="none" w:sz="0" w:space="0" w:color="auto"/>
          </w:divBdr>
        </w:div>
        <w:div w:id="1886597267">
          <w:marLeft w:val="480"/>
          <w:marRight w:val="0"/>
          <w:marTop w:val="0"/>
          <w:marBottom w:val="0"/>
          <w:divBdr>
            <w:top w:val="none" w:sz="0" w:space="0" w:color="auto"/>
            <w:left w:val="none" w:sz="0" w:space="0" w:color="auto"/>
            <w:bottom w:val="none" w:sz="0" w:space="0" w:color="auto"/>
            <w:right w:val="none" w:sz="0" w:space="0" w:color="auto"/>
          </w:divBdr>
        </w:div>
      </w:divsChild>
    </w:div>
    <w:div w:id="226772387">
      <w:bodyDiv w:val="1"/>
      <w:marLeft w:val="0"/>
      <w:marRight w:val="0"/>
      <w:marTop w:val="0"/>
      <w:marBottom w:val="0"/>
      <w:divBdr>
        <w:top w:val="none" w:sz="0" w:space="0" w:color="auto"/>
        <w:left w:val="none" w:sz="0" w:space="0" w:color="auto"/>
        <w:bottom w:val="none" w:sz="0" w:space="0" w:color="auto"/>
        <w:right w:val="none" w:sz="0" w:space="0" w:color="auto"/>
      </w:divBdr>
      <w:divsChild>
        <w:div w:id="1771929489">
          <w:marLeft w:val="480"/>
          <w:marRight w:val="0"/>
          <w:marTop w:val="0"/>
          <w:marBottom w:val="0"/>
          <w:divBdr>
            <w:top w:val="none" w:sz="0" w:space="0" w:color="auto"/>
            <w:left w:val="none" w:sz="0" w:space="0" w:color="auto"/>
            <w:bottom w:val="none" w:sz="0" w:space="0" w:color="auto"/>
            <w:right w:val="none" w:sz="0" w:space="0" w:color="auto"/>
          </w:divBdr>
        </w:div>
        <w:div w:id="490219332">
          <w:marLeft w:val="480"/>
          <w:marRight w:val="0"/>
          <w:marTop w:val="0"/>
          <w:marBottom w:val="0"/>
          <w:divBdr>
            <w:top w:val="none" w:sz="0" w:space="0" w:color="auto"/>
            <w:left w:val="none" w:sz="0" w:space="0" w:color="auto"/>
            <w:bottom w:val="none" w:sz="0" w:space="0" w:color="auto"/>
            <w:right w:val="none" w:sz="0" w:space="0" w:color="auto"/>
          </w:divBdr>
        </w:div>
        <w:div w:id="1735737060">
          <w:marLeft w:val="480"/>
          <w:marRight w:val="0"/>
          <w:marTop w:val="0"/>
          <w:marBottom w:val="0"/>
          <w:divBdr>
            <w:top w:val="none" w:sz="0" w:space="0" w:color="auto"/>
            <w:left w:val="none" w:sz="0" w:space="0" w:color="auto"/>
            <w:bottom w:val="none" w:sz="0" w:space="0" w:color="auto"/>
            <w:right w:val="none" w:sz="0" w:space="0" w:color="auto"/>
          </w:divBdr>
        </w:div>
        <w:div w:id="990406976">
          <w:marLeft w:val="480"/>
          <w:marRight w:val="0"/>
          <w:marTop w:val="0"/>
          <w:marBottom w:val="0"/>
          <w:divBdr>
            <w:top w:val="none" w:sz="0" w:space="0" w:color="auto"/>
            <w:left w:val="none" w:sz="0" w:space="0" w:color="auto"/>
            <w:bottom w:val="none" w:sz="0" w:space="0" w:color="auto"/>
            <w:right w:val="none" w:sz="0" w:space="0" w:color="auto"/>
          </w:divBdr>
        </w:div>
        <w:div w:id="1923369814">
          <w:marLeft w:val="480"/>
          <w:marRight w:val="0"/>
          <w:marTop w:val="0"/>
          <w:marBottom w:val="0"/>
          <w:divBdr>
            <w:top w:val="none" w:sz="0" w:space="0" w:color="auto"/>
            <w:left w:val="none" w:sz="0" w:space="0" w:color="auto"/>
            <w:bottom w:val="none" w:sz="0" w:space="0" w:color="auto"/>
            <w:right w:val="none" w:sz="0" w:space="0" w:color="auto"/>
          </w:divBdr>
        </w:div>
        <w:div w:id="845094086">
          <w:marLeft w:val="480"/>
          <w:marRight w:val="0"/>
          <w:marTop w:val="0"/>
          <w:marBottom w:val="0"/>
          <w:divBdr>
            <w:top w:val="none" w:sz="0" w:space="0" w:color="auto"/>
            <w:left w:val="none" w:sz="0" w:space="0" w:color="auto"/>
            <w:bottom w:val="none" w:sz="0" w:space="0" w:color="auto"/>
            <w:right w:val="none" w:sz="0" w:space="0" w:color="auto"/>
          </w:divBdr>
        </w:div>
        <w:div w:id="1621105843">
          <w:marLeft w:val="480"/>
          <w:marRight w:val="0"/>
          <w:marTop w:val="0"/>
          <w:marBottom w:val="0"/>
          <w:divBdr>
            <w:top w:val="none" w:sz="0" w:space="0" w:color="auto"/>
            <w:left w:val="none" w:sz="0" w:space="0" w:color="auto"/>
            <w:bottom w:val="none" w:sz="0" w:space="0" w:color="auto"/>
            <w:right w:val="none" w:sz="0" w:space="0" w:color="auto"/>
          </w:divBdr>
        </w:div>
        <w:div w:id="2125884946">
          <w:marLeft w:val="480"/>
          <w:marRight w:val="0"/>
          <w:marTop w:val="0"/>
          <w:marBottom w:val="0"/>
          <w:divBdr>
            <w:top w:val="none" w:sz="0" w:space="0" w:color="auto"/>
            <w:left w:val="none" w:sz="0" w:space="0" w:color="auto"/>
            <w:bottom w:val="none" w:sz="0" w:space="0" w:color="auto"/>
            <w:right w:val="none" w:sz="0" w:space="0" w:color="auto"/>
          </w:divBdr>
        </w:div>
        <w:div w:id="1453137181">
          <w:marLeft w:val="480"/>
          <w:marRight w:val="0"/>
          <w:marTop w:val="0"/>
          <w:marBottom w:val="0"/>
          <w:divBdr>
            <w:top w:val="none" w:sz="0" w:space="0" w:color="auto"/>
            <w:left w:val="none" w:sz="0" w:space="0" w:color="auto"/>
            <w:bottom w:val="none" w:sz="0" w:space="0" w:color="auto"/>
            <w:right w:val="none" w:sz="0" w:space="0" w:color="auto"/>
          </w:divBdr>
        </w:div>
        <w:div w:id="1942301715">
          <w:marLeft w:val="480"/>
          <w:marRight w:val="0"/>
          <w:marTop w:val="0"/>
          <w:marBottom w:val="0"/>
          <w:divBdr>
            <w:top w:val="none" w:sz="0" w:space="0" w:color="auto"/>
            <w:left w:val="none" w:sz="0" w:space="0" w:color="auto"/>
            <w:bottom w:val="none" w:sz="0" w:space="0" w:color="auto"/>
            <w:right w:val="none" w:sz="0" w:space="0" w:color="auto"/>
          </w:divBdr>
        </w:div>
        <w:div w:id="1704020565">
          <w:marLeft w:val="480"/>
          <w:marRight w:val="0"/>
          <w:marTop w:val="0"/>
          <w:marBottom w:val="0"/>
          <w:divBdr>
            <w:top w:val="none" w:sz="0" w:space="0" w:color="auto"/>
            <w:left w:val="none" w:sz="0" w:space="0" w:color="auto"/>
            <w:bottom w:val="none" w:sz="0" w:space="0" w:color="auto"/>
            <w:right w:val="none" w:sz="0" w:space="0" w:color="auto"/>
          </w:divBdr>
        </w:div>
        <w:div w:id="1128089306">
          <w:marLeft w:val="480"/>
          <w:marRight w:val="0"/>
          <w:marTop w:val="0"/>
          <w:marBottom w:val="0"/>
          <w:divBdr>
            <w:top w:val="none" w:sz="0" w:space="0" w:color="auto"/>
            <w:left w:val="none" w:sz="0" w:space="0" w:color="auto"/>
            <w:bottom w:val="none" w:sz="0" w:space="0" w:color="auto"/>
            <w:right w:val="none" w:sz="0" w:space="0" w:color="auto"/>
          </w:divBdr>
        </w:div>
        <w:div w:id="1119497697">
          <w:marLeft w:val="480"/>
          <w:marRight w:val="0"/>
          <w:marTop w:val="0"/>
          <w:marBottom w:val="0"/>
          <w:divBdr>
            <w:top w:val="none" w:sz="0" w:space="0" w:color="auto"/>
            <w:left w:val="none" w:sz="0" w:space="0" w:color="auto"/>
            <w:bottom w:val="none" w:sz="0" w:space="0" w:color="auto"/>
            <w:right w:val="none" w:sz="0" w:space="0" w:color="auto"/>
          </w:divBdr>
        </w:div>
        <w:div w:id="427124111">
          <w:marLeft w:val="480"/>
          <w:marRight w:val="0"/>
          <w:marTop w:val="0"/>
          <w:marBottom w:val="0"/>
          <w:divBdr>
            <w:top w:val="none" w:sz="0" w:space="0" w:color="auto"/>
            <w:left w:val="none" w:sz="0" w:space="0" w:color="auto"/>
            <w:bottom w:val="none" w:sz="0" w:space="0" w:color="auto"/>
            <w:right w:val="none" w:sz="0" w:space="0" w:color="auto"/>
          </w:divBdr>
        </w:div>
        <w:div w:id="1091511965">
          <w:marLeft w:val="480"/>
          <w:marRight w:val="0"/>
          <w:marTop w:val="0"/>
          <w:marBottom w:val="0"/>
          <w:divBdr>
            <w:top w:val="none" w:sz="0" w:space="0" w:color="auto"/>
            <w:left w:val="none" w:sz="0" w:space="0" w:color="auto"/>
            <w:bottom w:val="none" w:sz="0" w:space="0" w:color="auto"/>
            <w:right w:val="none" w:sz="0" w:space="0" w:color="auto"/>
          </w:divBdr>
        </w:div>
        <w:div w:id="1796561045">
          <w:marLeft w:val="480"/>
          <w:marRight w:val="0"/>
          <w:marTop w:val="0"/>
          <w:marBottom w:val="0"/>
          <w:divBdr>
            <w:top w:val="none" w:sz="0" w:space="0" w:color="auto"/>
            <w:left w:val="none" w:sz="0" w:space="0" w:color="auto"/>
            <w:bottom w:val="none" w:sz="0" w:space="0" w:color="auto"/>
            <w:right w:val="none" w:sz="0" w:space="0" w:color="auto"/>
          </w:divBdr>
        </w:div>
        <w:div w:id="1764958450">
          <w:marLeft w:val="480"/>
          <w:marRight w:val="0"/>
          <w:marTop w:val="0"/>
          <w:marBottom w:val="0"/>
          <w:divBdr>
            <w:top w:val="none" w:sz="0" w:space="0" w:color="auto"/>
            <w:left w:val="none" w:sz="0" w:space="0" w:color="auto"/>
            <w:bottom w:val="none" w:sz="0" w:space="0" w:color="auto"/>
            <w:right w:val="none" w:sz="0" w:space="0" w:color="auto"/>
          </w:divBdr>
        </w:div>
        <w:div w:id="19548013">
          <w:marLeft w:val="480"/>
          <w:marRight w:val="0"/>
          <w:marTop w:val="0"/>
          <w:marBottom w:val="0"/>
          <w:divBdr>
            <w:top w:val="none" w:sz="0" w:space="0" w:color="auto"/>
            <w:left w:val="none" w:sz="0" w:space="0" w:color="auto"/>
            <w:bottom w:val="none" w:sz="0" w:space="0" w:color="auto"/>
            <w:right w:val="none" w:sz="0" w:space="0" w:color="auto"/>
          </w:divBdr>
        </w:div>
        <w:div w:id="963510599">
          <w:marLeft w:val="480"/>
          <w:marRight w:val="0"/>
          <w:marTop w:val="0"/>
          <w:marBottom w:val="0"/>
          <w:divBdr>
            <w:top w:val="none" w:sz="0" w:space="0" w:color="auto"/>
            <w:left w:val="none" w:sz="0" w:space="0" w:color="auto"/>
            <w:bottom w:val="none" w:sz="0" w:space="0" w:color="auto"/>
            <w:right w:val="none" w:sz="0" w:space="0" w:color="auto"/>
          </w:divBdr>
        </w:div>
      </w:divsChild>
    </w:div>
    <w:div w:id="235556587">
      <w:bodyDiv w:val="1"/>
      <w:marLeft w:val="0"/>
      <w:marRight w:val="0"/>
      <w:marTop w:val="0"/>
      <w:marBottom w:val="0"/>
      <w:divBdr>
        <w:top w:val="none" w:sz="0" w:space="0" w:color="auto"/>
        <w:left w:val="none" w:sz="0" w:space="0" w:color="auto"/>
        <w:bottom w:val="none" w:sz="0" w:space="0" w:color="auto"/>
        <w:right w:val="none" w:sz="0" w:space="0" w:color="auto"/>
      </w:divBdr>
    </w:div>
    <w:div w:id="246380141">
      <w:bodyDiv w:val="1"/>
      <w:marLeft w:val="0"/>
      <w:marRight w:val="0"/>
      <w:marTop w:val="0"/>
      <w:marBottom w:val="0"/>
      <w:divBdr>
        <w:top w:val="none" w:sz="0" w:space="0" w:color="auto"/>
        <w:left w:val="none" w:sz="0" w:space="0" w:color="auto"/>
        <w:bottom w:val="none" w:sz="0" w:space="0" w:color="auto"/>
        <w:right w:val="none" w:sz="0" w:space="0" w:color="auto"/>
      </w:divBdr>
      <w:divsChild>
        <w:div w:id="1850557342">
          <w:marLeft w:val="480"/>
          <w:marRight w:val="0"/>
          <w:marTop w:val="0"/>
          <w:marBottom w:val="0"/>
          <w:divBdr>
            <w:top w:val="none" w:sz="0" w:space="0" w:color="auto"/>
            <w:left w:val="none" w:sz="0" w:space="0" w:color="auto"/>
            <w:bottom w:val="none" w:sz="0" w:space="0" w:color="auto"/>
            <w:right w:val="none" w:sz="0" w:space="0" w:color="auto"/>
          </w:divBdr>
        </w:div>
        <w:div w:id="510800605">
          <w:marLeft w:val="480"/>
          <w:marRight w:val="0"/>
          <w:marTop w:val="0"/>
          <w:marBottom w:val="0"/>
          <w:divBdr>
            <w:top w:val="none" w:sz="0" w:space="0" w:color="auto"/>
            <w:left w:val="none" w:sz="0" w:space="0" w:color="auto"/>
            <w:bottom w:val="none" w:sz="0" w:space="0" w:color="auto"/>
            <w:right w:val="none" w:sz="0" w:space="0" w:color="auto"/>
          </w:divBdr>
        </w:div>
        <w:div w:id="1290740997">
          <w:marLeft w:val="480"/>
          <w:marRight w:val="0"/>
          <w:marTop w:val="0"/>
          <w:marBottom w:val="0"/>
          <w:divBdr>
            <w:top w:val="none" w:sz="0" w:space="0" w:color="auto"/>
            <w:left w:val="none" w:sz="0" w:space="0" w:color="auto"/>
            <w:bottom w:val="none" w:sz="0" w:space="0" w:color="auto"/>
            <w:right w:val="none" w:sz="0" w:space="0" w:color="auto"/>
          </w:divBdr>
        </w:div>
        <w:div w:id="1359509632">
          <w:marLeft w:val="480"/>
          <w:marRight w:val="0"/>
          <w:marTop w:val="0"/>
          <w:marBottom w:val="0"/>
          <w:divBdr>
            <w:top w:val="none" w:sz="0" w:space="0" w:color="auto"/>
            <w:left w:val="none" w:sz="0" w:space="0" w:color="auto"/>
            <w:bottom w:val="none" w:sz="0" w:space="0" w:color="auto"/>
            <w:right w:val="none" w:sz="0" w:space="0" w:color="auto"/>
          </w:divBdr>
        </w:div>
        <w:div w:id="1686901265">
          <w:marLeft w:val="480"/>
          <w:marRight w:val="0"/>
          <w:marTop w:val="0"/>
          <w:marBottom w:val="0"/>
          <w:divBdr>
            <w:top w:val="none" w:sz="0" w:space="0" w:color="auto"/>
            <w:left w:val="none" w:sz="0" w:space="0" w:color="auto"/>
            <w:bottom w:val="none" w:sz="0" w:space="0" w:color="auto"/>
            <w:right w:val="none" w:sz="0" w:space="0" w:color="auto"/>
          </w:divBdr>
        </w:div>
        <w:div w:id="644435985">
          <w:marLeft w:val="480"/>
          <w:marRight w:val="0"/>
          <w:marTop w:val="0"/>
          <w:marBottom w:val="0"/>
          <w:divBdr>
            <w:top w:val="none" w:sz="0" w:space="0" w:color="auto"/>
            <w:left w:val="none" w:sz="0" w:space="0" w:color="auto"/>
            <w:bottom w:val="none" w:sz="0" w:space="0" w:color="auto"/>
            <w:right w:val="none" w:sz="0" w:space="0" w:color="auto"/>
          </w:divBdr>
        </w:div>
        <w:div w:id="823591995">
          <w:marLeft w:val="480"/>
          <w:marRight w:val="0"/>
          <w:marTop w:val="0"/>
          <w:marBottom w:val="0"/>
          <w:divBdr>
            <w:top w:val="none" w:sz="0" w:space="0" w:color="auto"/>
            <w:left w:val="none" w:sz="0" w:space="0" w:color="auto"/>
            <w:bottom w:val="none" w:sz="0" w:space="0" w:color="auto"/>
            <w:right w:val="none" w:sz="0" w:space="0" w:color="auto"/>
          </w:divBdr>
        </w:div>
        <w:div w:id="1651670225">
          <w:marLeft w:val="480"/>
          <w:marRight w:val="0"/>
          <w:marTop w:val="0"/>
          <w:marBottom w:val="0"/>
          <w:divBdr>
            <w:top w:val="none" w:sz="0" w:space="0" w:color="auto"/>
            <w:left w:val="none" w:sz="0" w:space="0" w:color="auto"/>
            <w:bottom w:val="none" w:sz="0" w:space="0" w:color="auto"/>
            <w:right w:val="none" w:sz="0" w:space="0" w:color="auto"/>
          </w:divBdr>
        </w:div>
        <w:div w:id="140656563">
          <w:marLeft w:val="480"/>
          <w:marRight w:val="0"/>
          <w:marTop w:val="0"/>
          <w:marBottom w:val="0"/>
          <w:divBdr>
            <w:top w:val="none" w:sz="0" w:space="0" w:color="auto"/>
            <w:left w:val="none" w:sz="0" w:space="0" w:color="auto"/>
            <w:bottom w:val="none" w:sz="0" w:space="0" w:color="auto"/>
            <w:right w:val="none" w:sz="0" w:space="0" w:color="auto"/>
          </w:divBdr>
        </w:div>
        <w:div w:id="1248227296">
          <w:marLeft w:val="480"/>
          <w:marRight w:val="0"/>
          <w:marTop w:val="0"/>
          <w:marBottom w:val="0"/>
          <w:divBdr>
            <w:top w:val="none" w:sz="0" w:space="0" w:color="auto"/>
            <w:left w:val="none" w:sz="0" w:space="0" w:color="auto"/>
            <w:bottom w:val="none" w:sz="0" w:space="0" w:color="auto"/>
            <w:right w:val="none" w:sz="0" w:space="0" w:color="auto"/>
          </w:divBdr>
        </w:div>
        <w:div w:id="511994721">
          <w:marLeft w:val="480"/>
          <w:marRight w:val="0"/>
          <w:marTop w:val="0"/>
          <w:marBottom w:val="0"/>
          <w:divBdr>
            <w:top w:val="none" w:sz="0" w:space="0" w:color="auto"/>
            <w:left w:val="none" w:sz="0" w:space="0" w:color="auto"/>
            <w:bottom w:val="none" w:sz="0" w:space="0" w:color="auto"/>
            <w:right w:val="none" w:sz="0" w:space="0" w:color="auto"/>
          </w:divBdr>
        </w:div>
        <w:div w:id="212548333">
          <w:marLeft w:val="480"/>
          <w:marRight w:val="0"/>
          <w:marTop w:val="0"/>
          <w:marBottom w:val="0"/>
          <w:divBdr>
            <w:top w:val="none" w:sz="0" w:space="0" w:color="auto"/>
            <w:left w:val="none" w:sz="0" w:space="0" w:color="auto"/>
            <w:bottom w:val="none" w:sz="0" w:space="0" w:color="auto"/>
            <w:right w:val="none" w:sz="0" w:space="0" w:color="auto"/>
          </w:divBdr>
        </w:div>
        <w:div w:id="834297033">
          <w:marLeft w:val="480"/>
          <w:marRight w:val="0"/>
          <w:marTop w:val="0"/>
          <w:marBottom w:val="0"/>
          <w:divBdr>
            <w:top w:val="none" w:sz="0" w:space="0" w:color="auto"/>
            <w:left w:val="none" w:sz="0" w:space="0" w:color="auto"/>
            <w:bottom w:val="none" w:sz="0" w:space="0" w:color="auto"/>
            <w:right w:val="none" w:sz="0" w:space="0" w:color="auto"/>
          </w:divBdr>
        </w:div>
        <w:div w:id="534663348">
          <w:marLeft w:val="480"/>
          <w:marRight w:val="0"/>
          <w:marTop w:val="0"/>
          <w:marBottom w:val="0"/>
          <w:divBdr>
            <w:top w:val="none" w:sz="0" w:space="0" w:color="auto"/>
            <w:left w:val="none" w:sz="0" w:space="0" w:color="auto"/>
            <w:bottom w:val="none" w:sz="0" w:space="0" w:color="auto"/>
            <w:right w:val="none" w:sz="0" w:space="0" w:color="auto"/>
          </w:divBdr>
        </w:div>
        <w:div w:id="481847745">
          <w:marLeft w:val="480"/>
          <w:marRight w:val="0"/>
          <w:marTop w:val="0"/>
          <w:marBottom w:val="0"/>
          <w:divBdr>
            <w:top w:val="none" w:sz="0" w:space="0" w:color="auto"/>
            <w:left w:val="none" w:sz="0" w:space="0" w:color="auto"/>
            <w:bottom w:val="none" w:sz="0" w:space="0" w:color="auto"/>
            <w:right w:val="none" w:sz="0" w:space="0" w:color="auto"/>
          </w:divBdr>
        </w:div>
        <w:div w:id="944963821">
          <w:marLeft w:val="480"/>
          <w:marRight w:val="0"/>
          <w:marTop w:val="0"/>
          <w:marBottom w:val="0"/>
          <w:divBdr>
            <w:top w:val="none" w:sz="0" w:space="0" w:color="auto"/>
            <w:left w:val="none" w:sz="0" w:space="0" w:color="auto"/>
            <w:bottom w:val="none" w:sz="0" w:space="0" w:color="auto"/>
            <w:right w:val="none" w:sz="0" w:space="0" w:color="auto"/>
          </w:divBdr>
        </w:div>
        <w:div w:id="2108377940">
          <w:marLeft w:val="480"/>
          <w:marRight w:val="0"/>
          <w:marTop w:val="0"/>
          <w:marBottom w:val="0"/>
          <w:divBdr>
            <w:top w:val="none" w:sz="0" w:space="0" w:color="auto"/>
            <w:left w:val="none" w:sz="0" w:space="0" w:color="auto"/>
            <w:bottom w:val="none" w:sz="0" w:space="0" w:color="auto"/>
            <w:right w:val="none" w:sz="0" w:space="0" w:color="auto"/>
          </w:divBdr>
        </w:div>
        <w:div w:id="1876961324">
          <w:marLeft w:val="480"/>
          <w:marRight w:val="0"/>
          <w:marTop w:val="0"/>
          <w:marBottom w:val="0"/>
          <w:divBdr>
            <w:top w:val="none" w:sz="0" w:space="0" w:color="auto"/>
            <w:left w:val="none" w:sz="0" w:space="0" w:color="auto"/>
            <w:bottom w:val="none" w:sz="0" w:space="0" w:color="auto"/>
            <w:right w:val="none" w:sz="0" w:space="0" w:color="auto"/>
          </w:divBdr>
        </w:div>
        <w:div w:id="1171139913">
          <w:marLeft w:val="480"/>
          <w:marRight w:val="0"/>
          <w:marTop w:val="0"/>
          <w:marBottom w:val="0"/>
          <w:divBdr>
            <w:top w:val="none" w:sz="0" w:space="0" w:color="auto"/>
            <w:left w:val="none" w:sz="0" w:space="0" w:color="auto"/>
            <w:bottom w:val="none" w:sz="0" w:space="0" w:color="auto"/>
            <w:right w:val="none" w:sz="0" w:space="0" w:color="auto"/>
          </w:divBdr>
        </w:div>
        <w:div w:id="1684747889">
          <w:marLeft w:val="480"/>
          <w:marRight w:val="0"/>
          <w:marTop w:val="0"/>
          <w:marBottom w:val="0"/>
          <w:divBdr>
            <w:top w:val="none" w:sz="0" w:space="0" w:color="auto"/>
            <w:left w:val="none" w:sz="0" w:space="0" w:color="auto"/>
            <w:bottom w:val="none" w:sz="0" w:space="0" w:color="auto"/>
            <w:right w:val="none" w:sz="0" w:space="0" w:color="auto"/>
          </w:divBdr>
        </w:div>
        <w:div w:id="906888243">
          <w:marLeft w:val="480"/>
          <w:marRight w:val="0"/>
          <w:marTop w:val="0"/>
          <w:marBottom w:val="0"/>
          <w:divBdr>
            <w:top w:val="none" w:sz="0" w:space="0" w:color="auto"/>
            <w:left w:val="none" w:sz="0" w:space="0" w:color="auto"/>
            <w:bottom w:val="none" w:sz="0" w:space="0" w:color="auto"/>
            <w:right w:val="none" w:sz="0" w:space="0" w:color="auto"/>
          </w:divBdr>
        </w:div>
        <w:div w:id="289553502">
          <w:marLeft w:val="480"/>
          <w:marRight w:val="0"/>
          <w:marTop w:val="0"/>
          <w:marBottom w:val="0"/>
          <w:divBdr>
            <w:top w:val="none" w:sz="0" w:space="0" w:color="auto"/>
            <w:left w:val="none" w:sz="0" w:space="0" w:color="auto"/>
            <w:bottom w:val="none" w:sz="0" w:space="0" w:color="auto"/>
            <w:right w:val="none" w:sz="0" w:space="0" w:color="auto"/>
          </w:divBdr>
        </w:div>
        <w:div w:id="96220598">
          <w:marLeft w:val="480"/>
          <w:marRight w:val="0"/>
          <w:marTop w:val="0"/>
          <w:marBottom w:val="0"/>
          <w:divBdr>
            <w:top w:val="none" w:sz="0" w:space="0" w:color="auto"/>
            <w:left w:val="none" w:sz="0" w:space="0" w:color="auto"/>
            <w:bottom w:val="none" w:sz="0" w:space="0" w:color="auto"/>
            <w:right w:val="none" w:sz="0" w:space="0" w:color="auto"/>
          </w:divBdr>
        </w:div>
      </w:divsChild>
    </w:div>
    <w:div w:id="268007443">
      <w:bodyDiv w:val="1"/>
      <w:marLeft w:val="0"/>
      <w:marRight w:val="0"/>
      <w:marTop w:val="0"/>
      <w:marBottom w:val="0"/>
      <w:divBdr>
        <w:top w:val="none" w:sz="0" w:space="0" w:color="auto"/>
        <w:left w:val="none" w:sz="0" w:space="0" w:color="auto"/>
        <w:bottom w:val="none" w:sz="0" w:space="0" w:color="auto"/>
        <w:right w:val="none" w:sz="0" w:space="0" w:color="auto"/>
      </w:divBdr>
    </w:div>
    <w:div w:id="283655310">
      <w:bodyDiv w:val="1"/>
      <w:marLeft w:val="0"/>
      <w:marRight w:val="0"/>
      <w:marTop w:val="0"/>
      <w:marBottom w:val="0"/>
      <w:divBdr>
        <w:top w:val="none" w:sz="0" w:space="0" w:color="auto"/>
        <w:left w:val="none" w:sz="0" w:space="0" w:color="auto"/>
        <w:bottom w:val="none" w:sz="0" w:space="0" w:color="auto"/>
        <w:right w:val="none" w:sz="0" w:space="0" w:color="auto"/>
      </w:divBdr>
      <w:divsChild>
        <w:div w:id="1585067949">
          <w:marLeft w:val="480"/>
          <w:marRight w:val="0"/>
          <w:marTop w:val="0"/>
          <w:marBottom w:val="0"/>
          <w:divBdr>
            <w:top w:val="none" w:sz="0" w:space="0" w:color="auto"/>
            <w:left w:val="none" w:sz="0" w:space="0" w:color="auto"/>
            <w:bottom w:val="none" w:sz="0" w:space="0" w:color="auto"/>
            <w:right w:val="none" w:sz="0" w:space="0" w:color="auto"/>
          </w:divBdr>
        </w:div>
        <w:div w:id="2128234875">
          <w:marLeft w:val="480"/>
          <w:marRight w:val="0"/>
          <w:marTop w:val="0"/>
          <w:marBottom w:val="0"/>
          <w:divBdr>
            <w:top w:val="none" w:sz="0" w:space="0" w:color="auto"/>
            <w:left w:val="none" w:sz="0" w:space="0" w:color="auto"/>
            <w:bottom w:val="none" w:sz="0" w:space="0" w:color="auto"/>
            <w:right w:val="none" w:sz="0" w:space="0" w:color="auto"/>
          </w:divBdr>
        </w:div>
        <w:div w:id="481431995">
          <w:marLeft w:val="480"/>
          <w:marRight w:val="0"/>
          <w:marTop w:val="0"/>
          <w:marBottom w:val="0"/>
          <w:divBdr>
            <w:top w:val="none" w:sz="0" w:space="0" w:color="auto"/>
            <w:left w:val="none" w:sz="0" w:space="0" w:color="auto"/>
            <w:bottom w:val="none" w:sz="0" w:space="0" w:color="auto"/>
            <w:right w:val="none" w:sz="0" w:space="0" w:color="auto"/>
          </w:divBdr>
        </w:div>
        <w:div w:id="1022056022">
          <w:marLeft w:val="480"/>
          <w:marRight w:val="0"/>
          <w:marTop w:val="0"/>
          <w:marBottom w:val="0"/>
          <w:divBdr>
            <w:top w:val="none" w:sz="0" w:space="0" w:color="auto"/>
            <w:left w:val="none" w:sz="0" w:space="0" w:color="auto"/>
            <w:bottom w:val="none" w:sz="0" w:space="0" w:color="auto"/>
            <w:right w:val="none" w:sz="0" w:space="0" w:color="auto"/>
          </w:divBdr>
        </w:div>
        <w:div w:id="831869479">
          <w:marLeft w:val="480"/>
          <w:marRight w:val="0"/>
          <w:marTop w:val="0"/>
          <w:marBottom w:val="0"/>
          <w:divBdr>
            <w:top w:val="none" w:sz="0" w:space="0" w:color="auto"/>
            <w:left w:val="none" w:sz="0" w:space="0" w:color="auto"/>
            <w:bottom w:val="none" w:sz="0" w:space="0" w:color="auto"/>
            <w:right w:val="none" w:sz="0" w:space="0" w:color="auto"/>
          </w:divBdr>
        </w:div>
        <w:div w:id="900562129">
          <w:marLeft w:val="480"/>
          <w:marRight w:val="0"/>
          <w:marTop w:val="0"/>
          <w:marBottom w:val="0"/>
          <w:divBdr>
            <w:top w:val="none" w:sz="0" w:space="0" w:color="auto"/>
            <w:left w:val="none" w:sz="0" w:space="0" w:color="auto"/>
            <w:bottom w:val="none" w:sz="0" w:space="0" w:color="auto"/>
            <w:right w:val="none" w:sz="0" w:space="0" w:color="auto"/>
          </w:divBdr>
        </w:div>
        <w:div w:id="154999144">
          <w:marLeft w:val="480"/>
          <w:marRight w:val="0"/>
          <w:marTop w:val="0"/>
          <w:marBottom w:val="0"/>
          <w:divBdr>
            <w:top w:val="none" w:sz="0" w:space="0" w:color="auto"/>
            <w:left w:val="none" w:sz="0" w:space="0" w:color="auto"/>
            <w:bottom w:val="none" w:sz="0" w:space="0" w:color="auto"/>
            <w:right w:val="none" w:sz="0" w:space="0" w:color="auto"/>
          </w:divBdr>
        </w:div>
        <w:div w:id="747504890">
          <w:marLeft w:val="480"/>
          <w:marRight w:val="0"/>
          <w:marTop w:val="0"/>
          <w:marBottom w:val="0"/>
          <w:divBdr>
            <w:top w:val="none" w:sz="0" w:space="0" w:color="auto"/>
            <w:left w:val="none" w:sz="0" w:space="0" w:color="auto"/>
            <w:bottom w:val="none" w:sz="0" w:space="0" w:color="auto"/>
            <w:right w:val="none" w:sz="0" w:space="0" w:color="auto"/>
          </w:divBdr>
        </w:div>
        <w:div w:id="52582278">
          <w:marLeft w:val="480"/>
          <w:marRight w:val="0"/>
          <w:marTop w:val="0"/>
          <w:marBottom w:val="0"/>
          <w:divBdr>
            <w:top w:val="none" w:sz="0" w:space="0" w:color="auto"/>
            <w:left w:val="none" w:sz="0" w:space="0" w:color="auto"/>
            <w:bottom w:val="none" w:sz="0" w:space="0" w:color="auto"/>
            <w:right w:val="none" w:sz="0" w:space="0" w:color="auto"/>
          </w:divBdr>
        </w:div>
        <w:div w:id="1138036605">
          <w:marLeft w:val="480"/>
          <w:marRight w:val="0"/>
          <w:marTop w:val="0"/>
          <w:marBottom w:val="0"/>
          <w:divBdr>
            <w:top w:val="none" w:sz="0" w:space="0" w:color="auto"/>
            <w:left w:val="none" w:sz="0" w:space="0" w:color="auto"/>
            <w:bottom w:val="none" w:sz="0" w:space="0" w:color="auto"/>
            <w:right w:val="none" w:sz="0" w:space="0" w:color="auto"/>
          </w:divBdr>
        </w:div>
        <w:div w:id="706876119">
          <w:marLeft w:val="480"/>
          <w:marRight w:val="0"/>
          <w:marTop w:val="0"/>
          <w:marBottom w:val="0"/>
          <w:divBdr>
            <w:top w:val="none" w:sz="0" w:space="0" w:color="auto"/>
            <w:left w:val="none" w:sz="0" w:space="0" w:color="auto"/>
            <w:bottom w:val="none" w:sz="0" w:space="0" w:color="auto"/>
            <w:right w:val="none" w:sz="0" w:space="0" w:color="auto"/>
          </w:divBdr>
        </w:div>
        <w:div w:id="1093667799">
          <w:marLeft w:val="480"/>
          <w:marRight w:val="0"/>
          <w:marTop w:val="0"/>
          <w:marBottom w:val="0"/>
          <w:divBdr>
            <w:top w:val="none" w:sz="0" w:space="0" w:color="auto"/>
            <w:left w:val="none" w:sz="0" w:space="0" w:color="auto"/>
            <w:bottom w:val="none" w:sz="0" w:space="0" w:color="auto"/>
            <w:right w:val="none" w:sz="0" w:space="0" w:color="auto"/>
          </w:divBdr>
        </w:div>
        <w:div w:id="1020397421">
          <w:marLeft w:val="480"/>
          <w:marRight w:val="0"/>
          <w:marTop w:val="0"/>
          <w:marBottom w:val="0"/>
          <w:divBdr>
            <w:top w:val="none" w:sz="0" w:space="0" w:color="auto"/>
            <w:left w:val="none" w:sz="0" w:space="0" w:color="auto"/>
            <w:bottom w:val="none" w:sz="0" w:space="0" w:color="auto"/>
            <w:right w:val="none" w:sz="0" w:space="0" w:color="auto"/>
          </w:divBdr>
        </w:div>
        <w:div w:id="1556894013">
          <w:marLeft w:val="480"/>
          <w:marRight w:val="0"/>
          <w:marTop w:val="0"/>
          <w:marBottom w:val="0"/>
          <w:divBdr>
            <w:top w:val="none" w:sz="0" w:space="0" w:color="auto"/>
            <w:left w:val="none" w:sz="0" w:space="0" w:color="auto"/>
            <w:bottom w:val="none" w:sz="0" w:space="0" w:color="auto"/>
            <w:right w:val="none" w:sz="0" w:space="0" w:color="auto"/>
          </w:divBdr>
        </w:div>
        <w:div w:id="581378866">
          <w:marLeft w:val="480"/>
          <w:marRight w:val="0"/>
          <w:marTop w:val="0"/>
          <w:marBottom w:val="0"/>
          <w:divBdr>
            <w:top w:val="none" w:sz="0" w:space="0" w:color="auto"/>
            <w:left w:val="none" w:sz="0" w:space="0" w:color="auto"/>
            <w:bottom w:val="none" w:sz="0" w:space="0" w:color="auto"/>
            <w:right w:val="none" w:sz="0" w:space="0" w:color="auto"/>
          </w:divBdr>
        </w:div>
        <w:div w:id="1247496711">
          <w:marLeft w:val="480"/>
          <w:marRight w:val="0"/>
          <w:marTop w:val="0"/>
          <w:marBottom w:val="0"/>
          <w:divBdr>
            <w:top w:val="none" w:sz="0" w:space="0" w:color="auto"/>
            <w:left w:val="none" w:sz="0" w:space="0" w:color="auto"/>
            <w:bottom w:val="none" w:sz="0" w:space="0" w:color="auto"/>
            <w:right w:val="none" w:sz="0" w:space="0" w:color="auto"/>
          </w:divBdr>
        </w:div>
        <w:div w:id="141585831">
          <w:marLeft w:val="480"/>
          <w:marRight w:val="0"/>
          <w:marTop w:val="0"/>
          <w:marBottom w:val="0"/>
          <w:divBdr>
            <w:top w:val="none" w:sz="0" w:space="0" w:color="auto"/>
            <w:left w:val="none" w:sz="0" w:space="0" w:color="auto"/>
            <w:bottom w:val="none" w:sz="0" w:space="0" w:color="auto"/>
            <w:right w:val="none" w:sz="0" w:space="0" w:color="auto"/>
          </w:divBdr>
        </w:div>
        <w:div w:id="973294935">
          <w:marLeft w:val="480"/>
          <w:marRight w:val="0"/>
          <w:marTop w:val="0"/>
          <w:marBottom w:val="0"/>
          <w:divBdr>
            <w:top w:val="none" w:sz="0" w:space="0" w:color="auto"/>
            <w:left w:val="none" w:sz="0" w:space="0" w:color="auto"/>
            <w:bottom w:val="none" w:sz="0" w:space="0" w:color="auto"/>
            <w:right w:val="none" w:sz="0" w:space="0" w:color="auto"/>
          </w:divBdr>
        </w:div>
        <w:div w:id="326832264">
          <w:marLeft w:val="480"/>
          <w:marRight w:val="0"/>
          <w:marTop w:val="0"/>
          <w:marBottom w:val="0"/>
          <w:divBdr>
            <w:top w:val="none" w:sz="0" w:space="0" w:color="auto"/>
            <w:left w:val="none" w:sz="0" w:space="0" w:color="auto"/>
            <w:bottom w:val="none" w:sz="0" w:space="0" w:color="auto"/>
            <w:right w:val="none" w:sz="0" w:space="0" w:color="auto"/>
          </w:divBdr>
        </w:div>
        <w:div w:id="816192453">
          <w:marLeft w:val="480"/>
          <w:marRight w:val="0"/>
          <w:marTop w:val="0"/>
          <w:marBottom w:val="0"/>
          <w:divBdr>
            <w:top w:val="none" w:sz="0" w:space="0" w:color="auto"/>
            <w:left w:val="none" w:sz="0" w:space="0" w:color="auto"/>
            <w:bottom w:val="none" w:sz="0" w:space="0" w:color="auto"/>
            <w:right w:val="none" w:sz="0" w:space="0" w:color="auto"/>
          </w:divBdr>
        </w:div>
        <w:div w:id="1499541024">
          <w:marLeft w:val="480"/>
          <w:marRight w:val="0"/>
          <w:marTop w:val="0"/>
          <w:marBottom w:val="0"/>
          <w:divBdr>
            <w:top w:val="none" w:sz="0" w:space="0" w:color="auto"/>
            <w:left w:val="none" w:sz="0" w:space="0" w:color="auto"/>
            <w:bottom w:val="none" w:sz="0" w:space="0" w:color="auto"/>
            <w:right w:val="none" w:sz="0" w:space="0" w:color="auto"/>
          </w:divBdr>
        </w:div>
        <w:div w:id="289364013">
          <w:marLeft w:val="480"/>
          <w:marRight w:val="0"/>
          <w:marTop w:val="0"/>
          <w:marBottom w:val="0"/>
          <w:divBdr>
            <w:top w:val="none" w:sz="0" w:space="0" w:color="auto"/>
            <w:left w:val="none" w:sz="0" w:space="0" w:color="auto"/>
            <w:bottom w:val="none" w:sz="0" w:space="0" w:color="auto"/>
            <w:right w:val="none" w:sz="0" w:space="0" w:color="auto"/>
          </w:divBdr>
        </w:div>
        <w:div w:id="1748335785">
          <w:marLeft w:val="480"/>
          <w:marRight w:val="0"/>
          <w:marTop w:val="0"/>
          <w:marBottom w:val="0"/>
          <w:divBdr>
            <w:top w:val="none" w:sz="0" w:space="0" w:color="auto"/>
            <w:left w:val="none" w:sz="0" w:space="0" w:color="auto"/>
            <w:bottom w:val="none" w:sz="0" w:space="0" w:color="auto"/>
            <w:right w:val="none" w:sz="0" w:space="0" w:color="auto"/>
          </w:divBdr>
        </w:div>
      </w:divsChild>
    </w:div>
    <w:div w:id="290329104">
      <w:bodyDiv w:val="1"/>
      <w:marLeft w:val="0"/>
      <w:marRight w:val="0"/>
      <w:marTop w:val="0"/>
      <w:marBottom w:val="0"/>
      <w:divBdr>
        <w:top w:val="none" w:sz="0" w:space="0" w:color="auto"/>
        <w:left w:val="none" w:sz="0" w:space="0" w:color="auto"/>
        <w:bottom w:val="none" w:sz="0" w:space="0" w:color="auto"/>
        <w:right w:val="none" w:sz="0" w:space="0" w:color="auto"/>
      </w:divBdr>
    </w:div>
    <w:div w:id="293678200">
      <w:bodyDiv w:val="1"/>
      <w:marLeft w:val="0"/>
      <w:marRight w:val="0"/>
      <w:marTop w:val="0"/>
      <w:marBottom w:val="0"/>
      <w:divBdr>
        <w:top w:val="none" w:sz="0" w:space="0" w:color="auto"/>
        <w:left w:val="none" w:sz="0" w:space="0" w:color="auto"/>
        <w:bottom w:val="none" w:sz="0" w:space="0" w:color="auto"/>
        <w:right w:val="none" w:sz="0" w:space="0" w:color="auto"/>
      </w:divBdr>
    </w:div>
    <w:div w:id="295527744">
      <w:bodyDiv w:val="1"/>
      <w:marLeft w:val="0"/>
      <w:marRight w:val="0"/>
      <w:marTop w:val="0"/>
      <w:marBottom w:val="0"/>
      <w:divBdr>
        <w:top w:val="none" w:sz="0" w:space="0" w:color="auto"/>
        <w:left w:val="none" w:sz="0" w:space="0" w:color="auto"/>
        <w:bottom w:val="none" w:sz="0" w:space="0" w:color="auto"/>
        <w:right w:val="none" w:sz="0" w:space="0" w:color="auto"/>
      </w:divBdr>
    </w:div>
    <w:div w:id="309754033">
      <w:bodyDiv w:val="1"/>
      <w:marLeft w:val="0"/>
      <w:marRight w:val="0"/>
      <w:marTop w:val="0"/>
      <w:marBottom w:val="0"/>
      <w:divBdr>
        <w:top w:val="none" w:sz="0" w:space="0" w:color="auto"/>
        <w:left w:val="none" w:sz="0" w:space="0" w:color="auto"/>
        <w:bottom w:val="none" w:sz="0" w:space="0" w:color="auto"/>
        <w:right w:val="none" w:sz="0" w:space="0" w:color="auto"/>
      </w:divBdr>
    </w:div>
    <w:div w:id="317998467">
      <w:bodyDiv w:val="1"/>
      <w:marLeft w:val="0"/>
      <w:marRight w:val="0"/>
      <w:marTop w:val="0"/>
      <w:marBottom w:val="0"/>
      <w:divBdr>
        <w:top w:val="none" w:sz="0" w:space="0" w:color="auto"/>
        <w:left w:val="none" w:sz="0" w:space="0" w:color="auto"/>
        <w:bottom w:val="none" w:sz="0" w:space="0" w:color="auto"/>
        <w:right w:val="none" w:sz="0" w:space="0" w:color="auto"/>
      </w:divBdr>
    </w:div>
    <w:div w:id="339359306">
      <w:bodyDiv w:val="1"/>
      <w:marLeft w:val="0"/>
      <w:marRight w:val="0"/>
      <w:marTop w:val="0"/>
      <w:marBottom w:val="0"/>
      <w:divBdr>
        <w:top w:val="none" w:sz="0" w:space="0" w:color="auto"/>
        <w:left w:val="none" w:sz="0" w:space="0" w:color="auto"/>
        <w:bottom w:val="none" w:sz="0" w:space="0" w:color="auto"/>
        <w:right w:val="none" w:sz="0" w:space="0" w:color="auto"/>
      </w:divBdr>
    </w:div>
    <w:div w:id="354040959">
      <w:bodyDiv w:val="1"/>
      <w:marLeft w:val="0"/>
      <w:marRight w:val="0"/>
      <w:marTop w:val="0"/>
      <w:marBottom w:val="0"/>
      <w:divBdr>
        <w:top w:val="none" w:sz="0" w:space="0" w:color="auto"/>
        <w:left w:val="none" w:sz="0" w:space="0" w:color="auto"/>
        <w:bottom w:val="none" w:sz="0" w:space="0" w:color="auto"/>
        <w:right w:val="none" w:sz="0" w:space="0" w:color="auto"/>
      </w:divBdr>
    </w:div>
    <w:div w:id="363360540">
      <w:bodyDiv w:val="1"/>
      <w:marLeft w:val="0"/>
      <w:marRight w:val="0"/>
      <w:marTop w:val="0"/>
      <w:marBottom w:val="0"/>
      <w:divBdr>
        <w:top w:val="none" w:sz="0" w:space="0" w:color="auto"/>
        <w:left w:val="none" w:sz="0" w:space="0" w:color="auto"/>
        <w:bottom w:val="none" w:sz="0" w:space="0" w:color="auto"/>
        <w:right w:val="none" w:sz="0" w:space="0" w:color="auto"/>
      </w:divBdr>
    </w:div>
    <w:div w:id="375159674">
      <w:bodyDiv w:val="1"/>
      <w:marLeft w:val="0"/>
      <w:marRight w:val="0"/>
      <w:marTop w:val="0"/>
      <w:marBottom w:val="0"/>
      <w:divBdr>
        <w:top w:val="none" w:sz="0" w:space="0" w:color="auto"/>
        <w:left w:val="none" w:sz="0" w:space="0" w:color="auto"/>
        <w:bottom w:val="none" w:sz="0" w:space="0" w:color="auto"/>
        <w:right w:val="none" w:sz="0" w:space="0" w:color="auto"/>
      </w:divBdr>
    </w:div>
    <w:div w:id="381027025">
      <w:bodyDiv w:val="1"/>
      <w:marLeft w:val="0"/>
      <w:marRight w:val="0"/>
      <w:marTop w:val="0"/>
      <w:marBottom w:val="0"/>
      <w:divBdr>
        <w:top w:val="none" w:sz="0" w:space="0" w:color="auto"/>
        <w:left w:val="none" w:sz="0" w:space="0" w:color="auto"/>
        <w:bottom w:val="none" w:sz="0" w:space="0" w:color="auto"/>
        <w:right w:val="none" w:sz="0" w:space="0" w:color="auto"/>
      </w:divBdr>
    </w:div>
    <w:div w:id="392505854">
      <w:bodyDiv w:val="1"/>
      <w:marLeft w:val="0"/>
      <w:marRight w:val="0"/>
      <w:marTop w:val="0"/>
      <w:marBottom w:val="0"/>
      <w:divBdr>
        <w:top w:val="none" w:sz="0" w:space="0" w:color="auto"/>
        <w:left w:val="none" w:sz="0" w:space="0" w:color="auto"/>
        <w:bottom w:val="none" w:sz="0" w:space="0" w:color="auto"/>
        <w:right w:val="none" w:sz="0" w:space="0" w:color="auto"/>
      </w:divBdr>
    </w:div>
    <w:div w:id="400249426">
      <w:bodyDiv w:val="1"/>
      <w:marLeft w:val="0"/>
      <w:marRight w:val="0"/>
      <w:marTop w:val="0"/>
      <w:marBottom w:val="0"/>
      <w:divBdr>
        <w:top w:val="none" w:sz="0" w:space="0" w:color="auto"/>
        <w:left w:val="none" w:sz="0" w:space="0" w:color="auto"/>
        <w:bottom w:val="none" w:sz="0" w:space="0" w:color="auto"/>
        <w:right w:val="none" w:sz="0" w:space="0" w:color="auto"/>
      </w:divBdr>
      <w:divsChild>
        <w:div w:id="2127040093">
          <w:marLeft w:val="480"/>
          <w:marRight w:val="0"/>
          <w:marTop w:val="0"/>
          <w:marBottom w:val="0"/>
          <w:divBdr>
            <w:top w:val="none" w:sz="0" w:space="0" w:color="auto"/>
            <w:left w:val="none" w:sz="0" w:space="0" w:color="auto"/>
            <w:bottom w:val="none" w:sz="0" w:space="0" w:color="auto"/>
            <w:right w:val="none" w:sz="0" w:space="0" w:color="auto"/>
          </w:divBdr>
        </w:div>
        <w:div w:id="323701509">
          <w:marLeft w:val="480"/>
          <w:marRight w:val="0"/>
          <w:marTop w:val="0"/>
          <w:marBottom w:val="0"/>
          <w:divBdr>
            <w:top w:val="none" w:sz="0" w:space="0" w:color="auto"/>
            <w:left w:val="none" w:sz="0" w:space="0" w:color="auto"/>
            <w:bottom w:val="none" w:sz="0" w:space="0" w:color="auto"/>
            <w:right w:val="none" w:sz="0" w:space="0" w:color="auto"/>
          </w:divBdr>
        </w:div>
        <w:div w:id="505554487">
          <w:marLeft w:val="480"/>
          <w:marRight w:val="0"/>
          <w:marTop w:val="0"/>
          <w:marBottom w:val="0"/>
          <w:divBdr>
            <w:top w:val="none" w:sz="0" w:space="0" w:color="auto"/>
            <w:left w:val="none" w:sz="0" w:space="0" w:color="auto"/>
            <w:bottom w:val="none" w:sz="0" w:space="0" w:color="auto"/>
            <w:right w:val="none" w:sz="0" w:space="0" w:color="auto"/>
          </w:divBdr>
        </w:div>
        <w:div w:id="654529770">
          <w:marLeft w:val="480"/>
          <w:marRight w:val="0"/>
          <w:marTop w:val="0"/>
          <w:marBottom w:val="0"/>
          <w:divBdr>
            <w:top w:val="none" w:sz="0" w:space="0" w:color="auto"/>
            <w:left w:val="none" w:sz="0" w:space="0" w:color="auto"/>
            <w:bottom w:val="none" w:sz="0" w:space="0" w:color="auto"/>
            <w:right w:val="none" w:sz="0" w:space="0" w:color="auto"/>
          </w:divBdr>
        </w:div>
        <w:div w:id="1123693704">
          <w:marLeft w:val="480"/>
          <w:marRight w:val="0"/>
          <w:marTop w:val="0"/>
          <w:marBottom w:val="0"/>
          <w:divBdr>
            <w:top w:val="none" w:sz="0" w:space="0" w:color="auto"/>
            <w:left w:val="none" w:sz="0" w:space="0" w:color="auto"/>
            <w:bottom w:val="none" w:sz="0" w:space="0" w:color="auto"/>
            <w:right w:val="none" w:sz="0" w:space="0" w:color="auto"/>
          </w:divBdr>
        </w:div>
        <w:div w:id="1642809951">
          <w:marLeft w:val="480"/>
          <w:marRight w:val="0"/>
          <w:marTop w:val="0"/>
          <w:marBottom w:val="0"/>
          <w:divBdr>
            <w:top w:val="none" w:sz="0" w:space="0" w:color="auto"/>
            <w:left w:val="none" w:sz="0" w:space="0" w:color="auto"/>
            <w:bottom w:val="none" w:sz="0" w:space="0" w:color="auto"/>
            <w:right w:val="none" w:sz="0" w:space="0" w:color="auto"/>
          </w:divBdr>
        </w:div>
        <w:div w:id="1247811822">
          <w:marLeft w:val="480"/>
          <w:marRight w:val="0"/>
          <w:marTop w:val="0"/>
          <w:marBottom w:val="0"/>
          <w:divBdr>
            <w:top w:val="none" w:sz="0" w:space="0" w:color="auto"/>
            <w:left w:val="none" w:sz="0" w:space="0" w:color="auto"/>
            <w:bottom w:val="none" w:sz="0" w:space="0" w:color="auto"/>
            <w:right w:val="none" w:sz="0" w:space="0" w:color="auto"/>
          </w:divBdr>
        </w:div>
        <w:div w:id="31882414">
          <w:marLeft w:val="480"/>
          <w:marRight w:val="0"/>
          <w:marTop w:val="0"/>
          <w:marBottom w:val="0"/>
          <w:divBdr>
            <w:top w:val="none" w:sz="0" w:space="0" w:color="auto"/>
            <w:left w:val="none" w:sz="0" w:space="0" w:color="auto"/>
            <w:bottom w:val="none" w:sz="0" w:space="0" w:color="auto"/>
            <w:right w:val="none" w:sz="0" w:space="0" w:color="auto"/>
          </w:divBdr>
        </w:div>
        <w:div w:id="1126629666">
          <w:marLeft w:val="480"/>
          <w:marRight w:val="0"/>
          <w:marTop w:val="0"/>
          <w:marBottom w:val="0"/>
          <w:divBdr>
            <w:top w:val="none" w:sz="0" w:space="0" w:color="auto"/>
            <w:left w:val="none" w:sz="0" w:space="0" w:color="auto"/>
            <w:bottom w:val="none" w:sz="0" w:space="0" w:color="auto"/>
            <w:right w:val="none" w:sz="0" w:space="0" w:color="auto"/>
          </w:divBdr>
        </w:div>
        <w:div w:id="1854225549">
          <w:marLeft w:val="480"/>
          <w:marRight w:val="0"/>
          <w:marTop w:val="0"/>
          <w:marBottom w:val="0"/>
          <w:divBdr>
            <w:top w:val="none" w:sz="0" w:space="0" w:color="auto"/>
            <w:left w:val="none" w:sz="0" w:space="0" w:color="auto"/>
            <w:bottom w:val="none" w:sz="0" w:space="0" w:color="auto"/>
            <w:right w:val="none" w:sz="0" w:space="0" w:color="auto"/>
          </w:divBdr>
        </w:div>
        <w:div w:id="311636829">
          <w:marLeft w:val="480"/>
          <w:marRight w:val="0"/>
          <w:marTop w:val="0"/>
          <w:marBottom w:val="0"/>
          <w:divBdr>
            <w:top w:val="none" w:sz="0" w:space="0" w:color="auto"/>
            <w:left w:val="none" w:sz="0" w:space="0" w:color="auto"/>
            <w:bottom w:val="none" w:sz="0" w:space="0" w:color="auto"/>
            <w:right w:val="none" w:sz="0" w:space="0" w:color="auto"/>
          </w:divBdr>
        </w:div>
        <w:div w:id="525948100">
          <w:marLeft w:val="480"/>
          <w:marRight w:val="0"/>
          <w:marTop w:val="0"/>
          <w:marBottom w:val="0"/>
          <w:divBdr>
            <w:top w:val="none" w:sz="0" w:space="0" w:color="auto"/>
            <w:left w:val="none" w:sz="0" w:space="0" w:color="auto"/>
            <w:bottom w:val="none" w:sz="0" w:space="0" w:color="auto"/>
            <w:right w:val="none" w:sz="0" w:space="0" w:color="auto"/>
          </w:divBdr>
        </w:div>
        <w:div w:id="91750667">
          <w:marLeft w:val="480"/>
          <w:marRight w:val="0"/>
          <w:marTop w:val="0"/>
          <w:marBottom w:val="0"/>
          <w:divBdr>
            <w:top w:val="none" w:sz="0" w:space="0" w:color="auto"/>
            <w:left w:val="none" w:sz="0" w:space="0" w:color="auto"/>
            <w:bottom w:val="none" w:sz="0" w:space="0" w:color="auto"/>
            <w:right w:val="none" w:sz="0" w:space="0" w:color="auto"/>
          </w:divBdr>
        </w:div>
        <w:div w:id="218904244">
          <w:marLeft w:val="480"/>
          <w:marRight w:val="0"/>
          <w:marTop w:val="0"/>
          <w:marBottom w:val="0"/>
          <w:divBdr>
            <w:top w:val="none" w:sz="0" w:space="0" w:color="auto"/>
            <w:left w:val="none" w:sz="0" w:space="0" w:color="auto"/>
            <w:bottom w:val="none" w:sz="0" w:space="0" w:color="auto"/>
            <w:right w:val="none" w:sz="0" w:space="0" w:color="auto"/>
          </w:divBdr>
        </w:div>
        <w:div w:id="776411611">
          <w:marLeft w:val="480"/>
          <w:marRight w:val="0"/>
          <w:marTop w:val="0"/>
          <w:marBottom w:val="0"/>
          <w:divBdr>
            <w:top w:val="none" w:sz="0" w:space="0" w:color="auto"/>
            <w:left w:val="none" w:sz="0" w:space="0" w:color="auto"/>
            <w:bottom w:val="none" w:sz="0" w:space="0" w:color="auto"/>
            <w:right w:val="none" w:sz="0" w:space="0" w:color="auto"/>
          </w:divBdr>
        </w:div>
        <w:div w:id="1962951268">
          <w:marLeft w:val="480"/>
          <w:marRight w:val="0"/>
          <w:marTop w:val="0"/>
          <w:marBottom w:val="0"/>
          <w:divBdr>
            <w:top w:val="none" w:sz="0" w:space="0" w:color="auto"/>
            <w:left w:val="none" w:sz="0" w:space="0" w:color="auto"/>
            <w:bottom w:val="none" w:sz="0" w:space="0" w:color="auto"/>
            <w:right w:val="none" w:sz="0" w:space="0" w:color="auto"/>
          </w:divBdr>
        </w:div>
        <w:div w:id="388580484">
          <w:marLeft w:val="480"/>
          <w:marRight w:val="0"/>
          <w:marTop w:val="0"/>
          <w:marBottom w:val="0"/>
          <w:divBdr>
            <w:top w:val="none" w:sz="0" w:space="0" w:color="auto"/>
            <w:left w:val="none" w:sz="0" w:space="0" w:color="auto"/>
            <w:bottom w:val="none" w:sz="0" w:space="0" w:color="auto"/>
            <w:right w:val="none" w:sz="0" w:space="0" w:color="auto"/>
          </w:divBdr>
        </w:div>
        <w:div w:id="237600740">
          <w:marLeft w:val="480"/>
          <w:marRight w:val="0"/>
          <w:marTop w:val="0"/>
          <w:marBottom w:val="0"/>
          <w:divBdr>
            <w:top w:val="none" w:sz="0" w:space="0" w:color="auto"/>
            <w:left w:val="none" w:sz="0" w:space="0" w:color="auto"/>
            <w:bottom w:val="none" w:sz="0" w:space="0" w:color="auto"/>
            <w:right w:val="none" w:sz="0" w:space="0" w:color="auto"/>
          </w:divBdr>
        </w:div>
        <w:div w:id="16932421">
          <w:marLeft w:val="480"/>
          <w:marRight w:val="0"/>
          <w:marTop w:val="0"/>
          <w:marBottom w:val="0"/>
          <w:divBdr>
            <w:top w:val="none" w:sz="0" w:space="0" w:color="auto"/>
            <w:left w:val="none" w:sz="0" w:space="0" w:color="auto"/>
            <w:bottom w:val="none" w:sz="0" w:space="0" w:color="auto"/>
            <w:right w:val="none" w:sz="0" w:space="0" w:color="auto"/>
          </w:divBdr>
        </w:div>
      </w:divsChild>
    </w:div>
    <w:div w:id="405761211">
      <w:bodyDiv w:val="1"/>
      <w:marLeft w:val="0"/>
      <w:marRight w:val="0"/>
      <w:marTop w:val="0"/>
      <w:marBottom w:val="0"/>
      <w:divBdr>
        <w:top w:val="none" w:sz="0" w:space="0" w:color="auto"/>
        <w:left w:val="none" w:sz="0" w:space="0" w:color="auto"/>
        <w:bottom w:val="none" w:sz="0" w:space="0" w:color="auto"/>
        <w:right w:val="none" w:sz="0" w:space="0" w:color="auto"/>
      </w:divBdr>
    </w:div>
    <w:div w:id="408116441">
      <w:bodyDiv w:val="1"/>
      <w:marLeft w:val="0"/>
      <w:marRight w:val="0"/>
      <w:marTop w:val="0"/>
      <w:marBottom w:val="0"/>
      <w:divBdr>
        <w:top w:val="none" w:sz="0" w:space="0" w:color="auto"/>
        <w:left w:val="none" w:sz="0" w:space="0" w:color="auto"/>
        <w:bottom w:val="none" w:sz="0" w:space="0" w:color="auto"/>
        <w:right w:val="none" w:sz="0" w:space="0" w:color="auto"/>
      </w:divBdr>
    </w:div>
    <w:div w:id="414520162">
      <w:bodyDiv w:val="1"/>
      <w:marLeft w:val="0"/>
      <w:marRight w:val="0"/>
      <w:marTop w:val="0"/>
      <w:marBottom w:val="0"/>
      <w:divBdr>
        <w:top w:val="none" w:sz="0" w:space="0" w:color="auto"/>
        <w:left w:val="none" w:sz="0" w:space="0" w:color="auto"/>
        <w:bottom w:val="none" w:sz="0" w:space="0" w:color="auto"/>
        <w:right w:val="none" w:sz="0" w:space="0" w:color="auto"/>
      </w:divBdr>
    </w:div>
    <w:div w:id="421727914">
      <w:bodyDiv w:val="1"/>
      <w:marLeft w:val="0"/>
      <w:marRight w:val="0"/>
      <w:marTop w:val="0"/>
      <w:marBottom w:val="0"/>
      <w:divBdr>
        <w:top w:val="none" w:sz="0" w:space="0" w:color="auto"/>
        <w:left w:val="none" w:sz="0" w:space="0" w:color="auto"/>
        <w:bottom w:val="none" w:sz="0" w:space="0" w:color="auto"/>
        <w:right w:val="none" w:sz="0" w:space="0" w:color="auto"/>
      </w:divBdr>
    </w:div>
    <w:div w:id="436564858">
      <w:bodyDiv w:val="1"/>
      <w:marLeft w:val="0"/>
      <w:marRight w:val="0"/>
      <w:marTop w:val="0"/>
      <w:marBottom w:val="0"/>
      <w:divBdr>
        <w:top w:val="none" w:sz="0" w:space="0" w:color="auto"/>
        <w:left w:val="none" w:sz="0" w:space="0" w:color="auto"/>
        <w:bottom w:val="none" w:sz="0" w:space="0" w:color="auto"/>
        <w:right w:val="none" w:sz="0" w:space="0" w:color="auto"/>
      </w:divBdr>
      <w:divsChild>
        <w:div w:id="654186427">
          <w:marLeft w:val="480"/>
          <w:marRight w:val="0"/>
          <w:marTop w:val="0"/>
          <w:marBottom w:val="0"/>
          <w:divBdr>
            <w:top w:val="none" w:sz="0" w:space="0" w:color="auto"/>
            <w:left w:val="none" w:sz="0" w:space="0" w:color="auto"/>
            <w:bottom w:val="none" w:sz="0" w:space="0" w:color="auto"/>
            <w:right w:val="none" w:sz="0" w:space="0" w:color="auto"/>
          </w:divBdr>
        </w:div>
        <w:div w:id="2027559900">
          <w:marLeft w:val="480"/>
          <w:marRight w:val="0"/>
          <w:marTop w:val="0"/>
          <w:marBottom w:val="0"/>
          <w:divBdr>
            <w:top w:val="none" w:sz="0" w:space="0" w:color="auto"/>
            <w:left w:val="none" w:sz="0" w:space="0" w:color="auto"/>
            <w:bottom w:val="none" w:sz="0" w:space="0" w:color="auto"/>
            <w:right w:val="none" w:sz="0" w:space="0" w:color="auto"/>
          </w:divBdr>
        </w:div>
        <w:div w:id="1459714179">
          <w:marLeft w:val="480"/>
          <w:marRight w:val="0"/>
          <w:marTop w:val="0"/>
          <w:marBottom w:val="0"/>
          <w:divBdr>
            <w:top w:val="none" w:sz="0" w:space="0" w:color="auto"/>
            <w:left w:val="none" w:sz="0" w:space="0" w:color="auto"/>
            <w:bottom w:val="none" w:sz="0" w:space="0" w:color="auto"/>
            <w:right w:val="none" w:sz="0" w:space="0" w:color="auto"/>
          </w:divBdr>
        </w:div>
        <w:div w:id="1544558053">
          <w:marLeft w:val="480"/>
          <w:marRight w:val="0"/>
          <w:marTop w:val="0"/>
          <w:marBottom w:val="0"/>
          <w:divBdr>
            <w:top w:val="none" w:sz="0" w:space="0" w:color="auto"/>
            <w:left w:val="none" w:sz="0" w:space="0" w:color="auto"/>
            <w:bottom w:val="none" w:sz="0" w:space="0" w:color="auto"/>
            <w:right w:val="none" w:sz="0" w:space="0" w:color="auto"/>
          </w:divBdr>
        </w:div>
        <w:div w:id="1968078744">
          <w:marLeft w:val="480"/>
          <w:marRight w:val="0"/>
          <w:marTop w:val="0"/>
          <w:marBottom w:val="0"/>
          <w:divBdr>
            <w:top w:val="none" w:sz="0" w:space="0" w:color="auto"/>
            <w:left w:val="none" w:sz="0" w:space="0" w:color="auto"/>
            <w:bottom w:val="none" w:sz="0" w:space="0" w:color="auto"/>
            <w:right w:val="none" w:sz="0" w:space="0" w:color="auto"/>
          </w:divBdr>
        </w:div>
        <w:div w:id="302925414">
          <w:marLeft w:val="480"/>
          <w:marRight w:val="0"/>
          <w:marTop w:val="0"/>
          <w:marBottom w:val="0"/>
          <w:divBdr>
            <w:top w:val="none" w:sz="0" w:space="0" w:color="auto"/>
            <w:left w:val="none" w:sz="0" w:space="0" w:color="auto"/>
            <w:bottom w:val="none" w:sz="0" w:space="0" w:color="auto"/>
            <w:right w:val="none" w:sz="0" w:space="0" w:color="auto"/>
          </w:divBdr>
        </w:div>
        <w:div w:id="1254432246">
          <w:marLeft w:val="480"/>
          <w:marRight w:val="0"/>
          <w:marTop w:val="0"/>
          <w:marBottom w:val="0"/>
          <w:divBdr>
            <w:top w:val="none" w:sz="0" w:space="0" w:color="auto"/>
            <w:left w:val="none" w:sz="0" w:space="0" w:color="auto"/>
            <w:bottom w:val="none" w:sz="0" w:space="0" w:color="auto"/>
            <w:right w:val="none" w:sz="0" w:space="0" w:color="auto"/>
          </w:divBdr>
        </w:div>
        <w:div w:id="1963264520">
          <w:marLeft w:val="480"/>
          <w:marRight w:val="0"/>
          <w:marTop w:val="0"/>
          <w:marBottom w:val="0"/>
          <w:divBdr>
            <w:top w:val="none" w:sz="0" w:space="0" w:color="auto"/>
            <w:left w:val="none" w:sz="0" w:space="0" w:color="auto"/>
            <w:bottom w:val="none" w:sz="0" w:space="0" w:color="auto"/>
            <w:right w:val="none" w:sz="0" w:space="0" w:color="auto"/>
          </w:divBdr>
        </w:div>
        <w:div w:id="1537236065">
          <w:marLeft w:val="480"/>
          <w:marRight w:val="0"/>
          <w:marTop w:val="0"/>
          <w:marBottom w:val="0"/>
          <w:divBdr>
            <w:top w:val="none" w:sz="0" w:space="0" w:color="auto"/>
            <w:left w:val="none" w:sz="0" w:space="0" w:color="auto"/>
            <w:bottom w:val="none" w:sz="0" w:space="0" w:color="auto"/>
            <w:right w:val="none" w:sz="0" w:space="0" w:color="auto"/>
          </w:divBdr>
        </w:div>
        <w:div w:id="363289275">
          <w:marLeft w:val="480"/>
          <w:marRight w:val="0"/>
          <w:marTop w:val="0"/>
          <w:marBottom w:val="0"/>
          <w:divBdr>
            <w:top w:val="none" w:sz="0" w:space="0" w:color="auto"/>
            <w:left w:val="none" w:sz="0" w:space="0" w:color="auto"/>
            <w:bottom w:val="none" w:sz="0" w:space="0" w:color="auto"/>
            <w:right w:val="none" w:sz="0" w:space="0" w:color="auto"/>
          </w:divBdr>
        </w:div>
        <w:div w:id="1225527924">
          <w:marLeft w:val="480"/>
          <w:marRight w:val="0"/>
          <w:marTop w:val="0"/>
          <w:marBottom w:val="0"/>
          <w:divBdr>
            <w:top w:val="none" w:sz="0" w:space="0" w:color="auto"/>
            <w:left w:val="none" w:sz="0" w:space="0" w:color="auto"/>
            <w:bottom w:val="none" w:sz="0" w:space="0" w:color="auto"/>
            <w:right w:val="none" w:sz="0" w:space="0" w:color="auto"/>
          </w:divBdr>
        </w:div>
        <w:div w:id="1999992528">
          <w:marLeft w:val="480"/>
          <w:marRight w:val="0"/>
          <w:marTop w:val="0"/>
          <w:marBottom w:val="0"/>
          <w:divBdr>
            <w:top w:val="none" w:sz="0" w:space="0" w:color="auto"/>
            <w:left w:val="none" w:sz="0" w:space="0" w:color="auto"/>
            <w:bottom w:val="none" w:sz="0" w:space="0" w:color="auto"/>
            <w:right w:val="none" w:sz="0" w:space="0" w:color="auto"/>
          </w:divBdr>
        </w:div>
        <w:div w:id="1095784278">
          <w:marLeft w:val="480"/>
          <w:marRight w:val="0"/>
          <w:marTop w:val="0"/>
          <w:marBottom w:val="0"/>
          <w:divBdr>
            <w:top w:val="none" w:sz="0" w:space="0" w:color="auto"/>
            <w:left w:val="none" w:sz="0" w:space="0" w:color="auto"/>
            <w:bottom w:val="none" w:sz="0" w:space="0" w:color="auto"/>
            <w:right w:val="none" w:sz="0" w:space="0" w:color="auto"/>
          </w:divBdr>
        </w:div>
        <w:div w:id="543979418">
          <w:marLeft w:val="480"/>
          <w:marRight w:val="0"/>
          <w:marTop w:val="0"/>
          <w:marBottom w:val="0"/>
          <w:divBdr>
            <w:top w:val="none" w:sz="0" w:space="0" w:color="auto"/>
            <w:left w:val="none" w:sz="0" w:space="0" w:color="auto"/>
            <w:bottom w:val="none" w:sz="0" w:space="0" w:color="auto"/>
            <w:right w:val="none" w:sz="0" w:space="0" w:color="auto"/>
          </w:divBdr>
        </w:div>
        <w:div w:id="1905218444">
          <w:marLeft w:val="480"/>
          <w:marRight w:val="0"/>
          <w:marTop w:val="0"/>
          <w:marBottom w:val="0"/>
          <w:divBdr>
            <w:top w:val="none" w:sz="0" w:space="0" w:color="auto"/>
            <w:left w:val="none" w:sz="0" w:space="0" w:color="auto"/>
            <w:bottom w:val="none" w:sz="0" w:space="0" w:color="auto"/>
            <w:right w:val="none" w:sz="0" w:space="0" w:color="auto"/>
          </w:divBdr>
        </w:div>
        <w:div w:id="1145321803">
          <w:marLeft w:val="480"/>
          <w:marRight w:val="0"/>
          <w:marTop w:val="0"/>
          <w:marBottom w:val="0"/>
          <w:divBdr>
            <w:top w:val="none" w:sz="0" w:space="0" w:color="auto"/>
            <w:left w:val="none" w:sz="0" w:space="0" w:color="auto"/>
            <w:bottom w:val="none" w:sz="0" w:space="0" w:color="auto"/>
            <w:right w:val="none" w:sz="0" w:space="0" w:color="auto"/>
          </w:divBdr>
        </w:div>
        <w:div w:id="2032609971">
          <w:marLeft w:val="480"/>
          <w:marRight w:val="0"/>
          <w:marTop w:val="0"/>
          <w:marBottom w:val="0"/>
          <w:divBdr>
            <w:top w:val="none" w:sz="0" w:space="0" w:color="auto"/>
            <w:left w:val="none" w:sz="0" w:space="0" w:color="auto"/>
            <w:bottom w:val="none" w:sz="0" w:space="0" w:color="auto"/>
            <w:right w:val="none" w:sz="0" w:space="0" w:color="auto"/>
          </w:divBdr>
        </w:div>
        <w:div w:id="697007487">
          <w:marLeft w:val="480"/>
          <w:marRight w:val="0"/>
          <w:marTop w:val="0"/>
          <w:marBottom w:val="0"/>
          <w:divBdr>
            <w:top w:val="none" w:sz="0" w:space="0" w:color="auto"/>
            <w:left w:val="none" w:sz="0" w:space="0" w:color="auto"/>
            <w:bottom w:val="none" w:sz="0" w:space="0" w:color="auto"/>
            <w:right w:val="none" w:sz="0" w:space="0" w:color="auto"/>
          </w:divBdr>
        </w:div>
      </w:divsChild>
    </w:div>
    <w:div w:id="440951324">
      <w:bodyDiv w:val="1"/>
      <w:marLeft w:val="0"/>
      <w:marRight w:val="0"/>
      <w:marTop w:val="0"/>
      <w:marBottom w:val="0"/>
      <w:divBdr>
        <w:top w:val="none" w:sz="0" w:space="0" w:color="auto"/>
        <w:left w:val="none" w:sz="0" w:space="0" w:color="auto"/>
        <w:bottom w:val="none" w:sz="0" w:space="0" w:color="auto"/>
        <w:right w:val="none" w:sz="0" w:space="0" w:color="auto"/>
      </w:divBdr>
    </w:div>
    <w:div w:id="441345748">
      <w:bodyDiv w:val="1"/>
      <w:marLeft w:val="0"/>
      <w:marRight w:val="0"/>
      <w:marTop w:val="0"/>
      <w:marBottom w:val="0"/>
      <w:divBdr>
        <w:top w:val="none" w:sz="0" w:space="0" w:color="auto"/>
        <w:left w:val="none" w:sz="0" w:space="0" w:color="auto"/>
        <w:bottom w:val="none" w:sz="0" w:space="0" w:color="auto"/>
        <w:right w:val="none" w:sz="0" w:space="0" w:color="auto"/>
      </w:divBdr>
    </w:div>
    <w:div w:id="442384545">
      <w:bodyDiv w:val="1"/>
      <w:marLeft w:val="0"/>
      <w:marRight w:val="0"/>
      <w:marTop w:val="0"/>
      <w:marBottom w:val="0"/>
      <w:divBdr>
        <w:top w:val="none" w:sz="0" w:space="0" w:color="auto"/>
        <w:left w:val="none" w:sz="0" w:space="0" w:color="auto"/>
        <w:bottom w:val="none" w:sz="0" w:space="0" w:color="auto"/>
        <w:right w:val="none" w:sz="0" w:space="0" w:color="auto"/>
      </w:divBdr>
    </w:div>
    <w:div w:id="444807498">
      <w:bodyDiv w:val="1"/>
      <w:marLeft w:val="0"/>
      <w:marRight w:val="0"/>
      <w:marTop w:val="0"/>
      <w:marBottom w:val="0"/>
      <w:divBdr>
        <w:top w:val="none" w:sz="0" w:space="0" w:color="auto"/>
        <w:left w:val="none" w:sz="0" w:space="0" w:color="auto"/>
        <w:bottom w:val="none" w:sz="0" w:space="0" w:color="auto"/>
        <w:right w:val="none" w:sz="0" w:space="0" w:color="auto"/>
      </w:divBdr>
    </w:div>
    <w:div w:id="456996202">
      <w:bodyDiv w:val="1"/>
      <w:marLeft w:val="0"/>
      <w:marRight w:val="0"/>
      <w:marTop w:val="0"/>
      <w:marBottom w:val="0"/>
      <w:divBdr>
        <w:top w:val="none" w:sz="0" w:space="0" w:color="auto"/>
        <w:left w:val="none" w:sz="0" w:space="0" w:color="auto"/>
        <w:bottom w:val="none" w:sz="0" w:space="0" w:color="auto"/>
        <w:right w:val="none" w:sz="0" w:space="0" w:color="auto"/>
      </w:divBdr>
    </w:div>
    <w:div w:id="466630517">
      <w:bodyDiv w:val="1"/>
      <w:marLeft w:val="0"/>
      <w:marRight w:val="0"/>
      <w:marTop w:val="0"/>
      <w:marBottom w:val="0"/>
      <w:divBdr>
        <w:top w:val="none" w:sz="0" w:space="0" w:color="auto"/>
        <w:left w:val="none" w:sz="0" w:space="0" w:color="auto"/>
        <w:bottom w:val="none" w:sz="0" w:space="0" w:color="auto"/>
        <w:right w:val="none" w:sz="0" w:space="0" w:color="auto"/>
      </w:divBdr>
    </w:div>
    <w:div w:id="469830761">
      <w:bodyDiv w:val="1"/>
      <w:marLeft w:val="0"/>
      <w:marRight w:val="0"/>
      <w:marTop w:val="0"/>
      <w:marBottom w:val="0"/>
      <w:divBdr>
        <w:top w:val="none" w:sz="0" w:space="0" w:color="auto"/>
        <w:left w:val="none" w:sz="0" w:space="0" w:color="auto"/>
        <w:bottom w:val="none" w:sz="0" w:space="0" w:color="auto"/>
        <w:right w:val="none" w:sz="0" w:space="0" w:color="auto"/>
      </w:divBdr>
      <w:divsChild>
        <w:div w:id="456802337">
          <w:marLeft w:val="480"/>
          <w:marRight w:val="0"/>
          <w:marTop w:val="0"/>
          <w:marBottom w:val="0"/>
          <w:divBdr>
            <w:top w:val="none" w:sz="0" w:space="0" w:color="auto"/>
            <w:left w:val="none" w:sz="0" w:space="0" w:color="auto"/>
            <w:bottom w:val="none" w:sz="0" w:space="0" w:color="auto"/>
            <w:right w:val="none" w:sz="0" w:space="0" w:color="auto"/>
          </w:divBdr>
        </w:div>
        <w:div w:id="1376656669">
          <w:marLeft w:val="480"/>
          <w:marRight w:val="0"/>
          <w:marTop w:val="0"/>
          <w:marBottom w:val="0"/>
          <w:divBdr>
            <w:top w:val="none" w:sz="0" w:space="0" w:color="auto"/>
            <w:left w:val="none" w:sz="0" w:space="0" w:color="auto"/>
            <w:bottom w:val="none" w:sz="0" w:space="0" w:color="auto"/>
            <w:right w:val="none" w:sz="0" w:space="0" w:color="auto"/>
          </w:divBdr>
        </w:div>
        <w:div w:id="49693449">
          <w:marLeft w:val="480"/>
          <w:marRight w:val="0"/>
          <w:marTop w:val="0"/>
          <w:marBottom w:val="0"/>
          <w:divBdr>
            <w:top w:val="none" w:sz="0" w:space="0" w:color="auto"/>
            <w:left w:val="none" w:sz="0" w:space="0" w:color="auto"/>
            <w:bottom w:val="none" w:sz="0" w:space="0" w:color="auto"/>
            <w:right w:val="none" w:sz="0" w:space="0" w:color="auto"/>
          </w:divBdr>
        </w:div>
        <w:div w:id="1209494045">
          <w:marLeft w:val="480"/>
          <w:marRight w:val="0"/>
          <w:marTop w:val="0"/>
          <w:marBottom w:val="0"/>
          <w:divBdr>
            <w:top w:val="none" w:sz="0" w:space="0" w:color="auto"/>
            <w:left w:val="none" w:sz="0" w:space="0" w:color="auto"/>
            <w:bottom w:val="none" w:sz="0" w:space="0" w:color="auto"/>
            <w:right w:val="none" w:sz="0" w:space="0" w:color="auto"/>
          </w:divBdr>
          <w:divsChild>
            <w:div w:id="322709064">
              <w:marLeft w:val="0"/>
              <w:marRight w:val="0"/>
              <w:marTop w:val="0"/>
              <w:marBottom w:val="0"/>
              <w:divBdr>
                <w:top w:val="none" w:sz="0" w:space="0" w:color="auto"/>
                <w:left w:val="none" w:sz="0" w:space="0" w:color="auto"/>
                <w:bottom w:val="none" w:sz="0" w:space="0" w:color="auto"/>
                <w:right w:val="none" w:sz="0" w:space="0" w:color="auto"/>
              </w:divBdr>
            </w:div>
            <w:div w:id="972253612">
              <w:marLeft w:val="0"/>
              <w:marRight w:val="0"/>
              <w:marTop w:val="0"/>
              <w:marBottom w:val="0"/>
              <w:divBdr>
                <w:top w:val="none" w:sz="0" w:space="0" w:color="auto"/>
                <w:left w:val="none" w:sz="0" w:space="0" w:color="auto"/>
                <w:bottom w:val="none" w:sz="0" w:space="0" w:color="auto"/>
                <w:right w:val="none" w:sz="0" w:space="0" w:color="auto"/>
              </w:divBdr>
            </w:div>
          </w:divsChild>
        </w:div>
        <w:div w:id="53432607">
          <w:marLeft w:val="480"/>
          <w:marRight w:val="0"/>
          <w:marTop w:val="0"/>
          <w:marBottom w:val="0"/>
          <w:divBdr>
            <w:top w:val="none" w:sz="0" w:space="0" w:color="auto"/>
            <w:left w:val="none" w:sz="0" w:space="0" w:color="auto"/>
            <w:bottom w:val="none" w:sz="0" w:space="0" w:color="auto"/>
            <w:right w:val="none" w:sz="0" w:space="0" w:color="auto"/>
          </w:divBdr>
        </w:div>
        <w:div w:id="775297942">
          <w:marLeft w:val="480"/>
          <w:marRight w:val="0"/>
          <w:marTop w:val="0"/>
          <w:marBottom w:val="0"/>
          <w:divBdr>
            <w:top w:val="none" w:sz="0" w:space="0" w:color="auto"/>
            <w:left w:val="none" w:sz="0" w:space="0" w:color="auto"/>
            <w:bottom w:val="none" w:sz="0" w:space="0" w:color="auto"/>
            <w:right w:val="none" w:sz="0" w:space="0" w:color="auto"/>
          </w:divBdr>
        </w:div>
        <w:div w:id="1482772117">
          <w:marLeft w:val="480"/>
          <w:marRight w:val="0"/>
          <w:marTop w:val="0"/>
          <w:marBottom w:val="0"/>
          <w:divBdr>
            <w:top w:val="none" w:sz="0" w:space="0" w:color="auto"/>
            <w:left w:val="none" w:sz="0" w:space="0" w:color="auto"/>
            <w:bottom w:val="none" w:sz="0" w:space="0" w:color="auto"/>
            <w:right w:val="none" w:sz="0" w:space="0" w:color="auto"/>
          </w:divBdr>
          <w:divsChild>
            <w:div w:id="499084369">
              <w:marLeft w:val="0"/>
              <w:marRight w:val="0"/>
              <w:marTop w:val="0"/>
              <w:marBottom w:val="0"/>
              <w:divBdr>
                <w:top w:val="none" w:sz="0" w:space="0" w:color="auto"/>
                <w:left w:val="none" w:sz="0" w:space="0" w:color="auto"/>
                <w:bottom w:val="none" w:sz="0" w:space="0" w:color="auto"/>
                <w:right w:val="none" w:sz="0" w:space="0" w:color="auto"/>
              </w:divBdr>
            </w:div>
          </w:divsChild>
        </w:div>
        <w:div w:id="1305086658">
          <w:marLeft w:val="480"/>
          <w:marRight w:val="0"/>
          <w:marTop w:val="0"/>
          <w:marBottom w:val="0"/>
          <w:divBdr>
            <w:top w:val="none" w:sz="0" w:space="0" w:color="auto"/>
            <w:left w:val="none" w:sz="0" w:space="0" w:color="auto"/>
            <w:bottom w:val="none" w:sz="0" w:space="0" w:color="auto"/>
            <w:right w:val="none" w:sz="0" w:space="0" w:color="auto"/>
          </w:divBdr>
        </w:div>
        <w:div w:id="803352175">
          <w:marLeft w:val="480"/>
          <w:marRight w:val="0"/>
          <w:marTop w:val="0"/>
          <w:marBottom w:val="0"/>
          <w:divBdr>
            <w:top w:val="none" w:sz="0" w:space="0" w:color="auto"/>
            <w:left w:val="none" w:sz="0" w:space="0" w:color="auto"/>
            <w:bottom w:val="none" w:sz="0" w:space="0" w:color="auto"/>
            <w:right w:val="none" w:sz="0" w:space="0" w:color="auto"/>
          </w:divBdr>
        </w:div>
        <w:div w:id="1925064345">
          <w:marLeft w:val="480"/>
          <w:marRight w:val="0"/>
          <w:marTop w:val="0"/>
          <w:marBottom w:val="0"/>
          <w:divBdr>
            <w:top w:val="none" w:sz="0" w:space="0" w:color="auto"/>
            <w:left w:val="none" w:sz="0" w:space="0" w:color="auto"/>
            <w:bottom w:val="none" w:sz="0" w:space="0" w:color="auto"/>
            <w:right w:val="none" w:sz="0" w:space="0" w:color="auto"/>
          </w:divBdr>
        </w:div>
        <w:div w:id="1309241758">
          <w:marLeft w:val="480"/>
          <w:marRight w:val="0"/>
          <w:marTop w:val="0"/>
          <w:marBottom w:val="0"/>
          <w:divBdr>
            <w:top w:val="none" w:sz="0" w:space="0" w:color="auto"/>
            <w:left w:val="none" w:sz="0" w:space="0" w:color="auto"/>
            <w:bottom w:val="none" w:sz="0" w:space="0" w:color="auto"/>
            <w:right w:val="none" w:sz="0" w:space="0" w:color="auto"/>
          </w:divBdr>
        </w:div>
        <w:div w:id="1922984099">
          <w:marLeft w:val="480"/>
          <w:marRight w:val="0"/>
          <w:marTop w:val="0"/>
          <w:marBottom w:val="0"/>
          <w:divBdr>
            <w:top w:val="none" w:sz="0" w:space="0" w:color="auto"/>
            <w:left w:val="none" w:sz="0" w:space="0" w:color="auto"/>
            <w:bottom w:val="none" w:sz="0" w:space="0" w:color="auto"/>
            <w:right w:val="none" w:sz="0" w:space="0" w:color="auto"/>
          </w:divBdr>
        </w:div>
        <w:div w:id="1293944304">
          <w:marLeft w:val="480"/>
          <w:marRight w:val="0"/>
          <w:marTop w:val="0"/>
          <w:marBottom w:val="0"/>
          <w:divBdr>
            <w:top w:val="none" w:sz="0" w:space="0" w:color="auto"/>
            <w:left w:val="none" w:sz="0" w:space="0" w:color="auto"/>
            <w:bottom w:val="none" w:sz="0" w:space="0" w:color="auto"/>
            <w:right w:val="none" w:sz="0" w:space="0" w:color="auto"/>
          </w:divBdr>
        </w:div>
        <w:div w:id="1241254388">
          <w:marLeft w:val="480"/>
          <w:marRight w:val="0"/>
          <w:marTop w:val="0"/>
          <w:marBottom w:val="0"/>
          <w:divBdr>
            <w:top w:val="none" w:sz="0" w:space="0" w:color="auto"/>
            <w:left w:val="none" w:sz="0" w:space="0" w:color="auto"/>
            <w:bottom w:val="none" w:sz="0" w:space="0" w:color="auto"/>
            <w:right w:val="none" w:sz="0" w:space="0" w:color="auto"/>
          </w:divBdr>
        </w:div>
        <w:div w:id="1856456929">
          <w:marLeft w:val="480"/>
          <w:marRight w:val="0"/>
          <w:marTop w:val="0"/>
          <w:marBottom w:val="0"/>
          <w:divBdr>
            <w:top w:val="none" w:sz="0" w:space="0" w:color="auto"/>
            <w:left w:val="none" w:sz="0" w:space="0" w:color="auto"/>
            <w:bottom w:val="none" w:sz="0" w:space="0" w:color="auto"/>
            <w:right w:val="none" w:sz="0" w:space="0" w:color="auto"/>
          </w:divBdr>
        </w:div>
        <w:div w:id="1815875088">
          <w:marLeft w:val="480"/>
          <w:marRight w:val="0"/>
          <w:marTop w:val="0"/>
          <w:marBottom w:val="0"/>
          <w:divBdr>
            <w:top w:val="none" w:sz="0" w:space="0" w:color="auto"/>
            <w:left w:val="none" w:sz="0" w:space="0" w:color="auto"/>
            <w:bottom w:val="none" w:sz="0" w:space="0" w:color="auto"/>
            <w:right w:val="none" w:sz="0" w:space="0" w:color="auto"/>
          </w:divBdr>
        </w:div>
        <w:div w:id="446194758">
          <w:marLeft w:val="480"/>
          <w:marRight w:val="0"/>
          <w:marTop w:val="0"/>
          <w:marBottom w:val="0"/>
          <w:divBdr>
            <w:top w:val="none" w:sz="0" w:space="0" w:color="auto"/>
            <w:left w:val="none" w:sz="0" w:space="0" w:color="auto"/>
            <w:bottom w:val="none" w:sz="0" w:space="0" w:color="auto"/>
            <w:right w:val="none" w:sz="0" w:space="0" w:color="auto"/>
          </w:divBdr>
        </w:div>
        <w:div w:id="1863277634">
          <w:marLeft w:val="480"/>
          <w:marRight w:val="0"/>
          <w:marTop w:val="0"/>
          <w:marBottom w:val="0"/>
          <w:divBdr>
            <w:top w:val="none" w:sz="0" w:space="0" w:color="auto"/>
            <w:left w:val="none" w:sz="0" w:space="0" w:color="auto"/>
            <w:bottom w:val="none" w:sz="0" w:space="0" w:color="auto"/>
            <w:right w:val="none" w:sz="0" w:space="0" w:color="auto"/>
          </w:divBdr>
        </w:div>
        <w:div w:id="35738100">
          <w:marLeft w:val="480"/>
          <w:marRight w:val="0"/>
          <w:marTop w:val="0"/>
          <w:marBottom w:val="0"/>
          <w:divBdr>
            <w:top w:val="none" w:sz="0" w:space="0" w:color="auto"/>
            <w:left w:val="none" w:sz="0" w:space="0" w:color="auto"/>
            <w:bottom w:val="none" w:sz="0" w:space="0" w:color="auto"/>
            <w:right w:val="none" w:sz="0" w:space="0" w:color="auto"/>
          </w:divBdr>
        </w:div>
        <w:div w:id="791051881">
          <w:marLeft w:val="480"/>
          <w:marRight w:val="0"/>
          <w:marTop w:val="0"/>
          <w:marBottom w:val="0"/>
          <w:divBdr>
            <w:top w:val="none" w:sz="0" w:space="0" w:color="auto"/>
            <w:left w:val="none" w:sz="0" w:space="0" w:color="auto"/>
            <w:bottom w:val="none" w:sz="0" w:space="0" w:color="auto"/>
            <w:right w:val="none" w:sz="0" w:space="0" w:color="auto"/>
          </w:divBdr>
        </w:div>
        <w:div w:id="702756513">
          <w:marLeft w:val="480"/>
          <w:marRight w:val="0"/>
          <w:marTop w:val="0"/>
          <w:marBottom w:val="0"/>
          <w:divBdr>
            <w:top w:val="none" w:sz="0" w:space="0" w:color="auto"/>
            <w:left w:val="none" w:sz="0" w:space="0" w:color="auto"/>
            <w:bottom w:val="none" w:sz="0" w:space="0" w:color="auto"/>
            <w:right w:val="none" w:sz="0" w:space="0" w:color="auto"/>
          </w:divBdr>
        </w:div>
        <w:div w:id="1647004255">
          <w:marLeft w:val="480"/>
          <w:marRight w:val="0"/>
          <w:marTop w:val="0"/>
          <w:marBottom w:val="0"/>
          <w:divBdr>
            <w:top w:val="none" w:sz="0" w:space="0" w:color="auto"/>
            <w:left w:val="none" w:sz="0" w:space="0" w:color="auto"/>
            <w:bottom w:val="none" w:sz="0" w:space="0" w:color="auto"/>
            <w:right w:val="none" w:sz="0" w:space="0" w:color="auto"/>
          </w:divBdr>
        </w:div>
        <w:div w:id="1228302607">
          <w:marLeft w:val="480"/>
          <w:marRight w:val="0"/>
          <w:marTop w:val="0"/>
          <w:marBottom w:val="0"/>
          <w:divBdr>
            <w:top w:val="none" w:sz="0" w:space="0" w:color="auto"/>
            <w:left w:val="none" w:sz="0" w:space="0" w:color="auto"/>
            <w:bottom w:val="none" w:sz="0" w:space="0" w:color="auto"/>
            <w:right w:val="none" w:sz="0" w:space="0" w:color="auto"/>
          </w:divBdr>
        </w:div>
        <w:div w:id="2093040428">
          <w:marLeft w:val="480"/>
          <w:marRight w:val="0"/>
          <w:marTop w:val="0"/>
          <w:marBottom w:val="0"/>
          <w:divBdr>
            <w:top w:val="none" w:sz="0" w:space="0" w:color="auto"/>
            <w:left w:val="none" w:sz="0" w:space="0" w:color="auto"/>
            <w:bottom w:val="none" w:sz="0" w:space="0" w:color="auto"/>
            <w:right w:val="none" w:sz="0" w:space="0" w:color="auto"/>
          </w:divBdr>
        </w:div>
        <w:div w:id="459618029">
          <w:marLeft w:val="480"/>
          <w:marRight w:val="0"/>
          <w:marTop w:val="0"/>
          <w:marBottom w:val="0"/>
          <w:divBdr>
            <w:top w:val="none" w:sz="0" w:space="0" w:color="auto"/>
            <w:left w:val="none" w:sz="0" w:space="0" w:color="auto"/>
            <w:bottom w:val="none" w:sz="0" w:space="0" w:color="auto"/>
            <w:right w:val="none" w:sz="0" w:space="0" w:color="auto"/>
          </w:divBdr>
        </w:div>
        <w:div w:id="795372892">
          <w:marLeft w:val="480"/>
          <w:marRight w:val="0"/>
          <w:marTop w:val="0"/>
          <w:marBottom w:val="0"/>
          <w:divBdr>
            <w:top w:val="none" w:sz="0" w:space="0" w:color="auto"/>
            <w:left w:val="none" w:sz="0" w:space="0" w:color="auto"/>
            <w:bottom w:val="none" w:sz="0" w:space="0" w:color="auto"/>
            <w:right w:val="none" w:sz="0" w:space="0" w:color="auto"/>
          </w:divBdr>
        </w:div>
      </w:divsChild>
    </w:div>
    <w:div w:id="493909892">
      <w:bodyDiv w:val="1"/>
      <w:marLeft w:val="0"/>
      <w:marRight w:val="0"/>
      <w:marTop w:val="0"/>
      <w:marBottom w:val="0"/>
      <w:divBdr>
        <w:top w:val="none" w:sz="0" w:space="0" w:color="auto"/>
        <w:left w:val="none" w:sz="0" w:space="0" w:color="auto"/>
        <w:bottom w:val="none" w:sz="0" w:space="0" w:color="auto"/>
        <w:right w:val="none" w:sz="0" w:space="0" w:color="auto"/>
      </w:divBdr>
    </w:div>
    <w:div w:id="494340944">
      <w:bodyDiv w:val="1"/>
      <w:marLeft w:val="0"/>
      <w:marRight w:val="0"/>
      <w:marTop w:val="0"/>
      <w:marBottom w:val="0"/>
      <w:divBdr>
        <w:top w:val="none" w:sz="0" w:space="0" w:color="auto"/>
        <w:left w:val="none" w:sz="0" w:space="0" w:color="auto"/>
        <w:bottom w:val="none" w:sz="0" w:space="0" w:color="auto"/>
        <w:right w:val="none" w:sz="0" w:space="0" w:color="auto"/>
      </w:divBdr>
    </w:div>
    <w:div w:id="495729104">
      <w:bodyDiv w:val="1"/>
      <w:marLeft w:val="0"/>
      <w:marRight w:val="0"/>
      <w:marTop w:val="0"/>
      <w:marBottom w:val="0"/>
      <w:divBdr>
        <w:top w:val="none" w:sz="0" w:space="0" w:color="auto"/>
        <w:left w:val="none" w:sz="0" w:space="0" w:color="auto"/>
        <w:bottom w:val="none" w:sz="0" w:space="0" w:color="auto"/>
        <w:right w:val="none" w:sz="0" w:space="0" w:color="auto"/>
      </w:divBdr>
    </w:div>
    <w:div w:id="503083753">
      <w:bodyDiv w:val="1"/>
      <w:marLeft w:val="0"/>
      <w:marRight w:val="0"/>
      <w:marTop w:val="0"/>
      <w:marBottom w:val="0"/>
      <w:divBdr>
        <w:top w:val="none" w:sz="0" w:space="0" w:color="auto"/>
        <w:left w:val="none" w:sz="0" w:space="0" w:color="auto"/>
        <w:bottom w:val="none" w:sz="0" w:space="0" w:color="auto"/>
        <w:right w:val="none" w:sz="0" w:space="0" w:color="auto"/>
      </w:divBdr>
      <w:divsChild>
        <w:div w:id="2102099847">
          <w:marLeft w:val="480"/>
          <w:marRight w:val="0"/>
          <w:marTop w:val="0"/>
          <w:marBottom w:val="0"/>
          <w:divBdr>
            <w:top w:val="none" w:sz="0" w:space="0" w:color="auto"/>
            <w:left w:val="none" w:sz="0" w:space="0" w:color="auto"/>
            <w:bottom w:val="none" w:sz="0" w:space="0" w:color="auto"/>
            <w:right w:val="none" w:sz="0" w:space="0" w:color="auto"/>
          </w:divBdr>
        </w:div>
        <w:div w:id="424689322">
          <w:marLeft w:val="480"/>
          <w:marRight w:val="0"/>
          <w:marTop w:val="0"/>
          <w:marBottom w:val="0"/>
          <w:divBdr>
            <w:top w:val="none" w:sz="0" w:space="0" w:color="auto"/>
            <w:left w:val="none" w:sz="0" w:space="0" w:color="auto"/>
            <w:bottom w:val="none" w:sz="0" w:space="0" w:color="auto"/>
            <w:right w:val="none" w:sz="0" w:space="0" w:color="auto"/>
          </w:divBdr>
        </w:div>
        <w:div w:id="330181081">
          <w:marLeft w:val="480"/>
          <w:marRight w:val="0"/>
          <w:marTop w:val="0"/>
          <w:marBottom w:val="0"/>
          <w:divBdr>
            <w:top w:val="none" w:sz="0" w:space="0" w:color="auto"/>
            <w:left w:val="none" w:sz="0" w:space="0" w:color="auto"/>
            <w:bottom w:val="none" w:sz="0" w:space="0" w:color="auto"/>
            <w:right w:val="none" w:sz="0" w:space="0" w:color="auto"/>
          </w:divBdr>
        </w:div>
        <w:div w:id="2070493138">
          <w:marLeft w:val="480"/>
          <w:marRight w:val="0"/>
          <w:marTop w:val="0"/>
          <w:marBottom w:val="0"/>
          <w:divBdr>
            <w:top w:val="none" w:sz="0" w:space="0" w:color="auto"/>
            <w:left w:val="none" w:sz="0" w:space="0" w:color="auto"/>
            <w:bottom w:val="none" w:sz="0" w:space="0" w:color="auto"/>
            <w:right w:val="none" w:sz="0" w:space="0" w:color="auto"/>
          </w:divBdr>
        </w:div>
        <w:div w:id="107899001">
          <w:marLeft w:val="480"/>
          <w:marRight w:val="0"/>
          <w:marTop w:val="0"/>
          <w:marBottom w:val="0"/>
          <w:divBdr>
            <w:top w:val="none" w:sz="0" w:space="0" w:color="auto"/>
            <w:left w:val="none" w:sz="0" w:space="0" w:color="auto"/>
            <w:bottom w:val="none" w:sz="0" w:space="0" w:color="auto"/>
            <w:right w:val="none" w:sz="0" w:space="0" w:color="auto"/>
          </w:divBdr>
        </w:div>
        <w:div w:id="507409046">
          <w:marLeft w:val="480"/>
          <w:marRight w:val="0"/>
          <w:marTop w:val="0"/>
          <w:marBottom w:val="0"/>
          <w:divBdr>
            <w:top w:val="none" w:sz="0" w:space="0" w:color="auto"/>
            <w:left w:val="none" w:sz="0" w:space="0" w:color="auto"/>
            <w:bottom w:val="none" w:sz="0" w:space="0" w:color="auto"/>
            <w:right w:val="none" w:sz="0" w:space="0" w:color="auto"/>
          </w:divBdr>
        </w:div>
        <w:div w:id="106854587">
          <w:marLeft w:val="480"/>
          <w:marRight w:val="0"/>
          <w:marTop w:val="0"/>
          <w:marBottom w:val="0"/>
          <w:divBdr>
            <w:top w:val="none" w:sz="0" w:space="0" w:color="auto"/>
            <w:left w:val="none" w:sz="0" w:space="0" w:color="auto"/>
            <w:bottom w:val="none" w:sz="0" w:space="0" w:color="auto"/>
            <w:right w:val="none" w:sz="0" w:space="0" w:color="auto"/>
          </w:divBdr>
        </w:div>
        <w:div w:id="1052997264">
          <w:marLeft w:val="480"/>
          <w:marRight w:val="0"/>
          <w:marTop w:val="0"/>
          <w:marBottom w:val="0"/>
          <w:divBdr>
            <w:top w:val="none" w:sz="0" w:space="0" w:color="auto"/>
            <w:left w:val="none" w:sz="0" w:space="0" w:color="auto"/>
            <w:bottom w:val="none" w:sz="0" w:space="0" w:color="auto"/>
            <w:right w:val="none" w:sz="0" w:space="0" w:color="auto"/>
          </w:divBdr>
        </w:div>
        <w:div w:id="675572390">
          <w:marLeft w:val="480"/>
          <w:marRight w:val="0"/>
          <w:marTop w:val="0"/>
          <w:marBottom w:val="0"/>
          <w:divBdr>
            <w:top w:val="none" w:sz="0" w:space="0" w:color="auto"/>
            <w:left w:val="none" w:sz="0" w:space="0" w:color="auto"/>
            <w:bottom w:val="none" w:sz="0" w:space="0" w:color="auto"/>
            <w:right w:val="none" w:sz="0" w:space="0" w:color="auto"/>
          </w:divBdr>
        </w:div>
        <w:div w:id="134954763">
          <w:marLeft w:val="480"/>
          <w:marRight w:val="0"/>
          <w:marTop w:val="0"/>
          <w:marBottom w:val="0"/>
          <w:divBdr>
            <w:top w:val="none" w:sz="0" w:space="0" w:color="auto"/>
            <w:left w:val="none" w:sz="0" w:space="0" w:color="auto"/>
            <w:bottom w:val="none" w:sz="0" w:space="0" w:color="auto"/>
            <w:right w:val="none" w:sz="0" w:space="0" w:color="auto"/>
          </w:divBdr>
        </w:div>
        <w:div w:id="878280103">
          <w:marLeft w:val="480"/>
          <w:marRight w:val="0"/>
          <w:marTop w:val="0"/>
          <w:marBottom w:val="0"/>
          <w:divBdr>
            <w:top w:val="none" w:sz="0" w:space="0" w:color="auto"/>
            <w:left w:val="none" w:sz="0" w:space="0" w:color="auto"/>
            <w:bottom w:val="none" w:sz="0" w:space="0" w:color="auto"/>
            <w:right w:val="none" w:sz="0" w:space="0" w:color="auto"/>
          </w:divBdr>
        </w:div>
        <w:div w:id="242682974">
          <w:marLeft w:val="480"/>
          <w:marRight w:val="0"/>
          <w:marTop w:val="0"/>
          <w:marBottom w:val="0"/>
          <w:divBdr>
            <w:top w:val="none" w:sz="0" w:space="0" w:color="auto"/>
            <w:left w:val="none" w:sz="0" w:space="0" w:color="auto"/>
            <w:bottom w:val="none" w:sz="0" w:space="0" w:color="auto"/>
            <w:right w:val="none" w:sz="0" w:space="0" w:color="auto"/>
          </w:divBdr>
        </w:div>
        <w:div w:id="51004335">
          <w:marLeft w:val="480"/>
          <w:marRight w:val="0"/>
          <w:marTop w:val="0"/>
          <w:marBottom w:val="0"/>
          <w:divBdr>
            <w:top w:val="none" w:sz="0" w:space="0" w:color="auto"/>
            <w:left w:val="none" w:sz="0" w:space="0" w:color="auto"/>
            <w:bottom w:val="none" w:sz="0" w:space="0" w:color="auto"/>
            <w:right w:val="none" w:sz="0" w:space="0" w:color="auto"/>
          </w:divBdr>
        </w:div>
        <w:div w:id="887496508">
          <w:marLeft w:val="480"/>
          <w:marRight w:val="0"/>
          <w:marTop w:val="0"/>
          <w:marBottom w:val="0"/>
          <w:divBdr>
            <w:top w:val="none" w:sz="0" w:space="0" w:color="auto"/>
            <w:left w:val="none" w:sz="0" w:space="0" w:color="auto"/>
            <w:bottom w:val="none" w:sz="0" w:space="0" w:color="auto"/>
            <w:right w:val="none" w:sz="0" w:space="0" w:color="auto"/>
          </w:divBdr>
        </w:div>
        <w:div w:id="1693342902">
          <w:marLeft w:val="480"/>
          <w:marRight w:val="0"/>
          <w:marTop w:val="0"/>
          <w:marBottom w:val="0"/>
          <w:divBdr>
            <w:top w:val="none" w:sz="0" w:space="0" w:color="auto"/>
            <w:left w:val="none" w:sz="0" w:space="0" w:color="auto"/>
            <w:bottom w:val="none" w:sz="0" w:space="0" w:color="auto"/>
            <w:right w:val="none" w:sz="0" w:space="0" w:color="auto"/>
          </w:divBdr>
        </w:div>
        <w:div w:id="1552302610">
          <w:marLeft w:val="480"/>
          <w:marRight w:val="0"/>
          <w:marTop w:val="0"/>
          <w:marBottom w:val="0"/>
          <w:divBdr>
            <w:top w:val="none" w:sz="0" w:space="0" w:color="auto"/>
            <w:left w:val="none" w:sz="0" w:space="0" w:color="auto"/>
            <w:bottom w:val="none" w:sz="0" w:space="0" w:color="auto"/>
            <w:right w:val="none" w:sz="0" w:space="0" w:color="auto"/>
          </w:divBdr>
        </w:div>
        <w:div w:id="1523011212">
          <w:marLeft w:val="480"/>
          <w:marRight w:val="0"/>
          <w:marTop w:val="0"/>
          <w:marBottom w:val="0"/>
          <w:divBdr>
            <w:top w:val="none" w:sz="0" w:space="0" w:color="auto"/>
            <w:left w:val="none" w:sz="0" w:space="0" w:color="auto"/>
            <w:bottom w:val="none" w:sz="0" w:space="0" w:color="auto"/>
            <w:right w:val="none" w:sz="0" w:space="0" w:color="auto"/>
          </w:divBdr>
        </w:div>
        <w:div w:id="1585260831">
          <w:marLeft w:val="480"/>
          <w:marRight w:val="0"/>
          <w:marTop w:val="0"/>
          <w:marBottom w:val="0"/>
          <w:divBdr>
            <w:top w:val="none" w:sz="0" w:space="0" w:color="auto"/>
            <w:left w:val="none" w:sz="0" w:space="0" w:color="auto"/>
            <w:bottom w:val="none" w:sz="0" w:space="0" w:color="auto"/>
            <w:right w:val="none" w:sz="0" w:space="0" w:color="auto"/>
          </w:divBdr>
        </w:div>
        <w:div w:id="705447179">
          <w:marLeft w:val="480"/>
          <w:marRight w:val="0"/>
          <w:marTop w:val="0"/>
          <w:marBottom w:val="0"/>
          <w:divBdr>
            <w:top w:val="none" w:sz="0" w:space="0" w:color="auto"/>
            <w:left w:val="none" w:sz="0" w:space="0" w:color="auto"/>
            <w:bottom w:val="none" w:sz="0" w:space="0" w:color="auto"/>
            <w:right w:val="none" w:sz="0" w:space="0" w:color="auto"/>
          </w:divBdr>
        </w:div>
        <w:div w:id="1513759170">
          <w:marLeft w:val="480"/>
          <w:marRight w:val="0"/>
          <w:marTop w:val="0"/>
          <w:marBottom w:val="0"/>
          <w:divBdr>
            <w:top w:val="none" w:sz="0" w:space="0" w:color="auto"/>
            <w:left w:val="none" w:sz="0" w:space="0" w:color="auto"/>
            <w:bottom w:val="none" w:sz="0" w:space="0" w:color="auto"/>
            <w:right w:val="none" w:sz="0" w:space="0" w:color="auto"/>
          </w:divBdr>
        </w:div>
        <w:div w:id="247157532">
          <w:marLeft w:val="480"/>
          <w:marRight w:val="0"/>
          <w:marTop w:val="0"/>
          <w:marBottom w:val="0"/>
          <w:divBdr>
            <w:top w:val="none" w:sz="0" w:space="0" w:color="auto"/>
            <w:left w:val="none" w:sz="0" w:space="0" w:color="auto"/>
            <w:bottom w:val="none" w:sz="0" w:space="0" w:color="auto"/>
            <w:right w:val="none" w:sz="0" w:space="0" w:color="auto"/>
          </w:divBdr>
        </w:div>
        <w:div w:id="1808357971">
          <w:marLeft w:val="480"/>
          <w:marRight w:val="0"/>
          <w:marTop w:val="0"/>
          <w:marBottom w:val="0"/>
          <w:divBdr>
            <w:top w:val="none" w:sz="0" w:space="0" w:color="auto"/>
            <w:left w:val="none" w:sz="0" w:space="0" w:color="auto"/>
            <w:bottom w:val="none" w:sz="0" w:space="0" w:color="auto"/>
            <w:right w:val="none" w:sz="0" w:space="0" w:color="auto"/>
          </w:divBdr>
        </w:div>
        <w:div w:id="915434366">
          <w:marLeft w:val="480"/>
          <w:marRight w:val="0"/>
          <w:marTop w:val="0"/>
          <w:marBottom w:val="0"/>
          <w:divBdr>
            <w:top w:val="none" w:sz="0" w:space="0" w:color="auto"/>
            <w:left w:val="none" w:sz="0" w:space="0" w:color="auto"/>
            <w:bottom w:val="none" w:sz="0" w:space="0" w:color="auto"/>
            <w:right w:val="none" w:sz="0" w:space="0" w:color="auto"/>
          </w:divBdr>
        </w:div>
        <w:div w:id="1507940024">
          <w:marLeft w:val="480"/>
          <w:marRight w:val="0"/>
          <w:marTop w:val="0"/>
          <w:marBottom w:val="0"/>
          <w:divBdr>
            <w:top w:val="none" w:sz="0" w:space="0" w:color="auto"/>
            <w:left w:val="none" w:sz="0" w:space="0" w:color="auto"/>
            <w:bottom w:val="none" w:sz="0" w:space="0" w:color="auto"/>
            <w:right w:val="none" w:sz="0" w:space="0" w:color="auto"/>
          </w:divBdr>
        </w:div>
        <w:div w:id="2001501307">
          <w:marLeft w:val="480"/>
          <w:marRight w:val="0"/>
          <w:marTop w:val="0"/>
          <w:marBottom w:val="0"/>
          <w:divBdr>
            <w:top w:val="none" w:sz="0" w:space="0" w:color="auto"/>
            <w:left w:val="none" w:sz="0" w:space="0" w:color="auto"/>
            <w:bottom w:val="none" w:sz="0" w:space="0" w:color="auto"/>
            <w:right w:val="none" w:sz="0" w:space="0" w:color="auto"/>
          </w:divBdr>
        </w:div>
        <w:div w:id="880243984">
          <w:marLeft w:val="480"/>
          <w:marRight w:val="0"/>
          <w:marTop w:val="0"/>
          <w:marBottom w:val="0"/>
          <w:divBdr>
            <w:top w:val="none" w:sz="0" w:space="0" w:color="auto"/>
            <w:left w:val="none" w:sz="0" w:space="0" w:color="auto"/>
            <w:bottom w:val="none" w:sz="0" w:space="0" w:color="auto"/>
            <w:right w:val="none" w:sz="0" w:space="0" w:color="auto"/>
          </w:divBdr>
        </w:div>
      </w:divsChild>
    </w:div>
    <w:div w:id="518349816">
      <w:bodyDiv w:val="1"/>
      <w:marLeft w:val="0"/>
      <w:marRight w:val="0"/>
      <w:marTop w:val="0"/>
      <w:marBottom w:val="0"/>
      <w:divBdr>
        <w:top w:val="none" w:sz="0" w:space="0" w:color="auto"/>
        <w:left w:val="none" w:sz="0" w:space="0" w:color="auto"/>
        <w:bottom w:val="none" w:sz="0" w:space="0" w:color="auto"/>
        <w:right w:val="none" w:sz="0" w:space="0" w:color="auto"/>
      </w:divBdr>
    </w:div>
    <w:div w:id="530727625">
      <w:bodyDiv w:val="1"/>
      <w:marLeft w:val="0"/>
      <w:marRight w:val="0"/>
      <w:marTop w:val="0"/>
      <w:marBottom w:val="0"/>
      <w:divBdr>
        <w:top w:val="none" w:sz="0" w:space="0" w:color="auto"/>
        <w:left w:val="none" w:sz="0" w:space="0" w:color="auto"/>
        <w:bottom w:val="none" w:sz="0" w:space="0" w:color="auto"/>
        <w:right w:val="none" w:sz="0" w:space="0" w:color="auto"/>
      </w:divBdr>
    </w:div>
    <w:div w:id="550115771">
      <w:bodyDiv w:val="1"/>
      <w:marLeft w:val="0"/>
      <w:marRight w:val="0"/>
      <w:marTop w:val="0"/>
      <w:marBottom w:val="0"/>
      <w:divBdr>
        <w:top w:val="none" w:sz="0" w:space="0" w:color="auto"/>
        <w:left w:val="none" w:sz="0" w:space="0" w:color="auto"/>
        <w:bottom w:val="none" w:sz="0" w:space="0" w:color="auto"/>
        <w:right w:val="none" w:sz="0" w:space="0" w:color="auto"/>
      </w:divBdr>
    </w:div>
    <w:div w:id="560217982">
      <w:bodyDiv w:val="1"/>
      <w:marLeft w:val="0"/>
      <w:marRight w:val="0"/>
      <w:marTop w:val="0"/>
      <w:marBottom w:val="0"/>
      <w:divBdr>
        <w:top w:val="none" w:sz="0" w:space="0" w:color="auto"/>
        <w:left w:val="none" w:sz="0" w:space="0" w:color="auto"/>
        <w:bottom w:val="none" w:sz="0" w:space="0" w:color="auto"/>
        <w:right w:val="none" w:sz="0" w:space="0" w:color="auto"/>
      </w:divBdr>
    </w:div>
    <w:div w:id="565147698">
      <w:bodyDiv w:val="1"/>
      <w:marLeft w:val="0"/>
      <w:marRight w:val="0"/>
      <w:marTop w:val="0"/>
      <w:marBottom w:val="0"/>
      <w:divBdr>
        <w:top w:val="none" w:sz="0" w:space="0" w:color="auto"/>
        <w:left w:val="none" w:sz="0" w:space="0" w:color="auto"/>
        <w:bottom w:val="none" w:sz="0" w:space="0" w:color="auto"/>
        <w:right w:val="none" w:sz="0" w:space="0" w:color="auto"/>
      </w:divBdr>
    </w:div>
    <w:div w:id="570385341">
      <w:bodyDiv w:val="1"/>
      <w:marLeft w:val="0"/>
      <w:marRight w:val="0"/>
      <w:marTop w:val="0"/>
      <w:marBottom w:val="0"/>
      <w:divBdr>
        <w:top w:val="none" w:sz="0" w:space="0" w:color="auto"/>
        <w:left w:val="none" w:sz="0" w:space="0" w:color="auto"/>
        <w:bottom w:val="none" w:sz="0" w:space="0" w:color="auto"/>
        <w:right w:val="none" w:sz="0" w:space="0" w:color="auto"/>
      </w:divBdr>
    </w:div>
    <w:div w:id="571888727">
      <w:bodyDiv w:val="1"/>
      <w:marLeft w:val="0"/>
      <w:marRight w:val="0"/>
      <w:marTop w:val="0"/>
      <w:marBottom w:val="0"/>
      <w:divBdr>
        <w:top w:val="none" w:sz="0" w:space="0" w:color="auto"/>
        <w:left w:val="none" w:sz="0" w:space="0" w:color="auto"/>
        <w:bottom w:val="none" w:sz="0" w:space="0" w:color="auto"/>
        <w:right w:val="none" w:sz="0" w:space="0" w:color="auto"/>
      </w:divBdr>
    </w:div>
    <w:div w:id="583103002">
      <w:bodyDiv w:val="1"/>
      <w:marLeft w:val="0"/>
      <w:marRight w:val="0"/>
      <w:marTop w:val="0"/>
      <w:marBottom w:val="0"/>
      <w:divBdr>
        <w:top w:val="none" w:sz="0" w:space="0" w:color="auto"/>
        <w:left w:val="none" w:sz="0" w:space="0" w:color="auto"/>
        <w:bottom w:val="none" w:sz="0" w:space="0" w:color="auto"/>
        <w:right w:val="none" w:sz="0" w:space="0" w:color="auto"/>
      </w:divBdr>
    </w:div>
    <w:div w:id="622811960">
      <w:bodyDiv w:val="1"/>
      <w:marLeft w:val="0"/>
      <w:marRight w:val="0"/>
      <w:marTop w:val="0"/>
      <w:marBottom w:val="0"/>
      <w:divBdr>
        <w:top w:val="none" w:sz="0" w:space="0" w:color="auto"/>
        <w:left w:val="none" w:sz="0" w:space="0" w:color="auto"/>
        <w:bottom w:val="none" w:sz="0" w:space="0" w:color="auto"/>
        <w:right w:val="none" w:sz="0" w:space="0" w:color="auto"/>
      </w:divBdr>
    </w:div>
    <w:div w:id="641732531">
      <w:bodyDiv w:val="1"/>
      <w:marLeft w:val="0"/>
      <w:marRight w:val="0"/>
      <w:marTop w:val="0"/>
      <w:marBottom w:val="0"/>
      <w:divBdr>
        <w:top w:val="none" w:sz="0" w:space="0" w:color="auto"/>
        <w:left w:val="none" w:sz="0" w:space="0" w:color="auto"/>
        <w:bottom w:val="none" w:sz="0" w:space="0" w:color="auto"/>
        <w:right w:val="none" w:sz="0" w:space="0" w:color="auto"/>
      </w:divBdr>
      <w:divsChild>
        <w:div w:id="1996183438">
          <w:marLeft w:val="480"/>
          <w:marRight w:val="0"/>
          <w:marTop w:val="0"/>
          <w:marBottom w:val="0"/>
          <w:divBdr>
            <w:top w:val="none" w:sz="0" w:space="0" w:color="auto"/>
            <w:left w:val="none" w:sz="0" w:space="0" w:color="auto"/>
            <w:bottom w:val="none" w:sz="0" w:space="0" w:color="auto"/>
            <w:right w:val="none" w:sz="0" w:space="0" w:color="auto"/>
          </w:divBdr>
        </w:div>
        <w:div w:id="70278218">
          <w:marLeft w:val="480"/>
          <w:marRight w:val="0"/>
          <w:marTop w:val="0"/>
          <w:marBottom w:val="0"/>
          <w:divBdr>
            <w:top w:val="none" w:sz="0" w:space="0" w:color="auto"/>
            <w:left w:val="none" w:sz="0" w:space="0" w:color="auto"/>
            <w:bottom w:val="none" w:sz="0" w:space="0" w:color="auto"/>
            <w:right w:val="none" w:sz="0" w:space="0" w:color="auto"/>
          </w:divBdr>
        </w:div>
        <w:div w:id="417213714">
          <w:marLeft w:val="480"/>
          <w:marRight w:val="0"/>
          <w:marTop w:val="0"/>
          <w:marBottom w:val="0"/>
          <w:divBdr>
            <w:top w:val="none" w:sz="0" w:space="0" w:color="auto"/>
            <w:left w:val="none" w:sz="0" w:space="0" w:color="auto"/>
            <w:bottom w:val="none" w:sz="0" w:space="0" w:color="auto"/>
            <w:right w:val="none" w:sz="0" w:space="0" w:color="auto"/>
          </w:divBdr>
        </w:div>
        <w:div w:id="658507036">
          <w:marLeft w:val="480"/>
          <w:marRight w:val="0"/>
          <w:marTop w:val="0"/>
          <w:marBottom w:val="0"/>
          <w:divBdr>
            <w:top w:val="none" w:sz="0" w:space="0" w:color="auto"/>
            <w:left w:val="none" w:sz="0" w:space="0" w:color="auto"/>
            <w:bottom w:val="none" w:sz="0" w:space="0" w:color="auto"/>
            <w:right w:val="none" w:sz="0" w:space="0" w:color="auto"/>
          </w:divBdr>
        </w:div>
        <w:div w:id="268050955">
          <w:marLeft w:val="480"/>
          <w:marRight w:val="0"/>
          <w:marTop w:val="0"/>
          <w:marBottom w:val="0"/>
          <w:divBdr>
            <w:top w:val="none" w:sz="0" w:space="0" w:color="auto"/>
            <w:left w:val="none" w:sz="0" w:space="0" w:color="auto"/>
            <w:bottom w:val="none" w:sz="0" w:space="0" w:color="auto"/>
            <w:right w:val="none" w:sz="0" w:space="0" w:color="auto"/>
          </w:divBdr>
        </w:div>
        <w:div w:id="618099510">
          <w:marLeft w:val="480"/>
          <w:marRight w:val="0"/>
          <w:marTop w:val="0"/>
          <w:marBottom w:val="0"/>
          <w:divBdr>
            <w:top w:val="none" w:sz="0" w:space="0" w:color="auto"/>
            <w:left w:val="none" w:sz="0" w:space="0" w:color="auto"/>
            <w:bottom w:val="none" w:sz="0" w:space="0" w:color="auto"/>
            <w:right w:val="none" w:sz="0" w:space="0" w:color="auto"/>
          </w:divBdr>
        </w:div>
        <w:div w:id="2041322547">
          <w:marLeft w:val="480"/>
          <w:marRight w:val="0"/>
          <w:marTop w:val="0"/>
          <w:marBottom w:val="0"/>
          <w:divBdr>
            <w:top w:val="none" w:sz="0" w:space="0" w:color="auto"/>
            <w:left w:val="none" w:sz="0" w:space="0" w:color="auto"/>
            <w:bottom w:val="none" w:sz="0" w:space="0" w:color="auto"/>
            <w:right w:val="none" w:sz="0" w:space="0" w:color="auto"/>
          </w:divBdr>
        </w:div>
        <w:div w:id="1484931311">
          <w:marLeft w:val="480"/>
          <w:marRight w:val="0"/>
          <w:marTop w:val="0"/>
          <w:marBottom w:val="0"/>
          <w:divBdr>
            <w:top w:val="none" w:sz="0" w:space="0" w:color="auto"/>
            <w:left w:val="none" w:sz="0" w:space="0" w:color="auto"/>
            <w:bottom w:val="none" w:sz="0" w:space="0" w:color="auto"/>
            <w:right w:val="none" w:sz="0" w:space="0" w:color="auto"/>
          </w:divBdr>
        </w:div>
        <w:div w:id="988940309">
          <w:marLeft w:val="480"/>
          <w:marRight w:val="0"/>
          <w:marTop w:val="0"/>
          <w:marBottom w:val="0"/>
          <w:divBdr>
            <w:top w:val="none" w:sz="0" w:space="0" w:color="auto"/>
            <w:left w:val="none" w:sz="0" w:space="0" w:color="auto"/>
            <w:bottom w:val="none" w:sz="0" w:space="0" w:color="auto"/>
            <w:right w:val="none" w:sz="0" w:space="0" w:color="auto"/>
          </w:divBdr>
        </w:div>
        <w:div w:id="156655217">
          <w:marLeft w:val="480"/>
          <w:marRight w:val="0"/>
          <w:marTop w:val="0"/>
          <w:marBottom w:val="0"/>
          <w:divBdr>
            <w:top w:val="none" w:sz="0" w:space="0" w:color="auto"/>
            <w:left w:val="none" w:sz="0" w:space="0" w:color="auto"/>
            <w:bottom w:val="none" w:sz="0" w:space="0" w:color="auto"/>
            <w:right w:val="none" w:sz="0" w:space="0" w:color="auto"/>
          </w:divBdr>
        </w:div>
        <w:div w:id="824932173">
          <w:marLeft w:val="480"/>
          <w:marRight w:val="0"/>
          <w:marTop w:val="0"/>
          <w:marBottom w:val="0"/>
          <w:divBdr>
            <w:top w:val="none" w:sz="0" w:space="0" w:color="auto"/>
            <w:left w:val="none" w:sz="0" w:space="0" w:color="auto"/>
            <w:bottom w:val="none" w:sz="0" w:space="0" w:color="auto"/>
            <w:right w:val="none" w:sz="0" w:space="0" w:color="auto"/>
          </w:divBdr>
        </w:div>
        <w:div w:id="1664432583">
          <w:marLeft w:val="480"/>
          <w:marRight w:val="0"/>
          <w:marTop w:val="0"/>
          <w:marBottom w:val="0"/>
          <w:divBdr>
            <w:top w:val="none" w:sz="0" w:space="0" w:color="auto"/>
            <w:left w:val="none" w:sz="0" w:space="0" w:color="auto"/>
            <w:bottom w:val="none" w:sz="0" w:space="0" w:color="auto"/>
            <w:right w:val="none" w:sz="0" w:space="0" w:color="auto"/>
          </w:divBdr>
        </w:div>
        <w:div w:id="721750993">
          <w:marLeft w:val="480"/>
          <w:marRight w:val="0"/>
          <w:marTop w:val="0"/>
          <w:marBottom w:val="0"/>
          <w:divBdr>
            <w:top w:val="none" w:sz="0" w:space="0" w:color="auto"/>
            <w:left w:val="none" w:sz="0" w:space="0" w:color="auto"/>
            <w:bottom w:val="none" w:sz="0" w:space="0" w:color="auto"/>
            <w:right w:val="none" w:sz="0" w:space="0" w:color="auto"/>
          </w:divBdr>
        </w:div>
        <w:div w:id="1325472139">
          <w:marLeft w:val="480"/>
          <w:marRight w:val="0"/>
          <w:marTop w:val="0"/>
          <w:marBottom w:val="0"/>
          <w:divBdr>
            <w:top w:val="none" w:sz="0" w:space="0" w:color="auto"/>
            <w:left w:val="none" w:sz="0" w:space="0" w:color="auto"/>
            <w:bottom w:val="none" w:sz="0" w:space="0" w:color="auto"/>
            <w:right w:val="none" w:sz="0" w:space="0" w:color="auto"/>
          </w:divBdr>
        </w:div>
        <w:div w:id="1756971964">
          <w:marLeft w:val="480"/>
          <w:marRight w:val="0"/>
          <w:marTop w:val="0"/>
          <w:marBottom w:val="0"/>
          <w:divBdr>
            <w:top w:val="none" w:sz="0" w:space="0" w:color="auto"/>
            <w:left w:val="none" w:sz="0" w:space="0" w:color="auto"/>
            <w:bottom w:val="none" w:sz="0" w:space="0" w:color="auto"/>
            <w:right w:val="none" w:sz="0" w:space="0" w:color="auto"/>
          </w:divBdr>
        </w:div>
        <w:div w:id="815754616">
          <w:marLeft w:val="480"/>
          <w:marRight w:val="0"/>
          <w:marTop w:val="0"/>
          <w:marBottom w:val="0"/>
          <w:divBdr>
            <w:top w:val="none" w:sz="0" w:space="0" w:color="auto"/>
            <w:left w:val="none" w:sz="0" w:space="0" w:color="auto"/>
            <w:bottom w:val="none" w:sz="0" w:space="0" w:color="auto"/>
            <w:right w:val="none" w:sz="0" w:space="0" w:color="auto"/>
          </w:divBdr>
        </w:div>
        <w:div w:id="717170817">
          <w:marLeft w:val="480"/>
          <w:marRight w:val="0"/>
          <w:marTop w:val="0"/>
          <w:marBottom w:val="0"/>
          <w:divBdr>
            <w:top w:val="none" w:sz="0" w:space="0" w:color="auto"/>
            <w:left w:val="none" w:sz="0" w:space="0" w:color="auto"/>
            <w:bottom w:val="none" w:sz="0" w:space="0" w:color="auto"/>
            <w:right w:val="none" w:sz="0" w:space="0" w:color="auto"/>
          </w:divBdr>
        </w:div>
        <w:div w:id="1949585410">
          <w:marLeft w:val="480"/>
          <w:marRight w:val="0"/>
          <w:marTop w:val="0"/>
          <w:marBottom w:val="0"/>
          <w:divBdr>
            <w:top w:val="none" w:sz="0" w:space="0" w:color="auto"/>
            <w:left w:val="none" w:sz="0" w:space="0" w:color="auto"/>
            <w:bottom w:val="none" w:sz="0" w:space="0" w:color="auto"/>
            <w:right w:val="none" w:sz="0" w:space="0" w:color="auto"/>
          </w:divBdr>
        </w:div>
        <w:div w:id="1868565731">
          <w:marLeft w:val="480"/>
          <w:marRight w:val="0"/>
          <w:marTop w:val="0"/>
          <w:marBottom w:val="0"/>
          <w:divBdr>
            <w:top w:val="none" w:sz="0" w:space="0" w:color="auto"/>
            <w:left w:val="none" w:sz="0" w:space="0" w:color="auto"/>
            <w:bottom w:val="none" w:sz="0" w:space="0" w:color="auto"/>
            <w:right w:val="none" w:sz="0" w:space="0" w:color="auto"/>
          </w:divBdr>
        </w:div>
        <w:div w:id="1931280661">
          <w:marLeft w:val="480"/>
          <w:marRight w:val="0"/>
          <w:marTop w:val="0"/>
          <w:marBottom w:val="0"/>
          <w:divBdr>
            <w:top w:val="none" w:sz="0" w:space="0" w:color="auto"/>
            <w:left w:val="none" w:sz="0" w:space="0" w:color="auto"/>
            <w:bottom w:val="none" w:sz="0" w:space="0" w:color="auto"/>
            <w:right w:val="none" w:sz="0" w:space="0" w:color="auto"/>
          </w:divBdr>
        </w:div>
        <w:div w:id="2038583657">
          <w:marLeft w:val="480"/>
          <w:marRight w:val="0"/>
          <w:marTop w:val="0"/>
          <w:marBottom w:val="0"/>
          <w:divBdr>
            <w:top w:val="none" w:sz="0" w:space="0" w:color="auto"/>
            <w:left w:val="none" w:sz="0" w:space="0" w:color="auto"/>
            <w:bottom w:val="none" w:sz="0" w:space="0" w:color="auto"/>
            <w:right w:val="none" w:sz="0" w:space="0" w:color="auto"/>
          </w:divBdr>
        </w:div>
        <w:div w:id="934437472">
          <w:marLeft w:val="480"/>
          <w:marRight w:val="0"/>
          <w:marTop w:val="0"/>
          <w:marBottom w:val="0"/>
          <w:divBdr>
            <w:top w:val="none" w:sz="0" w:space="0" w:color="auto"/>
            <w:left w:val="none" w:sz="0" w:space="0" w:color="auto"/>
            <w:bottom w:val="none" w:sz="0" w:space="0" w:color="auto"/>
            <w:right w:val="none" w:sz="0" w:space="0" w:color="auto"/>
          </w:divBdr>
        </w:div>
      </w:divsChild>
    </w:div>
    <w:div w:id="654266783">
      <w:bodyDiv w:val="1"/>
      <w:marLeft w:val="0"/>
      <w:marRight w:val="0"/>
      <w:marTop w:val="0"/>
      <w:marBottom w:val="0"/>
      <w:divBdr>
        <w:top w:val="none" w:sz="0" w:space="0" w:color="auto"/>
        <w:left w:val="none" w:sz="0" w:space="0" w:color="auto"/>
        <w:bottom w:val="none" w:sz="0" w:space="0" w:color="auto"/>
        <w:right w:val="none" w:sz="0" w:space="0" w:color="auto"/>
      </w:divBdr>
      <w:divsChild>
        <w:div w:id="1868523052">
          <w:marLeft w:val="480"/>
          <w:marRight w:val="0"/>
          <w:marTop w:val="0"/>
          <w:marBottom w:val="0"/>
          <w:divBdr>
            <w:top w:val="none" w:sz="0" w:space="0" w:color="auto"/>
            <w:left w:val="none" w:sz="0" w:space="0" w:color="auto"/>
            <w:bottom w:val="none" w:sz="0" w:space="0" w:color="auto"/>
            <w:right w:val="none" w:sz="0" w:space="0" w:color="auto"/>
          </w:divBdr>
        </w:div>
        <w:div w:id="1284770905">
          <w:marLeft w:val="480"/>
          <w:marRight w:val="0"/>
          <w:marTop w:val="0"/>
          <w:marBottom w:val="0"/>
          <w:divBdr>
            <w:top w:val="none" w:sz="0" w:space="0" w:color="auto"/>
            <w:left w:val="none" w:sz="0" w:space="0" w:color="auto"/>
            <w:bottom w:val="none" w:sz="0" w:space="0" w:color="auto"/>
            <w:right w:val="none" w:sz="0" w:space="0" w:color="auto"/>
          </w:divBdr>
        </w:div>
        <w:div w:id="1309935779">
          <w:marLeft w:val="480"/>
          <w:marRight w:val="0"/>
          <w:marTop w:val="0"/>
          <w:marBottom w:val="0"/>
          <w:divBdr>
            <w:top w:val="none" w:sz="0" w:space="0" w:color="auto"/>
            <w:left w:val="none" w:sz="0" w:space="0" w:color="auto"/>
            <w:bottom w:val="none" w:sz="0" w:space="0" w:color="auto"/>
            <w:right w:val="none" w:sz="0" w:space="0" w:color="auto"/>
          </w:divBdr>
        </w:div>
        <w:div w:id="1588419883">
          <w:marLeft w:val="480"/>
          <w:marRight w:val="0"/>
          <w:marTop w:val="0"/>
          <w:marBottom w:val="0"/>
          <w:divBdr>
            <w:top w:val="none" w:sz="0" w:space="0" w:color="auto"/>
            <w:left w:val="none" w:sz="0" w:space="0" w:color="auto"/>
            <w:bottom w:val="none" w:sz="0" w:space="0" w:color="auto"/>
            <w:right w:val="none" w:sz="0" w:space="0" w:color="auto"/>
          </w:divBdr>
        </w:div>
        <w:div w:id="1851069757">
          <w:marLeft w:val="480"/>
          <w:marRight w:val="0"/>
          <w:marTop w:val="0"/>
          <w:marBottom w:val="0"/>
          <w:divBdr>
            <w:top w:val="none" w:sz="0" w:space="0" w:color="auto"/>
            <w:left w:val="none" w:sz="0" w:space="0" w:color="auto"/>
            <w:bottom w:val="none" w:sz="0" w:space="0" w:color="auto"/>
            <w:right w:val="none" w:sz="0" w:space="0" w:color="auto"/>
          </w:divBdr>
        </w:div>
        <w:div w:id="1579512894">
          <w:marLeft w:val="480"/>
          <w:marRight w:val="0"/>
          <w:marTop w:val="0"/>
          <w:marBottom w:val="0"/>
          <w:divBdr>
            <w:top w:val="none" w:sz="0" w:space="0" w:color="auto"/>
            <w:left w:val="none" w:sz="0" w:space="0" w:color="auto"/>
            <w:bottom w:val="none" w:sz="0" w:space="0" w:color="auto"/>
            <w:right w:val="none" w:sz="0" w:space="0" w:color="auto"/>
          </w:divBdr>
        </w:div>
        <w:div w:id="402602630">
          <w:marLeft w:val="480"/>
          <w:marRight w:val="0"/>
          <w:marTop w:val="0"/>
          <w:marBottom w:val="0"/>
          <w:divBdr>
            <w:top w:val="none" w:sz="0" w:space="0" w:color="auto"/>
            <w:left w:val="none" w:sz="0" w:space="0" w:color="auto"/>
            <w:bottom w:val="none" w:sz="0" w:space="0" w:color="auto"/>
            <w:right w:val="none" w:sz="0" w:space="0" w:color="auto"/>
          </w:divBdr>
        </w:div>
        <w:div w:id="1016466551">
          <w:marLeft w:val="480"/>
          <w:marRight w:val="0"/>
          <w:marTop w:val="0"/>
          <w:marBottom w:val="0"/>
          <w:divBdr>
            <w:top w:val="none" w:sz="0" w:space="0" w:color="auto"/>
            <w:left w:val="none" w:sz="0" w:space="0" w:color="auto"/>
            <w:bottom w:val="none" w:sz="0" w:space="0" w:color="auto"/>
            <w:right w:val="none" w:sz="0" w:space="0" w:color="auto"/>
          </w:divBdr>
        </w:div>
        <w:div w:id="760183668">
          <w:marLeft w:val="480"/>
          <w:marRight w:val="0"/>
          <w:marTop w:val="0"/>
          <w:marBottom w:val="0"/>
          <w:divBdr>
            <w:top w:val="none" w:sz="0" w:space="0" w:color="auto"/>
            <w:left w:val="none" w:sz="0" w:space="0" w:color="auto"/>
            <w:bottom w:val="none" w:sz="0" w:space="0" w:color="auto"/>
            <w:right w:val="none" w:sz="0" w:space="0" w:color="auto"/>
          </w:divBdr>
        </w:div>
        <w:div w:id="1361398956">
          <w:marLeft w:val="480"/>
          <w:marRight w:val="0"/>
          <w:marTop w:val="0"/>
          <w:marBottom w:val="0"/>
          <w:divBdr>
            <w:top w:val="none" w:sz="0" w:space="0" w:color="auto"/>
            <w:left w:val="none" w:sz="0" w:space="0" w:color="auto"/>
            <w:bottom w:val="none" w:sz="0" w:space="0" w:color="auto"/>
            <w:right w:val="none" w:sz="0" w:space="0" w:color="auto"/>
          </w:divBdr>
        </w:div>
        <w:div w:id="2105804115">
          <w:marLeft w:val="480"/>
          <w:marRight w:val="0"/>
          <w:marTop w:val="0"/>
          <w:marBottom w:val="0"/>
          <w:divBdr>
            <w:top w:val="none" w:sz="0" w:space="0" w:color="auto"/>
            <w:left w:val="none" w:sz="0" w:space="0" w:color="auto"/>
            <w:bottom w:val="none" w:sz="0" w:space="0" w:color="auto"/>
            <w:right w:val="none" w:sz="0" w:space="0" w:color="auto"/>
          </w:divBdr>
        </w:div>
        <w:div w:id="1089278557">
          <w:marLeft w:val="480"/>
          <w:marRight w:val="0"/>
          <w:marTop w:val="0"/>
          <w:marBottom w:val="0"/>
          <w:divBdr>
            <w:top w:val="none" w:sz="0" w:space="0" w:color="auto"/>
            <w:left w:val="none" w:sz="0" w:space="0" w:color="auto"/>
            <w:bottom w:val="none" w:sz="0" w:space="0" w:color="auto"/>
            <w:right w:val="none" w:sz="0" w:space="0" w:color="auto"/>
          </w:divBdr>
        </w:div>
        <w:div w:id="1971859986">
          <w:marLeft w:val="480"/>
          <w:marRight w:val="0"/>
          <w:marTop w:val="0"/>
          <w:marBottom w:val="0"/>
          <w:divBdr>
            <w:top w:val="none" w:sz="0" w:space="0" w:color="auto"/>
            <w:left w:val="none" w:sz="0" w:space="0" w:color="auto"/>
            <w:bottom w:val="none" w:sz="0" w:space="0" w:color="auto"/>
            <w:right w:val="none" w:sz="0" w:space="0" w:color="auto"/>
          </w:divBdr>
        </w:div>
        <w:div w:id="98449161">
          <w:marLeft w:val="480"/>
          <w:marRight w:val="0"/>
          <w:marTop w:val="0"/>
          <w:marBottom w:val="0"/>
          <w:divBdr>
            <w:top w:val="none" w:sz="0" w:space="0" w:color="auto"/>
            <w:left w:val="none" w:sz="0" w:space="0" w:color="auto"/>
            <w:bottom w:val="none" w:sz="0" w:space="0" w:color="auto"/>
            <w:right w:val="none" w:sz="0" w:space="0" w:color="auto"/>
          </w:divBdr>
        </w:div>
        <w:div w:id="2070227782">
          <w:marLeft w:val="480"/>
          <w:marRight w:val="0"/>
          <w:marTop w:val="0"/>
          <w:marBottom w:val="0"/>
          <w:divBdr>
            <w:top w:val="none" w:sz="0" w:space="0" w:color="auto"/>
            <w:left w:val="none" w:sz="0" w:space="0" w:color="auto"/>
            <w:bottom w:val="none" w:sz="0" w:space="0" w:color="auto"/>
            <w:right w:val="none" w:sz="0" w:space="0" w:color="auto"/>
          </w:divBdr>
        </w:div>
        <w:div w:id="929505935">
          <w:marLeft w:val="480"/>
          <w:marRight w:val="0"/>
          <w:marTop w:val="0"/>
          <w:marBottom w:val="0"/>
          <w:divBdr>
            <w:top w:val="none" w:sz="0" w:space="0" w:color="auto"/>
            <w:left w:val="none" w:sz="0" w:space="0" w:color="auto"/>
            <w:bottom w:val="none" w:sz="0" w:space="0" w:color="auto"/>
            <w:right w:val="none" w:sz="0" w:space="0" w:color="auto"/>
          </w:divBdr>
        </w:div>
        <w:div w:id="1547640932">
          <w:marLeft w:val="480"/>
          <w:marRight w:val="0"/>
          <w:marTop w:val="0"/>
          <w:marBottom w:val="0"/>
          <w:divBdr>
            <w:top w:val="none" w:sz="0" w:space="0" w:color="auto"/>
            <w:left w:val="none" w:sz="0" w:space="0" w:color="auto"/>
            <w:bottom w:val="none" w:sz="0" w:space="0" w:color="auto"/>
            <w:right w:val="none" w:sz="0" w:space="0" w:color="auto"/>
          </w:divBdr>
        </w:div>
        <w:div w:id="793137083">
          <w:marLeft w:val="480"/>
          <w:marRight w:val="0"/>
          <w:marTop w:val="0"/>
          <w:marBottom w:val="0"/>
          <w:divBdr>
            <w:top w:val="none" w:sz="0" w:space="0" w:color="auto"/>
            <w:left w:val="none" w:sz="0" w:space="0" w:color="auto"/>
            <w:bottom w:val="none" w:sz="0" w:space="0" w:color="auto"/>
            <w:right w:val="none" w:sz="0" w:space="0" w:color="auto"/>
          </w:divBdr>
        </w:div>
        <w:div w:id="1358962799">
          <w:marLeft w:val="480"/>
          <w:marRight w:val="0"/>
          <w:marTop w:val="0"/>
          <w:marBottom w:val="0"/>
          <w:divBdr>
            <w:top w:val="none" w:sz="0" w:space="0" w:color="auto"/>
            <w:left w:val="none" w:sz="0" w:space="0" w:color="auto"/>
            <w:bottom w:val="none" w:sz="0" w:space="0" w:color="auto"/>
            <w:right w:val="none" w:sz="0" w:space="0" w:color="auto"/>
          </w:divBdr>
        </w:div>
        <w:div w:id="1197349753">
          <w:marLeft w:val="480"/>
          <w:marRight w:val="0"/>
          <w:marTop w:val="0"/>
          <w:marBottom w:val="0"/>
          <w:divBdr>
            <w:top w:val="none" w:sz="0" w:space="0" w:color="auto"/>
            <w:left w:val="none" w:sz="0" w:space="0" w:color="auto"/>
            <w:bottom w:val="none" w:sz="0" w:space="0" w:color="auto"/>
            <w:right w:val="none" w:sz="0" w:space="0" w:color="auto"/>
          </w:divBdr>
        </w:div>
        <w:div w:id="2003586067">
          <w:marLeft w:val="480"/>
          <w:marRight w:val="0"/>
          <w:marTop w:val="0"/>
          <w:marBottom w:val="0"/>
          <w:divBdr>
            <w:top w:val="none" w:sz="0" w:space="0" w:color="auto"/>
            <w:left w:val="none" w:sz="0" w:space="0" w:color="auto"/>
            <w:bottom w:val="none" w:sz="0" w:space="0" w:color="auto"/>
            <w:right w:val="none" w:sz="0" w:space="0" w:color="auto"/>
          </w:divBdr>
        </w:div>
        <w:div w:id="379204795">
          <w:marLeft w:val="480"/>
          <w:marRight w:val="0"/>
          <w:marTop w:val="0"/>
          <w:marBottom w:val="0"/>
          <w:divBdr>
            <w:top w:val="none" w:sz="0" w:space="0" w:color="auto"/>
            <w:left w:val="none" w:sz="0" w:space="0" w:color="auto"/>
            <w:bottom w:val="none" w:sz="0" w:space="0" w:color="auto"/>
            <w:right w:val="none" w:sz="0" w:space="0" w:color="auto"/>
          </w:divBdr>
        </w:div>
        <w:div w:id="161363471">
          <w:marLeft w:val="480"/>
          <w:marRight w:val="0"/>
          <w:marTop w:val="0"/>
          <w:marBottom w:val="0"/>
          <w:divBdr>
            <w:top w:val="none" w:sz="0" w:space="0" w:color="auto"/>
            <w:left w:val="none" w:sz="0" w:space="0" w:color="auto"/>
            <w:bottom w:val="none" w:sz="0" w:space="0" w:color="auto"/>
            <w:right w:val="none" w:sz="0" w:space="0" w:color="auto"/>
          </w:divBdr>
        </w:div>
        <w:div w:id="2025083905">
          <w:marLeft w:val="480"/>
          <w:marRight w:val="0"/>
          <w:marTop w:val="0"/>
          <w:marBottom w:val="0"/>
          <w:divBdr>
            <w:top w:val="none" w:sz="0" w:space="0" w:color="auto"/>
            <w:left w:val="none" w:sz="0" w:space="0" w:color="auto"/>
            <w:bottom w:val="none" w:sz="0" w:space="0" w:color="auto"/>
            <w:right w:val="none" w:sz="0" w:space="0" w:color="auto"/>
          </w:divBdr>
        </w:div>
        <w:div w:id="1216743028">
          <w:marLeft w:val="480"/>
          <w:marRight w:val="0"/>
          <w:marTop w:val="0"/>
          <w:marBottom w:val="0"/>
          <w:divBdr>
            <w:top w:val="none" w:sz="0" w:space="0" w:color="auto"/>
            <w:left w:val="none" w:sz="0" w:space="0" w:color="auto"/>
            <w:bottom w:val="none" w:sz="0" w:space="0" w:color="auto"/>
            <w:right w:val="none" w:sz="0" w:space="0" w:color="auto"/>
          </w:divBdr>
        </w:div>
        <w:div w:id="157352300">
          <w:marLeft w:val="480"/>
          <w:marRight w:val="0"/>
          <w:marTop w:val="0"/>
          <w:marBottom w:val="0"/>
          <w:divBdr>
            <w:top w:val="none" w:sz="0" w:space="0" w:color="auto"/>
            <w:left w:val="none" w:sz="0" w:space="0" w:color="auto"/>
            <w:bottom w:val="none" w:sz="0" w:space="0" w:color="auto"/>
            <w:right w:val="none" w:sz="0" w:space="0" w:color="auto"/>
          </w:divBdr>
        </w:div>
      </w:divsChild>
    </w:div>
    <w:div w:id="655494558">
      <w:bodyDiv w:val="1"/>
      <w:marLeft w:val="0"/>
      <w:marRight w:val="0"/>
      <w:marTop w:val="0"/>
      <w:marBottom w:val="0"/>
      <w:divBdr>
        <w:top w:val="none" w:sz="0" w:space="0" w:color="auto"/>
        <w:left w:val="none" w:sz="0" w:space="0" w:color="auto"/>
        <w:bottom w:val="none" w:sz="0" w:space="0" w:color="auto"/>
        <w:right w:val="none" w:sz="0" w:space="0" w:color="auto"/>
      </w:divBdr>
    </w:div>
    <w:div w:id="656802761">
      <w:bodyDiv w:val="1"/>
      <w:marLeft w:val="0"/>
      <w:marRight w:val="0"/>
      <w:marTop w:val="0"/>
      <w:marBottom w:val="0"/>
      <w:divBdr>
        <w:top w:val="none" w:sz="0" w:space="0" w:color="auto"/>
        <w:left w:val="none" w:sz="0" w:space="0" w:color="auto"/>
        <w:bottom w:val="none" w:sz="0" w:space="0" w:color="auto"/>
        <w:right w:val="none" w:sz="0" w:space="0" w:color="auto"/>
      </w:divBdr>
    </w:div>
    <w:div w:id="682784240">
      <w:bodyDiv w:val="1"/>
      <w:marLeft w:val="0"/>
      <w:marRight w:val="0"/>
      <w:marTop w:val="0"/>
      <w:marBottom w:val="0"/>
      <w:divBdr>
        <w:top w:val="none" w:sz="0" w:space="0" w:color="auto"/>
        <w:left w:val="none" w:sz="0" w:space="0" w:color="auto"/>
        <w:bottom w:val="none" w:sz="0" w:space="0" w:color="auto"/>
        <w:right w:val="none" w:sz="0" w:space="0" w:color="auto"/>
      </w:divBdr>
    </w:div>
    <w:div w:id="692340780">
      <w:bodyDiv w:val="1"/>
      <w:marLeft w:val="0"/>
      <w:marRight w:val="0"/>
      <w:marTop w:val="0"/>
      <w:marBottom w:val="0"/>
      <w:divBdr>
        <w:top w:val="none" w:sz="0" w:space="0" w:color="auto"/>
        <w:left w:val="none" w:sz="0" w:space="0" w:color="auto"/>
        <w:bottom w:val="none" w:sz="0" w:space="0" w:color="auto"/>
        <w:right w:val="none" w:sz="0" w:space="0" w:color="auto"/>
      </w:divBdr>
    </w:div>
    <w:div w:id="693266249">
      <w:bodyDiv w:val="1"/>
      <w:marLeft w:val="0"/>
      <w:marRight w:val="0"/>
      <w:marTop w:val="0"/>
      <w:marBottom w:val="0"/>
      <w:divBdr>
        <w:top w:val="none" w:sz="0" w:space="0" w:color="auto"/>
        <w:left w:val="none" w:sz="0" w:space="0" w:color="auto"/>
        <w:bottom w:val="none" w:sz="0" w:space="0" w:color="auto"/>
        <w:right w:val="none" w:sz="0" w:space="0" w:color="auto"/>
      </w:divBdr>
    </w:div>
    <w:div w:id="706950113">
      <w:bodyDiv w:val="1"/>
      <w:marLeft w:val="0"/>
      <w:marRight w:val="0"/>
      <w:marTop w:val="0"/>
      <w:marBottom w:val="0"/>
      <w:divBdr>
        <w:top w:val="none" w:sz="0" w:space="0" w:color="auto"/>
        <w:left w:val="none" w:sz="0" w:space="0" w:color="auto"/>
        <w:bottom w:val="none" w:sz="0" w:space="0" w:color="auto"/>
        <w:right w:val="none" w:sz="0" w:space="0" w:color="auto"/>
      </w:divBdr>
    </w:div>
    <w:div w:id="710571012">
      <w:bodyDiv w:val="1"/>
      <w:marLeft w:val="0"/>
      <w:marRight w:val="0"/>
      <w:marTop w:val="0"/>
      <w:marBottom w:val="0"/>
      <w:divBdr>
        <w:top w:val="none" w:sz="0" w:space="0" w:color="auto"/>
        <w:left w:val="none" w:sz="0" w:space="0" w:color="auto"/>
        <w:bottom w:val="none" w:sz="0" w:space="0" w:color="auto"/>
        <w:right w:val="none" w:sz="0" w:space="0" w:color="auto"/>
      </w:divBdr>
    </w:div>
    <w:div w:id="710619076">
      <w:bodyDiv w:val="1"/>
      <w:marLeft w:val="0"/>
      <w:marRight w:val="0"/>
      <w:marTop w:val="0"/>
      <w:marBottom w:val="0"/>
      <w:divBdr>
        <w:top w:val="none" w:sz="0" w:space="0" w:color="auto"/>
        <w:left w:val="none" w:sz="0" w:space="0" w:color="auto"/>
        <w:bottom w:val="none" w:sz="0" w:space="0" w:color="auto"/>
        <w:right w:val="none" w:sz="0" w:space="0" w:color="auto"/>
      </w:divBdr>
    </w:div>
    <w:div w:id="714162201">
      <w:bodyDiv w:val="1"/>
      <w:marLeft w:val="0"/>
      <w:marRight w:val="0"/>
      <w:marTop w:val="0"/>
      <w:marBottom w:val="0"/>
      <w:divBdr>
        <w:top w:val="none" w:sz="0" w:space="0" w:color="auto"/>
        <w:left w:val="none" w:sz="0" w:space="0" w:color="auto"/>
        <w:bottom w:val="none" w:sz="0" w:space="0" w:color="auto"/>
        <w:right w:val="none" w:sz="0" w:space="0" w:color="auto"/>
      </w:divBdr>
    </w:div>
    <w:div w:id="732849332">
      <w:bodyDiv w:val="1"/>
      <w:marLeft w:val="0"/>
      <w:marRight w:val="0"/>
      <w:marTop w:val="0"/>
      <w:marBottom w:val="0"/>
      <w:divBdr>
        <w:top w:val="none" w:sz="0" w:space="0" w:color="auto"/>
        <w:left w:val="none" w:sz="0" w:space="0" w:color="auto"/>
        <w:bottom w:val="none" w:sz="0" w:space="0" w:color="auto"/>
        <w:right w:val="none" w:sz="0" w:space="0" w:color="auto"/>
      </w:divBdr>
    </w:div>
    <w:div w:id="735008880">
      <w:bodyDiv w:val="1"/>
      <w:marLeft w:val="0"/>
      <w:marRight w:val="0"/>
      <w:marTop w:val="0"/>
      <w:marBottom w:val="0"/>
      <w:divBdr>
        <w:top w:val="none" w:sz="0" w:space="0" w:color="auto"/>
        <w:left w:val="none" w:sz="0" w:space="0" w:color="auto"/>
        <w:bottom w:val="none" w:sz="0" w:space="0" w:color="auto"/>
        <w:right w:val="none" w:sz="0" w:space="0" w:color="auto"/>
      </w:divBdr>
    </w:div>
    <w:div w:id="743602807">
      <w:bodyDiv w:val="1"/>
      <w:marLeft w:val="0"/>
      <w:marRight w:val="0"/>
      <w:marTop w:val="0"/>
      <w:marBottom w:val="0"/>
      <w:divBdr>
        <w:top w:val="none" w:sz="0" w:space="0" w:color="auto"/>
        <w:left w:val="none" w:sz="0" w:space="0" w:color="auto"/>
        <w:bottom w:val="none" w:sz="0" w:space="0" w:color="auto"/>
        <w:right w:val="none" w:sz="0" w:space="0" w:color="auto"/>
      </w:divBdr>
    </w:div>
    <w:div w:id="753937418">
      <w:bodyDiv w:val="1"/>
      <w:marLeft w:val="0"/>
      <w:marRight w:val="0"/>
      <w:marTop w:val="0"/>
      <w:marBottom w:val="0"/>
      <w:divBdr>
        <w:top w:val="none" w:sz="0" w:space="0" w:color="auto"/>
        <w:left w:val="none" w:sz="0" w:space="0" w:color="auto"/>
        <w:bottom w:val="none" w:sz="0" w:space="0" w:color="auto"/>
        <w:right w:val="none" w:sz="0" w:space="0" w:color="auto"/>
      </w:divBdr>
    </w:div>
    <w:div w:id="754136304">
      <w:bodyDiv w:val="1"/>
      <w:marLeft w:val="0"/>
      <w:marRight w:val="0"/>
      <w:marTop w:val="0"/>
      <w:marBottom w:val="0"/>
      <w:divBdr>
        <w:top w:val="none" w:sz="0" w:space="0" w:color="auto"/>
        <w:left w:val="none" w:sz="0" w:space="0" w:color="auto"/>
        <w:bottom w:val="none" w:sz="0" w:space="0" w:color="auto"/>
        <w:right w:val="none" w:sz="0" w:space="0" w:color="auto"/>
      </w:divBdr>
    </w:div>
    <w:div w:id="778597896">
      <w:bodyDiv w:val="1"/>
      <w:marLeft w:val="0"/>
      <w:marRight w:val="0"/>
      <w:marTop w:val="0"/>
      <w:marBottom w:val="0"/>
      <w:divBdr>
        <w:top w:val="none" w:sz="0" w:space="0" w:color="auto"/>
        <w:left w:val="none" w:sz="0" w:space="0" w:color="auto"/>
        <w:bottom w:val="none" w:sz="0" w:space="0" w:color="auto"/>
        <w:right w:val="none" w:sz="0" w:space="0" w:color="auto"/>
      </w:divBdr>
    </w:div>
    <w:div w:id="778645784">
      <w:bodyDiv w:val="1"/>
      <w:marLeft w:val="0"/>
      <w:marRight w:val="0"/>
      <w:marTop w:val="0"/>
      <w:marBottom w:val="0"/>
      <w:divBdr>
        <w:top w:val="none" w:sz="0" w:space="0" w:color="auto"/>
        <w:left w:val="none" w:sz="0" w:space="0" w:color="auto"/>
        <w:bottom w:val="none" w:sz="0" w:space="0" w:color="auto"/>
        <w:right w:val="none" w:sz="0" w:space="0" w:color="auto"/>
      </w:divBdr>
    </w:div>
    <w:div w:id="790704288">
      <w:bodyDiv w:val="1"/>
      <w:marLeft w:val="0"/>
      <w:marRight w:val="0"/>
      <w:marTop w:val="0"/>
      <w:marBottom w:val="0"/>
      <w:divBdr>
        <w:top w:val="none" w:sz="0" w:space="0" w:color="auto"/>
        <w:left w:val="none" w:sz="0" w:space="0" w:color="auto"/>
        <w:bottom w:val="none" w:sz="0" w:space="0" w:color="auto"/>
        <w:right w:val="none" w:sz="0" w:space="0" w:color="auto"/>
      </w:divBdr>
    </w:div>
    <w:div w:id="791284853">
      <w:bodyDiv w:val="1"/>
      <w:marLeft w:val="0"/>
      <w:marRight w:val="0"/>
      <w:marTop w:val="0"/>
      <w:marBottom w:val="0"/>
      <w:divBdr>
        <w:top w:val="none" w:sz="0" w:space="0" w:color="auto"/>
        <w:left w:val="none" w:sz="0" w:space="0" w:color="auto"/>
        <w:bottom w:val="none" w:sz="0" w:space="0" w:color="auto"/>
        <w:right w:val="none" w:sz="0" w:space="0" w:color="auto"/>
      </w:divBdr>
    </w:div>
    <w:div w:id="819151633">
      <w:bodyDiv w:val="1"/>
      <w:marLeft w:val="0"/>
      <w:marRight w:val="0"/>
      <w:marTop w:val="0"/>
      <w:marBottom w:val="0"/>
      <w:divBdr>
        <w:top w:val="none" w:sz="0" w:space="0" w:color="auto"/>
        <w:left w:val="none" w:sz="0" w:space="0" w:color="auto"/>
        <w:bottom w:val="none" w:sz="0" w:space="0" w:color="auto"/>
        <w:right w:val="none" w:sz="0" w:space="0" w:color="auto"/>
      </w:divBdr>
      <w:divsChild>
        <w:div w:id="476730987">
          <w:marLeft w:val="480"/>
          <w:marRight w:val="0"/>
          <w:marTop w:val="0"/>
          <w:marBottom w:val="0"/>
          <w:divBdr>
            <w:top w:val="none" w:sz="0" w:space="0" w:color="auto"/>
            <w:left w:val="none" w:sz="0" w:space="0" w:color="auto"/>
            <w:bottom w:val="none" w:sz="0" w:space="0" w:color="auto"/>
            <w:right w:val="none" w:sz="0" w:space="0" w:color="auto"/>
          </w:divBdr>
        </w:div>
        <w:div w:id="1774738520">
          <w:marLeft w:val="480"/>
          <w:marRight w:val="0"/>
          <w:marTop w:val="0"/>
          <w:marBottom w:val="0"/>
          <w:divBdr>
            <w:top w:val="none" w:sz="0" w:space="0" w:color="auto"/>
            <w:left w:val="none" w:sz="0" w:space="0" w:color="auto"/>
            <w:bottom w:val="none" w:sz="0" w:space="0" w:color="auto"/>
            <w:right w:val="none" w:sz="0" w:space="0" w:color="auto"/>
          </w:divBdr>
        </w:div>
        <w:div w:id="879248340">
          <w:marLeft w:val="480"/>
          <w:marRight w:val="0"/>
          <w:marTop w:val="0"/>
          <w:marBottom w:val="0"/>
          <w:divBdr>
            <w:top w:val="none" w:sz="0" w:space="0" w:color="auto"/>
            <w:left w:val="none" w:sz="0" w:space="0" w:color="auto"/>
            <w:bottom w:val="none" w:sz="0" w:space="0" w:color="auto"/>
            <w:right w:val="none" w:sz="0" w:space="0" w:color="auto"/>
          </w:divBdr>
        </w:div>
        <w:div w:id="643505160">
          <w:marLeft w:val="480"/>
          <w:marRight w:val="0"/>
          <w:marTop w:val="0"/>
          <w:marBottom w:val="0"/>
          <w:divBdr>
            <w:top w:val="none" w:sz="0" w:space="0" w:color="auto"/>
            <w:left w:val="none" w:sz="0" w:space="0" w:color="auto"/>
            <w:bottom w:val="none" w:sz="0" w:space="0" w:color="auto"/>
            <w:right w:val="none" w:sz="0" w:space="0" w:color="auto"/>
          </w:divBdr>
        </w:div>
        <w:div w:id="1936354029">
          <w:marLeft w:val="480"/>
          <w:marRight w:val="0"/>
          <w:marTop w:val="0"/>
          <w:marBottom w:val="0"/>
          <w:divBdr>
            <w:top w:val="none" w:sz="0" w:space="0" w:color="auto"/>
            <w:left w:val="none" w:sz="0" w:space="0" w:color="auto"/>
            <w:bottom w:val="none" w:sz="0" w:space="0" w:color="auto"/>
            <w:right w:val="none" w:sz="0" w:space="0" w:color="auto"/>
          </w:divBdr>
        </w:div>
        <w:div w:id="1073426026">
          <w:marLeft w:val="480"/>
          <w:marRight w:val="0"/>
          <w:marTop w:val="0"/>
          <w:marBottom w:val="0"/>
          <w:divBdr>
            <w:top w:val="none" w:sz="0" w:space="0" w:color="auto"/>
            <w:left w:val="none" w:sz="0" w:space="0" w:color="auto"/>
            <w:bottom w:val="none" w:sz="0" w:space="0" w:color="auto"/>
            <w:right w:val="none" w:sz="0" w:space="0" w:color="auto"/>
          </w:divBdr>
        </w:div>
        <w:div w:id="845172582">
          <w:marLeft w:val="480"/>
          <w:marRight w:val="0"/>
          <w:marTop w:val="0"/>
          <w:marBottom w:val="0"/>
          <w:divBdr>
            <w:top w:val="none" w:sz="0" w:space="0" w:color="auto"/>
            <w:left w:val="none" w:sz="0" w:space="0" w:color="auto"/>
            <w:bottom w:val="none" w:sz="0" w:space="0" w:color="auto"/>
            <w:right w:val="none" w:sz="0" w:space="0" w:color="auto"/>
          </w:divBdr>
        </w:div>
        <w:div w:id="669866596">
          <w:marLeft w:val="480"/>
          <w:marRight w:val="0"/>
          <w:marTop w:val="0"/>
          <w:marBottom w:val="0"/>
          <w:divBdr>
            <w:top w:val="none" w:sz="0" w:space="0" w:color="auto"/>
            <w:left w:val="none" w:sz="0" w:space="0" w:color="auto"/>
            <w:bottom w:val="none" w:sz="0" w:space="0" w:color="auto"/>
            <w:right w:val="none" w:sz="0" w:space="0" w:color="auto"/>
          </w:divBdr>
        </w:div>
        <w:div w:id="1309092917">
          <w:marLeft w:val="480"/>
          <w:marRight w:val="0"/>
          <w:marTop w:val="0"/>
          <w:marBottom w:val="0"/>
          <w:divBdr>
            <w:top w:val="none" w:sz="0" w:space="0" w:color="auto"/>
            <w:left w:val="none" w:sz="0" w:space="0" w:color="auto"/>
            <w:bottom w:val="none" w:sz="0" w:space="0" w:color="auto"/>
            <w:right w:val="none" w:sz="0" w:space="0" w:color="auto"/>
          </w:divBdr>
        </w:div>
        <w:div w:id="2097743432">
          <w:marLeft w:val="480"/>
          <w:marRight w:val="0"/>
          <w:marTop w:val="0"/>
          <w:marBottom w:val="0"/>
          <w:divBdr>
            <w:top w:val="none" w:sz="0" w:space="0" w:color="auto"/>
            <w:left w:val="none" w:sz="0" w:space="0" w:color="auto"/>
            <w:bottom w:val="none" w:sz="0" w:space="0" w:color="auto"/>
            <w:right w:val="none" w:sz="0" w:space="0" w:color="auto"/>
          </w:divBdr>
        </w:div>
        <w:div w:id="1917203623">
          <w:marLeft w:val="480"/>
          <w:marRight w:val="0"/>
          <w:marTop w:val="0"/>
          <w:marBottom w:val="0"/>
          <w:divBdr>
            <w:top w:val="none" w:sz="0" w:space="0" w:color="auto"/>
            <w:left w:val="none" w:sz="0" w:space="0" w:color="auto"/>
            <w:bottom w:val="none" w:sz="0" w:space="0" w:color="auto"/>
            <w:right w:val="none" w:sz="0" w:space="0" w:color="auto"/>
          </w:divBdr>
        </w:div>
        <w:div w:id="2064522750">
          <w:marLeft w:val="480"/>
          <w:marRight w:val="0"/>
          <w:marTop w:val="0"/>
          <w:marBottom w:val="0"/>
          <w:divBdr>
            <w:top w:val="none" w:sz="0" w:space="0" w:color="auto"/>
            <w:left w:val="none" w:sz="0" w:space="0" w:color="auto"/>
            <w:bottom w:val="none" w:sz="0" w:space="0" w:color="auto"/>
            <w:right w:val="none" w:sz="0" w:space="0" w:color="auto"/>
          </w:divBdr>
        </w:div>
        <w:div w:id="834148602">
          <w:marLeft w:val="480"/>
          <w:marRight w:val="0"/>
          <w:marTop w:val="0"/>
          <w:marBottom w:val="0"/>
          <w:divBdr>
            <w:top w:val="none" w:sz="0" w:space="0" w:color="auto"/>
            <w:left w:val="none" w:sz="0" w:space="0" w:color="auto"/>
            <w:bottom w:val="none" w:sz="0" w:space="0" w:color="auto"/>
            <w:right w:val="none" w:sz="0" w:space="0" w:color="auto"/>
          </w:divBdr>
        </w:div>
        <w:div w:id="1238245255">
          <w:marLeft w:val="480"/>
          <w:marRight w:val="0"/>
          <w:marTop w:val="0"/>
          <w:marBottom w:val="0"/>
          <w:divBdr>
            <w:top w:val="none" w:sz="0" w:space="0" w:color="auto"/>
            <w:left w:val="none" w:sz="0" w:space="0" w:color="auto"/>
            <w:bottom w:val="none" w:sz="0" w:space="0" w:color="auto"/>
            <w:right w:val="none" w:sz="0" w:space="0" w:color="auto"/>
          </w:divBdr>
        </w:div>
        <w:div w:id="251280398">
          <w:marLeft w:val="480"/>
          <w:marRight w:val="0"/>
          <w:marTop w:val="0"/>
          <w:marBottom w:val="0"/>
          <w:divBdr>
            <w:top w:val="none" w:sz="0" w:space="0" w:color="auto"/>
            <w:left w:val="none" w:sz="0" w:space="0" w:color="auto"/>
            <w:bottom w:val="none" w:sz="0" w:space="0" w:color="auto"/>
            <w:right w:val="none" w:sz="0" w:space="0" w:color="auto"/>
          </w:divBdr>
        </w:div>
        <w:div w:id="23294716">
          <w:marLeft w:val="480"/>
          <w:marRight w:val="0"/>
          <w:marTop w:val="0"/>
          <w:marBottom w:val="0"/>
          <w:divBdr>
            <w:top w:val="none" w:sz="0" w:space="0" w:color="auto"/>
            <w:left w:val="none" w:sz="0" w:space="0" w:color="auto"/>
            <w:bottom w:val="none" w:sz="0" w:space="0" w:color="auto"/>
            <w:right w:val="none" w:sz="0" w:space="0" w:color="auto"/>
          </w:divBdr>
        </w:div>
        <w:div w:id="1463158686">
          <w:marLeft w:val="480"/>
          <w:marRight w:val="0"/>
          <w:marTop w:val="0"/>
          <w:marBottom w:val="0"/>
          <w:divBdr>
            <w:top w:val="none" w:sz="0" w:space="0" w:color="auto"/>
            <w:left w:val="none" w:sz="0" w:space="0" w:color="auto"/>
            <w:bottom w:val="none" w:sz="0" w:space="0" w:color="auto"/>
            <w:right w:val="none" w:sz="0" w:space="0" w:color="auto"/>
          </w:divBdr>
        </w:div>
        <w:div w:id="1144274120">
          <w:marLeft w:val="480"/>
          <w:marRight w:val="0"/>
          <w:marTop w:val="0"/>
          <w:marBottom w:val="0"/>
          <w:divBdr>
            <w:top w:val="none" w:sz="0" w:space="0" w:color="auto"/>
            <w:left w:val="none" w:sz="0" w:space="0" w:color="auto"/>
            <w:bottom w:val="none" w:sz="0" w:space="0" w:color="auto"/>
            <w:right w:val="none" w:sz="0" w:space="0" w:color="auto"/>
          </w:divBdr>
        </w:div>
        <w:div w:id="1592853702">
          <w:marLeft w:val="480"/>
          <w:marRight w:val="0"/>
          <w:marTop w:val="0"/>
          <w:marBottom w:val="0"/>
          <w:divBdr>
            <w:top w:val="none" w:sz="0" w:space="0" w:color="auto"/>
            <w:left w:val="none" w:sz="0" w:space="0" w:color="auto"/>
            <w:bottom w:val="none" w:sz="0" w:space="0" w:color="auto"/>
            <w:right w:val="none" w:sz="0" w:space="0" w:color="auto"/>
          </w:divBdr>
        </w:div>
        <w:div w:id="549073490">
          <w:marLeft w:val="480"/>
          <w:marRight w:val="0"/>
          <w:marTop w:val="0"/>
          <w:marBottom w:val="0"/>
          <w:divBdr>
            <w:top w:val="none" w:sz="0" w:space="0" w:color="auto"/>
            <w:left w:val="none" w:sz="0" w:space="0" w:color="auto"/>
            <w:bottom w:val="none" w:sz="0" w:space="0" w:color="auto"/>
            <w:right w:val="none" w:sz="0" w:space="0" w:color="auto"/>
          </w:divBdr>
        </w:div>
        <w:div w:id="143545717">
          <w:marLeft w:val="480"/>
          <w:marRight w:val="0"/>
          <w:marTop w:val="0"/>
          <w:marBottom w:val="0"/>
          <w:divBdr>
            <w:top w:val="none" w:sz="0" w:space="0" w:color="auto"/>
            <w:left w:val="none" w:sz="0" w:space="0" w:color="auto"/>
            <w:bottom w:val="none" w:sz="0" w:space="0" w:color="auto"/>
            <w:right w:val="none" w:sz="0" w:space="0" w:color="auto"/>
          </w:divBdr>
        </w:div>
        <w:div w:id="2145002847">
          <w:marLeft w:val="480"/>
          <w:marRight w:val="0"/>
          <w:marTop w:val="0"/>
          <w:marBottom w:val="0"/>
          <w:divBdr>
            <w:top w:val="none" w:sz="0" w:space="0" w:color="auto"/>
            <w:left w:val="none" w:sz="0" w:space="0" w:color="auto"/>
            <w:bottom w:val="none" w:sz="0" w:space="0" w:color="auto"/>
            <w:right w:val="none" w:sz="0" w:space="0" w:color="auto"/>
          </w:divBdr>
        </w:div>
      </w:divsChild>
    </w:div>
    <w:div w:id="819422866">
      <w:bodyDiv w:val="1"/>
      <w:marLeft w:val="0"/>
      <w:marRight w:val="0"/>
      <w:marTop w:val="0"/>
      <w:marBottom w:val="0"/>
      <w:divBdr>
        <w:top w:val="none" w:sz="0" w:space="0" w:color="auto"/>
        <w:left w:val="none" w:sz="0" w:space="0" w:color="auto"/>
        <w:bottom w:val="none" w:sz="0" w:space="0" w:color="auto"/>
        <w:right w:val="none" w:sz="0" w:space="0" w:color="auto"/>
      </w:divBdr>
    </w:div>
    <w:div w:id="837892759">
      <w:bodyDiv w:val="1"/>
      <w:marLeft w:val="0"/>
      <w:marRight w:val="0"/>
      <w:marTop w:val="0"/>
      <w:marBottom w:val="0"/>
      <w:divBdr>
        <w:top w:val="none" w:sz="0" w:space="0" w:color="auto"/>
        <w:left w:val="none" w:sz="0" w:space="0" w:color="auto"/>
        <w:bottom w:val="none" w:sz="0" w:space="0" w:color="auto"/>
        <w:right w:val="none" w:sz="0" w:space="0" w:color="auto"/>
      </w:divBdr>
    </w:div>
    <w:div w:id="843059255">
      <w:bodyDiv w:val="1"/>
      <w:marLeft w:val="0"/>
      <w:marRight w:val="0"/>
      <w:marTop w:val="0"/>
      <w:marBottom w:val="0"/>
      <w:divBdr>
        <w:top w:val="none" w:sz="0" w:space="0" w:color="auto"/>
        <w:left w:val="none" w:sz="0" w:space="0" w:color="auto"/>
        <w:bottom w:val="none" w:sz="0" w:space="0" w:color="auto"/>
        <w:right w:val="none" w:sz="0" w:space="0" w:color="auto"/>
      </w:divBdr>
    </w:div>
    <w:div w:id="843596600">
      <w:bodyDiv w:val="1"/>
      <w:marLeft w:val="0"/>
      <w:marRight w:val="0"/>
      <w:marTop w:val="0"/>
      <w:marBottom w:val="0"/>
      <w:divBdr>
        <w:top w:val="none" w:sz="0" w:space="0" w:color="auto"/>
        <w:left w:val="none" w:sz="0" w:space="0" w:color="auto"/>
        <w:bottom w:val="none" w:sz="0" w:space="0" w:color="auto"/>
        <w:right w:val="none" w:sz="0" w:space="0" w:color="auto"/>
      </w:divBdr>
    </w:div>
    <w:div w:id="870994333">
      <w:bodyDiv w:val="1"/>
      <w:marLeft w:val="0"/>
      <w:marRight w:val="0"/>
      <w:marTop w:val="0"/>
      <w:marBottom w:val="0"/>
      <w:divBdr>
        <w:top w:val="none" w:sz="0" w:space="0" w:color="auto"/>
        <w:left w:val="none" w:sz="0" w:space="0" w:color="auto"/>
        <w:bottom w:val="none" w:sz="0" w:space="0" w:color="auto"/>
        <w:right w:val="none" w:sz="0" w:space="0" w:color="auto"/>
      </w:divBdr>
    </w:div>
    <w:div w:id="887301189">
      <w:bodyDiv w:val="1"/>
      <w:marLeft w:val="0"/>
      <w:marRight w:val="0"/>
      <w:marTop w:val="0"/>
      <w:marBottom w:val="0"/>
      <w:divBdr>
        <w:top w:val="none" w:sz="0" w:space="0" w:color="auto"/>
        <w:left w:val="none" w:sz="0" w:space="0" w:color="auto"/>
        <w:bottom w:val="none" w:sz="0" w:space="0" w:color="auto"/>
        <w:right w:val="none" w:sz="0" w:space="0" w:color="auto"/>
      </w:divBdr>
    </w:div>
    <w:div w:id="888568488">
      <w:bodyDiv w:val="1"/>
      <w:marLeft w:val="0"/>
      <w:marRight w:val="0"/>
      <w:marTop w:val="0"/>
      <w:marBottom w:val="0"/>
      <w:divBdr>
        <w:top w:val="none" w:sz="0" w:space="0" w:color="auto"/>
        <w:left w:val="none" w:sz="0" w:space="0" w:color="auto"/>
        <w:bottom w:val="none" w:sz="0" w:space="0" w:color="auto"/>
        <w:right w:val="none" w:sz="0" w:space="0" w:color="auto"/>
      </w:divBdr>
    </w:div>
    <w:div w:id="893390922">
      <w:bodyDiv w:val="1"/>
      <w:marLeft w:val="0"/>
      <w:marRight w:val="0"/>
      <w:marTop w:val="0"/>
      <w:marBottom w:val="0"/>
      <w:divBdr>
        <w:top w:val="none" w:sz="0" w:space="0" w:color="auto"/>
        <w:left w:val="none" w:sz="0" w:space="0" w:color="auto"/>
        <w:bottom w:val="none" w:sz="0" w:space="0" w:color="auto"/>
        <w:right w:val="none" w:sz="0" w:space="0" w:color="auto"/>
      </w:divBdr>
    </w:div>
    <w:div w:id="897980980">
      <w:bodyDiv w:val="1"/>
      <w:marLeft w:val="0"/>
      <w:marRight w:val="0"/>
      <w:marTop w:val="0"/>
      <w:marBottom w:val="0"/>
      <w:divBdr>
        <w:top w:val="none" w:sz="0" w:space="0" w:color="auto"/>
        <w:left w:val="none" w:sz="0" w:space="0" w:color="auto"/>
        <w:bottom w:val="none" w:sz="0" w:space="0" w:color="auto"/>
        <w:right w:val="none" w:sz="0" w:space="0" w:color="auto"/>
      </w:divBdr>
    </w:div>
    <w:div w:id="900097536">
      <w:bodyDiv w:val="1"/>
      <w:marLeft w:val="0"/>
      <w:marRight w:val="0"/>
      <w:marTop w:val="0"/>
      <w:marBottom w:val="0"/>
      <w:divBdr>
        <w:top w:val="none" w:sz="0" w:space="0" w:color="auto"/>
        <w:left w:val="none" w:sz="0" w:space="0" w:color="auto"/>
        <w:bottom w:val="none" w:sz="0" w:space="0" w:color="auto"/>
        <w:right w:val="none" w:sz="0" w:space="0" w:color="auto"/>
      </w:divBdr>
    </w:div>
    <w:div w:id="924148745">
      <w:bodyDiv w:val="1"/>
      <w:marLeft w:val="0"/>
      <w:marRight w:val="0"/>
      <w:marTop w:val="0"/>
      <w:marBottom w:val="0"/>
      <w:divBdr>
        <w:top w:val="none" w:sz="0" w:space="0" w:color="auto"/>
        <w:left w:val="none" w:sz="0" w:space="0" w:color="auto"/>
        <w:bottom w:val="none" w:sz="0" w:space="0" w:color="auto"/>
        <w:right w:val="none" w:sz="0" w:space="0" w:color="auto"/>
      </w:divBdr>
    </w:div>
    <w:div w:id="939528495">
      <w:bodyDiv w:val="1"/>
      <w:marLeft w:val="0"/>
      <w:marRight w:val="0"/>
      <w:marTop w:val="0"/>
      <w:marBottom w:val="0"/>
      <w:divBdr>
        <w:top w:val="none" w:sz="0" w:space="0" w:color="auto"/>
        <w:left w:val="none" w:sz="0" w:space="0" w:color="auto"/>
        <w:bottom w:val="none" w:sz="0" w:space="0" w:color="auto"/>
        <w:right w:val="none" w:sz="0" w:space="0" w:color="auto"/>
      </w:divBdr>
      <w:divsChild>
        <w:div w:id="1673021699">
          <w:marLeft w:val="480"/>
          <w:marRight w:val="0"/>
          <w:marTop w:val="0"/>
          <w:marBottom w:val="0"/>
          <w:divBdr>
            <w:top w:val="none" w:sz="0" w:space="0" w:color="auto"/>
            <w:left w:val="none" w:sz="0" w:space="0" w:color="auto"/>
            <w:bottom w:val="none" w:sz="0" w:space="0" w:color="auto"/>
            <w:right w:val="none" w:sz="0" w:space="0" w:color="auto"/>
          </w:divBdr>
        </w:div>
        <w:div w:id="593124208">
          <w:marLeft w:val="480"/>
          <w:marRight w:val="0"/>
          <w:marTop w:val="0"/>
          <w:marBottom w:val="0"/>
          <w:divBdr>
            <w:top w:val="none" w:sz="0" w:space="0" w:color="auto"/>
            <w:left w:val="none" w:sz="0" w:space="0" w:color="auto"/>
            <w:bottom w:val="none" w:sz="0" w:space="0" w:color="auto"/>
            <w:right w:val="none" w:sz="0" w:space="0" w:color="auto"/>
          </w:divBdr>
        </w:div>
        <w:div w:id="1787457665">
          <w:marLeft w:val="480"/>
          <w:marRight w:val="0"/>
          <w:marTop w:val="0"/>
          <w:marBottom w:val="0"/>
          <w:divBdr>
            <w:top w:val="none" w:sz="0" w:space="0" w:color="auto"/>
            <w:left w:val="none" w:sz="0" w:space="0" w:color="auto"/>
            <w:bottom w:val="none" w:sz="0" w:space="0" w:color="auto"/>
            <w:right w:val="none" w:sz="0" w:space="0" w:color="auto"/>
          </w:divBdr>
        </w:div>
        <w:div w:id="646741258">
          <w:marLeft w:val="480"/>
          <w:marRight w:val="0"/>
          <w:marTop w:val="0"/>
          <w:marBottom w:val="0"/>
          <w:divBdr>
            <w:top w:val="none" w:sz="0" w:space="0" w:color="auto"/>
            <w:left w:val="none" w:sz="0" w:space="0" w:color="auto"/>
            <w:bottom w:val="none" w:sz="0" w:space="0" w:color="auto"/>
            <w:right w:val="none" w:sz="0" w:space="0" w:color="auto"/>
          </w:divBdr>
        </w:div>
        <w:div w:id="620263257">
          <w:marLeft w:val="480"/>
          <w:marRight w:val="0"/>
          <w:marTop w:val="0"/>
          <w:marBottom w:val="0"/>
          <w:divBdr>
            <w:top w:val="none" w:sz="0" w:space="0" w:color="auto"/>
            <w:left w:val="none" w:sz="0" w:space="0" w:color="auto"/>
            <w:bottom w:val="none" w:sz="0" w:space="0" w:color="auto"/>
            <w:right w:val="none" w:sz="0" w:space="0" w:color="auto"/>
          </w:divBdr>
        </w:div>
        <w:div w:id="1178033233">
          <w:marLeft w:val="480"/>
          <w:marRight w:val="0"/>
          <w:marTop w:val="0"/>
          <w:marBottom w:val="0"/>
          <w:divBdr>
            <w:top w:val="none" w:sz="0" w:space="0" w:color="auto"/>
            <w:left w:val="none" w:sz="0" w:space="0" w:color="auto"/>
            <w:bottom w:val="none" w:sz="0" w:space="0" w:color="auto"/>
            <w:right w:val="none" w:sz="0" w:space="0" w:color="auto"/>
          </w:divBdr>
        </w:div>
        <w:div w:id="567038623">
          <w:marLeft w:val="480"/>
          <w:marRight w:val="0"/>
          <w:marTop w:val="0"/>
          <w:marBottom w:val="0"/>
          <w:divBdr>
            <w:top w:val="none" w:sz="0" w:space="0" w:color="auto"/>
            <w:left w:val="none" w:sz="0" w:space="0" w:color="auto"/>
            <w:bottom w:val="none" w:sz="0" w:space="0" w:color="auto"/>
            <w:right w:val="none" w:sz="0" w:space="0" w:color="auto"/>
          </w:divBdr>
        </w:div>
        <w:div w:id="1325746065">
          <w:marLeft w:val="480"/>
          <w:marRight w:val="0"/>
          <w:marTop w:val="0"/>
          <w:marBottom w:val="0"/>
          <w:divBdr>
            <w:top w:val="none" w:sz="0" w:space="0" w:color="auto"/>
            <w:left w:val="none" w:sz="0" w:space="0" w:color="auto"/>
            <w:bottom w:val="none" w:sz="0" w:space="0" w:color="auto"/>
            <w:right w:val="none" w:sz="0" w:space="0" w:color="auto"/>
          </w:divBdr>
        </w:div>
        <w:div w:id="618881899">
          <w:marLeft w:val="480"/>
          <w:marRight w:val="0"/>
          <w:marTop w:val="0"/>
          <w:marBottom w:val="0"/>
          <w:divBdr>
            <w:top w:val="none" w:sz="0" w:space="0" w:color="auto"/>
            <w:left w:val="none" w:sz="0" w:space="0" w:color="auto"/>
            <w:bottom w:val="none" w:sz="0" w:space="0" w:color="auto"/>
            <w:right w:val="none" w:sz="0" w:space="0" w:color="auto"/>
          </w:divBdr>
        </w:div>
        <w:div w:id="707536577">
          <w:marLeft w:val="480"/>
          <w:marRight w:val="0"/>
          <w:marTop w:val="0"/>
          <w:marBottom w:val="0"/>
          <w:divBdr>
            <w:top w:val="none" w:sz="0" w:space="0" w:color="auto"/>
            <w:left w:val="none" w:sz="0" w:space="0" w:color="auto"/>
            <w:bottom w:val="none" w:sz="0" w:space="0" w:color="auto"/>
            <w:right w:val="none" w:sz="0" w:space="0" w:color="auto"/>
          </w:divBdr>
        </w:div>
        <w:div w:id="1406416198">
          <w:marLeft w:val="480"/>
          <w:marRight w:val="0"/>
          <w:marTop w:val="0"/>
          <w:marBottom w:val="0"/>
          <w:divBdr>
            <w:top w:val="none" w:sz="0" w:space="0" w:color="auto"/>
            <w:left w:val="none" w:sz="0" w:space="0" w:color="auto"/>
            <w:bottom w:val="none" w:sz="0" w:space="0" w:color="auto"/>
            <w:right w:val="none" w:sz="0" w:space="0" w:color="auto"/>
          </w:divBdr>
        </w:div>
        <w:div w:id="1146825782">
          <w:marLeft w:val="480"/>
          <w:marRight w:val="0"/>
          <w:marTop w:val="0"/>
          <w:marBottom w:val="0"/>
          <w:divBdr>
            <w:top w:val="none" w:sz="0" w:space="0" w:color="auto"/>
            <w:left w:val="none" w:sz="0" w:space="0" w:color="auto"/>
            <w:bottom w:val="none" w:sz="0" w:space="0" w:color="auto"/>
            <w:right w:val="none" w:sz="0" w:space="0" w:color="auto"/>
          </w:divBdr>
        </w:div>
        <w:div w:id="497574231">
          <w:marLeft w:val="480"/>
          <w:marRight w:val="0"/>
          <w:marTop w:val="0"/>
          <w:marBottom w:val="0"/>
          <w:divBdr>
            <w:top w:val="none" w:sz="0" w:space="0" w:color="auto"/>
            <w:left w:val="none" w:sz="0" w:space="0" w:color="auto"/>
            <w:bottom w:val="none" w:sz="0" w:space="0" w:color="auto"/>
            <w:right w:val="none" w:sz="0" w:space="0" w:color="auto"/>
          </w:divBdr>
        </w:div>
        <w:div w:id="2099128997">
          <w:marLeft w:val="480"/>
          <w:marRight w:val="0"/>
          <w:marTop w:val="0"/>
          <w:marBottom w:val="0"/>
          <w:divBdr>
            <w:top w:val="none" w:sz="0" w:space="0" w:color="auto"/>
            <w:left w:val="none" w:sz="0" w:space="0" w:color="auto"/>
            <w:bottom w:val="none" w:sz="0" w:space="0" w:color="auto"/>
            <w:right w:val="none" w:sz="0" w:space="0" w:color="auto"/>
          </w:divBdr>
        </w:div>
        <w:div w:id="356666175">
          <w:marLeft w:val="480"/>
          <w:marRight w:val="0"/>
          <w:marTop w:val="0"/>
          <w:marBottom w:val="0"/>
          <w:divBdr>
            <w:top w:val="none" w:sz="0" w:space="0" w:color="auto"/>
            <w:left w:val="none" w:sz="0" w:space="0" w:color="auto"/>
            <w:bottom w:val="none" w:sz="0" w:space="0" w:color="auto"/>
            <w:right w:val="none" w:sz="0" w:space="0" w:color="auto"/>
          </w:divBdr>
        </w:div>
        <w:div w:id="1585607606">
          <w:marLeft w:val="480"/>
          <w:marRight w:val="0"/>
          <w:marTop w:val="0"/>
          <w:marBottom w:val="0"/>
          <w:divBdr>
            <w:top w:val="none" w:sz="0" w:space="0" w:color="auto"/>
            <w:left w:val="none" w:sz="0" w:space="0" w:color="auto"/>
            <w:bottom w:val="none" w:sz="0" w:space="0" w:color="auto"/>
            <w:right w:val="none" w:sz="0" w:space="0" w:color="auto"/>
          </w:divBdr>
        </w:div>
        <w:div w:id="759060452">
          <w:marLeft w:val="480"/>
          <w:marRight w:val="0"/>
          <w:marTop w:val="0"/>
          <w:marBottom w:val="0"/>
          <w:divBdr>
            <w:top w:val="none" w:sz="0" w:space="0" w:color="auto"/>
            <w:left w:val="none" w:sz="0" w:space="0" w:color="auto"/>
            <w:bottom w:val="none" w:sz="0" w:space="0" w:color="auto"/>
            <w:right w:val="none" w:sz="0" w:space="0" w:color="auto"/>
          </w:divBdr>
        </w:div>
        <w:div w:id="1886716667">
          <w:marLeft w:val="480"/>
          <w:marRight w:val="0"/>
          <w:marTop w:val="0"/>
          <w:marBottom w:val="0"/>
          <w:divBdr>
            <w:top w:val="none" w:sz="0" w:space="0" w:color="auto"/>
            <w:left w:val="none" w:sz="0" w:space="0" w:color="auto"/>
            <w:bottom w:val="none" w:sz="0" w:space="0" w:color="auto"/>
            <w:right w:val="none" w:sz="0" w:space="0" w:color="auto"/>
          </w:divBdr>
        </w:div>
        <w:div w:id="1488470226">
          <w:marLeft w:val="480"/>
          <w:marRight w:val="0"/>
          <w:marTop w:val="0"/>
          <w:marBottom w:val="0"/>
          <w:divBdr>
            <w:top w:val="none" w:sz="0" w:space="0" w:color="auto"/>
            <w:left w:val="none" w:sz="0" w:space="0" w:color="auto"/>
            <w:bottom w:val="none" w:sz="0" w:space="0" w:color="auto"/>
            <w:right w:val="none" w:sz="0" w:space="0" w:color="auto"/>
          </w:divBdr>
        </w:div>
        <w:div w:id="1625232243">
          <w:marLeft w:val="480"/>
          <w:marRight w:val="0"/>
          <w:marTop w:val="0"/>
          <w:marBottom w:val="0"/>
          <w:divBdr>
            <w:top w:val="none" w:sz="0" w:space="0" w:color="auto"/>
            <w:left w:val="none" w:sz="0" w:space="0" w:color="auto"/>
            <w:bottom w:val="none" w:sz="0" w:space="0" w:color="auto"/>
            <w:right w:val="none" w:sz="0" w:space="0" w:color="auto"/>
          </w:divBdr>
        </w:div>
      </w:divsChild>
    </w:div>
    <w:div w:id="959723043">
      <w:bodyDiv w:val="1"/>
      <w:marLeft w:val="0"/>
      <w:marRight w:val="0"/>
      <w:marTop w:val="0"/>
      <w:marBottom w:val="0"/>
      <w:divBdr>
        <w:top w:val="none" w:sz="0" w:space="0" w:color="auto"/>
        <w:left w:val="none" w:sz="0" w:space="0" w:color="auto"/>
        <w:bottom w:val="none" w:sz="0" w:space="0" w:color="auto"/>
        <w:right w:val="none" w:sz="0" w:space="0" w:color="auto"/>
      </w:divBdr>
    </w:div>
    <w:div w:id="996113027">
      <w:bodyDiv w:val="1"/>
      <w:marLeft w:val="0"/>
      <w:marRight w:val="0"/>
      <w:marTop w:val="0"/>
      <w:marBottom w:val="0"/>
      <w:divBdr>
        <w:top w:val="none" w:sz="0" w:space="0" w:color="auto"/>
        <w:left w:val="none" w:sz="0" w:space="0" w:color="auto"/>
        <w:bottom w:val="none" w:sz="0" w:space="0" w:color="auto"/>
        <w:right w:val="none" w:sz="0" w:space="0" w:color="auto"/>
      </w:divBdr>
    </w:div>
    <w:div w:id="1003557309">
      <w:bodyDiv w:val="1"/>
      <w:marLeft w:val="0"/>
      <w:marRight w:val="0"/>
      <w:marTop w:val="0"/>
      <w:marBottom w:val="0"/>
      <w:divBdr>
        <w:top w:val="none" w:sz="0" w:space="0" w:color="auto"/>
        <w:left w:val="none" w:sz="0" w:space="0" w:color="auto"/>
        <w:bottom w:val="none" w:sz="0" w:space="0" w:color="auto"/>
        <w:right w:val="none" w:sz="0" w:space="0" w:color="auto"/>
      </w:divBdr>
    </w:div>
    <w:div w:id="1011104784">
      <w:bodyDiv w:val="1"/>
      <w:marLeft w:val="0"/>
      <w:marRight w:val="0"/>
      <w:marTop w:val="0"/>
      <w:marBottom w:val="0"/>
      <w:divBdr>
        <w:top w:val="none" w:sz="0" w:space="0" w:color="auto"/>
        <w:left w:val="none" w:sz="0" w:space="0" w:color="auto"/>
        <w:bottom w:val="none" w:sz="0" w:space="0" w:color="auto"/>
        <w:right w:val="none" w:sz="0" w:space="0" w:color="auto"/>
      </w:divBdr>
    </w:div>
    <w:div w:id="1024794355">
      <w:bodyDiv w:val="1"/>
      <w:marLeft w:val="0"/>
      <w:marRight w:val="0"/>
      <w:marTop w:val="0"/>
      <w:marBottom w:val="0"/>
      <w:divBdr>
        <w:top w:val="none" w:sz="0" w:space="0" w:color="auto"/>
        <w:left w:val="none" w:sz="0" w:space="0" w:color="auto"/>
        <w:bottom w:val="none" w:sz="0" w:space="0" w:color="auto"/>
        <w:right w:val="none" w:sz="0" w:space="0" w:color="auto"/>
      </w:divBdr>
    </w:div>
    <w:div w:id="1025062587">
      <w:bodyDiv w:val="1"/>
      <w:marLeft w:val="0"/>
      <w:marRight w:val="0"/>
      <w:marTop w:val="0"/>
      <w:marBottom w:val="0"/>
      <w:divBdr>
        <w:top w:val="none" w:sz="0" w:space="0" w:color="auto"/>
        <w:left w:val="none" w:sz="0" w:space="0" w:color="auto"/>
        <w:bottom w:val="none" w:sz="0" w:space="0" w:color="auto"/>
        <w:right w:val="none" w:sz="0" w:space="0" w:color="auto"/>
      </w:divBdr>
    </w:div>
    <w:div w:id="1045909877">
      <w:bodyDiv w:val="1"/>
      <w:marLeft w:val="0"/>
      <w:marRight w:val="0"/>
      <w:marTop w:val="0"/>
      <w:marBottom w:val="0"/>
      <w:divBdr>
        <w:top w:val="none" w:sz="0" w:space="0" w:color="auto"/>
        <w:left w:val="none" w:sz="0" w:space="0" w:color="auto"/>
        <w:bottom w:val="none" w:sz="0" w:space="0" w:color="auto"/>
        <w:right w:val="none" w:sz="0" w:space="0" w:color="auto"/>
      </w:divBdr>
    </w:div>
    <w:div w:id="1048801159">
      <w:bodyDiv w:val="1"/>
      <w:marLeft w:val="0"/>
      <w:marRight w:val="0"/>
      <w:marTop w:val="0"/>
      <w:marBottom w:val="0"/>
      <w:divBdr>
        <w:top w:val="none" w:sz="0" w:space="0" w:color="auto"/>
        <w:left w:val="none" w:sz="0" w:space="0" w:color="auto"/>
        <w:bottom w:val="none" w:sz="0" w:space="0" w:color="auto"/>
        <w:right w:val="none" w:sz="0" w:space="0" w:color="auto"/>
      </w:divBdr>
    </w:div>
    <w:div w:id="1064793147">
      <w:bodyDiv w:val="1"/>
      <w:marLeft w:val="0"/>
      <w:marRight w:val="0"/>
      <w:marTop w:val="0"/>
      <w:marBottom w:val="0"/>
      <w:divBdr>
        <w:top w:val="none" w:sz="0" w:space="0" w:color="auto"/>
        <w:left w:val="none" w:sz="0" w:space="0" w:color="auto"/>
        <w:bottom w:val="none" w:sz="0" w:space="0" w:color="auto"/>
        <w:right w:val="none" w:sz="0" w:space="0" w:color="auto"/>
      </w:divBdr>
    </w:div>
    <w:div w:id="1065254490">
      <w:bodyDiv w:val="1"/>
      <w:marLeft w:val="0"/>
      <w:marRight w:val="0"/>
      <w:marTop w:val="0"/>
      <w:marBottom w:val="0"/>
      <w:divBdr>
        <w:top w:val="none" w:sz="0" w:space="0" w:color="auto"/>
        <w:left w:val="none" w:sz="0" w:space="0" w:color="auto"/>
        <w:bottom w:val="none" w:sz="0" w:space="0" w:color="auto"/>
        <w:right w:val="none" w:sz="0" w:space="0" w:color="auto"/>
      </w:divBdr>
    </w:div>
    <w:div w:id="1080524422">
      <w:bodyDiv w:val="1"/>
      <w:marLeft w:val="0"/>
      <w:marRight w:val="0"/>
      <w:marTop w:val="0"/>
      <w:marBottom w:val="0"/>
      <w:divBdr>
        <w:top w:val="none" w:sz="0" w:space="0" w:color="auto"/>
        <w:left w:val="none" w:sz="0" w:space="0" w:color="auto"/>
        <w:bottom w:val="none" w:sz="0" w:space="0" w:color="auto"/>
        <w:right w:val="none" w:sz="0" w:space="0" w:color="auto"/>
      </w:divBdr>
    </w:div>
    <w:div w:id="1084106847">
      <w:bodyDiv w:val="1"/>
      <w:marLeft w:val="0"/>
      <w:marRight w:val="0"/>
      <w:marTop w:val="0"/>
      <w:marBottom w:val="0"/>
      <w:divBdr>
        <w:top w:val="none" w:sz="0" w:space="0" w:color="auto"/>
        <w:left w:val="none" w:sz="0" w:space="0" w:color="auto"/>
        <w:bottom w:val="none" w:sz="0" w:space="0" w:color="auto"/>
        <w:right w:val="none" w:sz="0" w:space="0" w:color="auto"/>
      </w:divBdr>
    </w:div>
    <w:div w:id="1095325847">
      <w:bodyDiv w:val="1"/>
      <w:marLeft w:val="0"/>
      <w:marRight w:val="0"/>
      <w:marTop w:val="0"/>
      <w:marBottom w:val="0"/>
      <w:divBdr>
        <w:top w:val="none" w:sz="0" w:space="0" w:color="auto"/>
        <w:left w:val="none" w:sz="0" w:space="0" w:color="auto"/>
        <w:bottom w:val="none" w:sz="0" w:space="0" w:color="auto"/>
        <w:right w:val="none" w:sz="0" w:space="0" w:color="auto"/>
      </w:divBdr>
    </w:div>
    <w:div w:id="1112045596">
      <w:bodyDiv w:val="1"/>
      <w:marLeft w:val="0"/>
      <w:marRight w:val="0"/>
      <w:marTop w:val="0"/>
      <w:marBottom w:val="0"/>
      <w:divBdr>
        <w:top w:val="none" w:sz="0" w:space="0" w:color="auto"/>
        <w:left w:val="none" w:sz="0" w:space="0" w:color="auto"/>
        <w:bottom w:val="none" w:sz="0" w:space="0" w:color="auto"/>
        <w:right w:val="none" w:sz="0" w:space="0" w:color="auto"/>
      </w:divBdr>
    </w:div>
    <w:div w:id="1125737279">
      <w:bodyDiv w:val="1"/>
      <w:marLeft w:val="0"/>
      <w:marRight w:val="0"/>
      <w:marTop w:val="0"/>
      <w:marBottom w:val="0"/>
      <w:divBdr>
        <w:top w:val="none" w:sz="0" w:space="0" w:color="auto"/>
        <w:left w:val="none" w:sz="0" w:space="0" w:color="auto"/>
        <w:bottom w:val="none" w:sz="0" w:space="0" w:color="auto"/>
        <w:right w:val="none" w:sz="0" w:space="0" w:color="auto"/>
      </w:divBdr>
    </w:div>
    <w:div w:id="1129127404">
      <w:bodyDiv w:val="1"/>
      <w:marLeft w:val="0"/>
      <w:marRight w:val="0"/>
      <w:marTop w:val="0"/>
      <w:marBottom w:val="0"/>
      <w:divBdr>
        <w:top w:val="none" w:sz="0" w:space="0" w:color="auto"/>
        <w:left w:val="none" w:sz="0" w:space="0" w:color="auto"/>
        <w:bottom w:val="none" w:sz="0" w:space="0" w:color="auto"/>
        <w:right w:val="none" w:sz="0" w:space="0" w:color="auto"/>
      </w:divBdr>
      <w:divsChild>
        <w:div w:id="1232034778">
          <w:marLeft w:val="480"/>
          <w:marRight w:val="0"/>
          <w:marTop w:val="0"/>
          <w:marBottom w:val="0"/>
          <w:divBdr>
            <w:top w:val="none" w:sz="0" w:space="0" w:color="auto"/>
            <w:left w:val="none" w:sz="0" w:space="0" w:color="auto"/>
            <w:bottom w:val="none" w:sz="0" w:space="0" w:color="auto"/>
            <w:right w:val="none" w:sz="0" w:space="0" w:color="auto"/>
          </w:divBdr>
        </w:div>
        <w:div w:id="1592738117">
          <w:marLeft w:val="480"/>
          <w:marRight w:val="0"/>
          <w:marTop w:val="0"/>
          <w:marBottom w:val="0"/>
          <w:divBdr>
            <w:top w:val="none" w:sz="0" w:space="0" w:color="auto"/>
            <w:left w:val="none" w:sz="0" w:space="0" w:color="auto"/>
            <w:bottom w:val="none" w:sz="0" w:space="0" w:color="auto"/>
            <w:right w:val="none" w:sz="0" w:space="0" w:color="auto"/>
          </w:divBdr>
        </w:div>
        <w:div w:id="20131659">
          <w:marLeft w:val="480"/>
          <w:marRight w:val="0"/>
          <w:marTop w:val="0"/>
          <w:marBottom w:val="0"/>
          <w:divBdr>
            <w:top w:val="none" w:sz="0" w:space="0" w:color="auto"/>
            <w:left w:val="none" w:sz="0" w:space="0" w:color="auto"/>
            <w:bottom w:val="none" w:sz="0" w:space="0" w:color="auto"/>
            <w:right w:val="none" w:sz="0" w:space="0" w:color="auto"/>
          </w:divBdr>
        </w:div>
        <w:div w:id="1714649016">
          <w:marLeft w:val="480"/>
          <w:marRight w:val="0"/>
          <w:marTop w:val="0"/>
          <w:marBottom w:val="0"/>
          <w:divBdr>
            <w:top w:val="none" w:sz="0" w:space="0" w:color="auto"/>
            <w:left w:val="none" w:sz="0" w:space="0" w:color="auto"/>
            <w:bottom w:val="none" w:sz="0" w:space="0" w:color="auto"/>
            <w:right w:val="none" w:sz="0" w:space="0" w:color="auto"/>
          </w:divBdr>
        </w:div>
        <w:div w:id="1959723443">
          <w:marLeft w:val="480"/>
          <w:marRight w:val="0"/>
          <w:marTop w:val="0"/>
          <w:marBottom w:val="0"/>
          <w:divBdr>
            <w:top w:val="none" w:sz="0" w:space="0" w:color="auto"/>
            <w:left w:val="none" w:sz="0" w:space="0" w:color="auto"/>
            <w:bottom w:val="none" w:sz="0" w:space="0" w:color="auto"/>
            <w:right w:val="none" w:sz="0" w:space="0" w:color="auto"/>
          </w:divBdr>
        </w:div>
        <w:div w:id="1219390680">
          <w:marLeft w:val="480"/>
          <w:marRight w:val="0"/>
          <w:marTop w:val="0"/>
          <w:marBottom w:val="0"/>
          <w:divBdr>
            <w:top w:val="none" w:sz="0" w:space="0" w:color="auto"/>
            <w:left w:val="none" w:sz="0" w:space="0" w:color="auto"/>
            <w:bottom w:val="none" w:sz="0" w:space="0" w:color="auto"/>
            <w:right w:val="none" w:sz="0" w:space="0" w:color="auto"/>
          </w:divBdr>
        </w:div>
        <w:div w:id="1128277336">
          <w:marLeft w:val="480"/>
          <w:marRight w:val="0"/>
          <w:marTop w:val="0"/>
          <w:marBottom w:val="0"/>
          <w:divBdr>
            <w:top w:val="none" w:sz="0" w:space="0" w:color="auto"/>
            <w:left w:val="none" w:sz="0" w:space="0" w:color="auto"/>
            <w:bottom w:val="none" w:sz="0" w:space="0" w:color="auto"/>
            <w:right w:val="none" w:sz="0" w:space="0" w:color="auto"/>
          </w:divBdr>
        </w:div>
        <w:div w:id="912154710">
          <w:marLeft w:val="480"/>
          <w:marRight w:val="0"/>
          <w:marTop w:val="0"/>
          <w:marBottom w:val="0"/>
          <w:divBdr>
            <w:top w:val="none" w:sz="0" w:space="0" w:color="auto"/>
            <w:left w:val="none" w:sz="0" w:space="0" w:color="auto"/>
            <w:bottom w:val="none" w:sz="0" w:space="0" w:color="auto"/>
            <w:right w:val="none" w:sz="0" w:space="0" w:color="auto"/>
          </w:divBdr>
        </w:div>
        <w:div w:id="1892183424">
          <w:marLeft w:val="480"/>
          <w:marRight w:val="0"/>
          <w:marTop w:val="0"/>
          <w:marBottom w:val="0"/>
          <w:divBdr>
            <w:top w:val="none" w:sz="0" w:space="0" w:color="auto"/>
            <w:left w:val="none" w:sz="0" w:space="0" w:color="auto"/>
            <w:bottom w:val="none" w:sz="0" w:space="0" w:color="auto"/>
            <w:right w:val="none" w:sz="0" w:space="0" w:color="auto"/>
          </w:divBdr>
        </w:div>
        <w:div w:id="1956906851">
          <w:marLeft w:val="480"/>
          <w:marRight w:val="0"/>
          <w:marTop w:val="0"/>
          <w:marBottom w:val="0"/>
          <w:divBdr>
            <w:top w:val="none" w:sz="0" w:space="0" w:color="auto"/>
            <w:left w:val="none" w:sz="0" w:space="0" w:color="auto"/>
            <w:bottom w:val="none" w:sz="0" w:space="0" w:color="auto"/>
            <w:right w:val="none" w:sz="0" w:space="0" w:color="auto"/>
          </w:divBdr>
        </w:div>
        <w:div w:id="1858763148">
          <w:marLeft w:val="480"/>
          <w:marRight w:val="0"/>
          <w:marTop w:val="0"/>
          <w:marBottom w:val="0"/>
          <w:divBdr>
            <w:top w:val="none" w:sz="0" w:space="0" w:color="auto"/>
            <w:left w:val="none" w:sz="0" w:space="0" w:color="auto"/>
            <w:bottom w:val="none" w:sz="0" w:space="0" w:color="auto"/>
            <w:right w:val="none" w:sz="0" w:space="0" w:color="auto"/>
          </w:divBdr>
        </w:div>
        <w:div w:id="667750510">
          <w:marLeft w:val="480"/>
          <w:marRight w:val="0"/>
          <w:marTop w:val="0"/>
          <w:marBottom w:val="0"/>
          <w:divBdr>
            <w:top w:val="none" w:sz="0" w:space="0" w:color="auto"/>
            <w:left w:val="none" w:sz="0" w:space="0" w:color="auto"/>
            <w:bottom w:val="none" w:sz="0" w:space="0" w:color="auto"/>
            <w:right w:val="none" w:sz="0" w:space="0" w:color="auto"/>
          </w:divBdr>
        </w:div>
        <w:div w:id="1307471760">
          <w:marLeft w:val="480"/>
          <w:marRight w:val="0"/>
          <w:marTop w:val="0"/>
          <w:marBottom w:val="0"/>
          <w:divBdr>
            <w:top w:val="none" w:sz="0" w:space="0" w:color="auto"/>
            <w:left w:val="none" w:sz="0" w:space="0" w:color="auto"/>
            <w:bottom w:val="none" w:sz="0" w:space="0" w:color="auto"/>
            <w:right w:val="none" w:sz="0" w:space="0" w:color="auto"/>
          </w:divBdr>
        </w:div>
        <w:div w:id="134221319">
          <w:marLeft w:val="480"/>
          <w:marRight w:val="0"/>
          <w:marTop w:val="0"/>
          <w:marBottom w:val="0"/>
          <w:divBdr>
            <w:top w:val="none" w:sz="0" w:space="0" w:color="auto"/>
            <w:left w:val="none" w:sz="0" w:space="0" w:color="auto"/>
            <w:bottom w:val="none" w:sz="0" w:space="0" w:color="auto"/>
            <w:right w:val="none" w:sz="0" w:space="0" w:color="auto"/>
          </w:divBdr>
        </w:div>
        <w:div w:id="636181410">
          <w:marLeft w:val="480"/>
          <w:marRight w:val="0"/>
          <w:marTop w:val="0"/>
          <w:marBottom w:val="0"/>
          <w:divBdr>
            <w:top w:val="none" w:sz="0" w:space="0" w:color="auto"/>
            <w:left w:val="none" w:sz="0" w:space="0" w:color="auto"/>
            <w:bottom w:val="none" w:sz="0" w:space="0" w:color="auto"/>
            <w:right w:val="none" w:sz="0" w:space="0" w:color="auto"/>
          </w:divBdr>
        </w:div>
        <w:div w:id="8072680">
          <w:marLeft w:val="480"/>
          <w:marRight w:val="0"/>
          <w:marTop w:val="0"/>
          <w:marBottom w:val="0"/>
          <w:divBdr>
            <w:top w:val="none" w:sz="0" w:space="0" w:color="auto"/>
            <w:left w:val="none" w:sz="0" w:space="0" w:color="auto"/>
            <w:bottom w:val="none" w:sz="0" w:space="0" w:color="auto"/>
            <w:right w:val="none" w:sz="0" w:space="0" w:color="auto"/>
          </w:divBdr>
        </w:div>
        <w:div w:id="1003706427">
          <w:marLeft w:val="480"/>
          <w:marRight w:val="0"/>
          <w:marTop w:val="0"/>
          <w:marBottom w:val="0"/>
          <w:divBdr>
            <w:top w:val="none" w:sz="0" w:space="0" w:color="auto"/>
            <w:left w:val="none" w:sz="0" w:space="0" w:color="auto"/>
            <w:bottom w:val="none" w:sz="0" w:space="0" w:color="auto"/>
            <w:right w:val="none" w:sz="0" w:space="0" w:color="auto"/>
          </w:divBdr>
        </w:div>
        <w:div w:id="28117307">
          <w:marLeft w:val="480"/>
          <w:marRight w:val="0"/>
          <w:marTop w:val="0"/>
          <w:marBottom w:val="0"/>
          <w:divBdr>
            <w:top w:val="none" w:sz="0" w:space="0" w:color="auto"/>
            <w:left w:val="none" w:sz="0" w:space="0" w:color="auto"/>
            <w:bottom w:val="none" w:sz="0" w:space="0" w:color="auto"/>
            <w:right w:val="none" w:sz="0" w:space="0" w:color="auto"/>
          </w:divBdr>
        </w:div>
        <w:div w:id="363949694">
          <w:marLeft w:val="480"/>
          <w:marRight w:val="0"/>
          <w:marTop w:val="0"/>
          <w:marBottom w:val="0"/>
          <w:divBdr>
            <w:top w:val="none" w:sz="0" w:space="0" w:color="auto"/>
            <w:left w:val="none" w:sz="0" w:space="0" w:color="auto"/>
            <w:bottom w:val="none" w:sz="0" w:space="0" w:color="auto"/>
            <w:right w:val="none" w:sz="0" w:space="0" w:color="auto"/>
          </w:divBdr>
        </w:div>
        <w:div w:id="53895777">
          <w:marLeft w:val="480"/>
          <w:marRight w:val="0"/>
          <w:marTop w:val="0"/>
          <w:marBottom w:val="0"/>
          <w:divBdr>
            <w:top w:val="none" w:sz="0" w:space="0" w:color="auto"/>
            <w:left w:val="none" w:sz="0" w:space="0" w:color="auto"/>
            <w:bottom w:val="none" w:sz="0" w:space="0" w:color="auto"/>
            <w:right w:val="none" w:sz="0" w:space="0" w:color="auto"/>
          </w:divBdr>
        </w:div>
        <w:div w:id="973146489">
          <w:marLeft w:val="480"/>
          <w:marRight w:val="0"/>
          <w:marTop w:val="0"/>
          <w:marBottom w:val="0"/>
          <w:divBdr>
            <w:top w:val="none" w:sz="0" w:space="0" w:color="auto"/>
            <w:left w:val="none" w:sz="0" w:space="0" w:color="auto"/>
            <w:bottom w:val="none" w:sz="0" w:space="0" w:color="auto"/>
            <w:right w:val="none" w:sz="0" w:space="0" w:color="auto"/>
          </w:divBdr>
        </w:div>
        <w:div w:id="1899583222">
          <w:marLeft w:val="480"/>
          <w:marRight w:val="0"/>
          <w:marTop w:val="0"/>
          <w:marBottom w:val="0"/>
          <w:divBdr>
            <w:top w:val="none" w:sz="0" w:space="0" w:color="auto"/>
            <w:left w:val="none" w:sz="0" w:space="0" w:color="auto"/>
            <w:bottom w:val="none" w:sz="0" w:space="0" w:color="auto"/>
            <w:right w:val="none" w:sz="0" w:space="0" w:color="auto"/>
          </w:divBdr>
        </w:div>
      </w:divsChild>
    </w:div>
    <w:div w:id="1136147793">
      <w:bodyDiv w:val="1"/>
      <w:marLeft w:val="0"/>
      <w:marRight w:val="0"/>
      <w:marTop w:val="0"/>
      <w:marBottom w:val="0"/>
      <w:divBdr>
        <w:top w:val="none" w:sz="0" w:space="0" w:color="auto"/>
        <w:left w:val="none" w:sz="0" w:space="0" w:color="auto"/>
        <w:bottom w:val="none" w:sz="0" w:space="0" w:color="auto"/>
        <w:right w:val="none" w:sz="0" w:space="0" w:color="auto"/>
      </w:divBdr>
      <w:divsChild>
        <w:div w:id="1110585110">
          <w:marLeft w:val="480"/>
          <w:marRight w:val="0"/>
          <w:marTop w:val="0"/>
          <w:marBottom w:val="0"/>
          <w:divBdr>
            <w:top w:val="none" w:sz="0" w:space="0" w:color="auto"/>
            <w:left w:val="none" w:sz="0" w:space="0" w:color="auto"/>
            <w:bottom w:val="none" w:sz="0" w:space="0" w:color="auto"/>
            <w:right w:val="none" w:sz="0" w:space="0" w:color="auto"/>
          </w:divBdr>
        </w:div>
        <w:div w:id="1860973147">
          <w:marLeft w:val="480"/>
          <w:marRight w:val="0"/>
          <w:marTop w:val="0"/>
          <w:marBottom w:val="0"/>
          <w:divBdr>
            <w:top w:val="none" w:sz="0" w:space="0" w:color="auto"/>
            <w:left w:val="none" w:sz="0" w:space="0" w:color="auto"/>
            <w:bottom w:val="none" w:sz="0" w:space="0" w:color="auto"/>
            <w:right w:val="none" w:sz="0" w:space="0" w:color="auto"/>
          </w:divBdr>
        </w:div>
        <w:div w:id="1895579978">
          <w:marLeft w:val="480"/>
          <w:marRight w:val="0"/>
          <w:marTop w:val="0"/>
          <w:marBottom w:val="0"/>
          <w:divBdr>
            <w:top w:val="none" w:sz="0" w:space="0" w:color="auto"/>
            <w:left w:val="none" w:sz="0" w:space="0" w:color="auto"/>
            <w:bottom w:val="none" w:sz="0" w:space="0" w:color="auto"/>
            <w:right w:val="none" w:sz="0" w:space="0" w:color="auto"/>
          </w:divBdr>
        </w:div>
        <w:div w:id="1562903416">
          <w:marLeft w:val="480"/>
          <w:marRight w:val="0"/>
          <w:marTop w:val="0"/>
          <w:marBottom w:val="0"/>
          <w:divBdr>
            <w:top w:val="none" w:sz="0" w:space="0" w:color="auto"/>
            <w:left w:val="none" w:sz="0" w:space="0" w:color="auto"/>
            <w:bottom w:val="none" w:sz="0" w:space="0" w:color="auto"/>
            <w:right w:val="none" w:sz="0" w:space="0" w:color="auto"/>
          </w:divBdr>
        </w:div>
        <w:div w:id="627005961">
          <w:marLeft w:val="480"/>
          <w:marRight w:val="0"/>
          <w:marTop w:val="0"/>
          <w:marBottom w:val="0"/>
          <w:divBdr>
            <w:top w:val="none" w:sz="0" w:space="0" w:color="auto"/>
            <w:left w:val="none" w:sz="0" w:space="0" w:color="auto"/>
            <w:bottom w:val="none" w:sz="0" w:space="0" w:color="auto"/>
            <w:right w:val="none" w:sz="0" w:space="0" w:color="auto"/>
          </w:divBdr>
        </w:div>
        <w:div w:id="793988212">
          <w:marLeft w:val="480"/>
          <w:marRight w:val="0"/>
          <w:marTop w:val="0"/>
          <w:marBottom w:val="0"/>
          <w:divBdr>
            <w:top w:val="none" w:sz="0" w:space="0" w:color="auto"/>
            <w:left w:val="none" w:sz="0" w:space="0" w:color="auto"/>
            <w:bottom w:val="none" w:sz="0" w:space="0" w:color="auto"/>
            <w:right w:val="none" w:sz="0" w:space="0" w:color="auto"/>
          </w:divBdr>
        </w:div>
        <w:div w:id="173497983">
          <w:marLeft w:val="480"/>
          <w:marRight w:val="0"/>
          <w:marTop w:val="0"/>
          <w:marBottom w:val="0"/>
          <w:divBdr>
            <w:top w:val="none" w:sz="0" w:space="0" w:color="auto"/>
            <w:left w:val="none" w:sz="0" w:space="0" w:color="auto"/>
            <w:bottom w:val="none" w:sz="0" w:space="0" w:color="auto"/>
            <w:right w:val="none" w:sz="0" w:space="0" w:color="auto"/>
          </w:divBdr>
        </w:div>
        <w:div w:id="1243636578">
          <w:marLeft w:val="480"/>
          <w:marRight w:val="0"/>
          <w:marTop w:val="0"/>
          <w:marBottom w:val="0"/>
          <w:divBdr>
            <w:top w:val="none" w:sz="0" w:space="0" w:color="auto"/>
            <w:left w:val="none" w:sz="0" w:space="0" w:color="auto"/>
            <w:bottom w:val="none" w:sz="0" w:space="0" w:color="auto"/>
            <w:right w:val="none" w:sz="0" w:space="0" w:color="auto"/>
          </w:divBdr>
        </w:div>
        <w:div w:id="1212383144">
          <w:marLeft w:val="480"/>
          <w:marRight w:val="0"/>
          <w:marTop w:val="0"/>
          <w:marBottom w:val="0"/>
          <w:divBdr>
            <w:top w:val="none" w:sz="0" w:space="0" w:color="auto"/>
            <w:left w:val="none" w:sz="0" w:space="0" w:color="auto"/>
            <w:bottom w:val="none" w:sz="0" w:space="0" w:color="auto"/>
            <w:right w:val="none" w:sz="0" w:space="0" w:color="auto"/>
          </w:divBdr>
        </w:div>
        <w:div w:id="110635241">
          <w:marLeft w:val="480"/>
          <w:marRight w:val="0"/>
          <w:marTop w:val="0"/>
          <w:marBottom w:val="0"/>
          <w:divBdr>
            <w:top w:val="none" w:sz="0" w:space="0" w:color="auto"/>
            <w:left w:val="none" w:sz="0" w:space="0" w:color="auto"/>
            <w:bottom w:val="none" w:sz="0" w:space="0" w:color="auto"/>
            <w:right w:val="none" w:sz="0" w:space="0" w:color="auto"/>
          </w:divBdr>
        </w:div>
        <w:div w:id="113640000">
          <w:marLeft w:val="480"/>
          <w:marRight w:val="0"/>
          <w:marTop w:val="0"/>
          <w:marBottom w:val="0"/>
          <w:divBdr>
            <w:top w:val="none" w:sz="0" w:space="0" w:color="auto"/>
            <w:left w:val="none" w:sz="0" w:space="0" w:color="auto"/>
            <w:bottom w:val="none" w:sz="0" w:space="0" w:color="auto"/>
            <w:right w:val="none" w:sz="0" w:space="0" w:color="auto"/>
          </w:divBdr>
        </w:div>
        <w:div w:id="1240746911">
          <w:marLeft w:val="480"/>
          <w:marRight w:val="0"/>
          <w:marTop w:val="0"/>
          <w:marBottom w:val="0"/>
          <w:divBdr>
            <w:top w:val="none" w:sz="0" w:space="0" w:color="auto"/>
            <w:left w:val="none" w:sz="0" w:space="0" w:color="auto"/>
            <w:bottom w:val="none" w:sz="0" w:space="0" w:color="auto"/>
            <w:right w:val="none" w:sz="0" w:space="0" w:color="auto"/>
          </w:divBdr>
        </w:div>
        <w:div w:id="1060136331">
          <w:marLeft w:val="480"/>
          <w:marRight w:val="0"/>
          <w:marTop w:val="0"/>
          <w:marBottom w:val="0"/>
          <w:divBdr>
            <w:top w:val="none" w:sz="0" w:space="0" w:color="auto"/>
            <w:left w:val="none" w:sz="0" w:space="0" w:color="auto"/>
            <w:bottom w:val="none" w:sz="0" w:space="0" w:color="auto"/>
            <w:right w:val="none" w:sz="0" w:space="0" w:color="auto"/>
          </w:divBdr>
        </w:div>
        <w:div w:id="998852981">
          <w:marLeft w:val="480"/>
          <w:marRight w:val="0"/>
          <w:marTop w:val="0"/>
          <w:marBottom w:val="0"/>
          <w:divBdr>
            <w:top w:val="none" w:sz="0" w:space="0" w:color="auto"/>
            <w:left w:val="none" w:sz="0" w:space="0" w:color="auto"/>
            <w:bottom w:val="none" w:sz="0" w:space="0" w:color="auto"/>
            <w:right w:val="none" w:sz="0" w:space="0" w:color="auto"/>
          </w:divBdr>
        </w:div>
        <w:div w:id="492529987">
          <w:marLeft w:val="480"/>
          <w:marRight w:val="0"/>
          <w:marTop w:val="0"/>
          <w:marBottom w:val="0"/>
          <w:divBdr>
            <w:top w:val="none" w:sz="0" w:space="0" w:color="auto"/>
            <w:left w:val="none" w:sz="0" w:space="0" w:color="auto"/>
            <w:bottom w:val="none" w:sz="0" w:space="0" w:color="auto"/>
            <w:right w:val="none" w:sz="0" w:space="0" w:color="auto"/>
          </w:divBdr>
        </w:div>
        <w:div w:id="1733842181">
          <w:marLeft w:val="480"/>
          <w:marRight w:val="0"/>
          <w:marTop w:val="0"/>
          <w:marBottom w:val="0"/>
          <w:divBdr>
            <w:top w:val="none" w:sz="0" w:space="0" w:color="auto"/>
            <w:left w:val="none" w:sz="0" w:space="0" w:color="auto"/>
            <w:bottom w:val="none" w:sz="0" w:space="0" w:color="auto"/>
            <w:right w:val="none" w:sz="0" w:space="0" w:color="auto"/>
          </w:divBdr>
        </w:div>
        <w:div w:id="1094984229">
          <w:marLeft w:val="480"/>
          <w:marRight w:val="0"/>
          <w:marTop w:val="0"/>
          <w:marBottom w:val="0"/>
          <w:divBdr>
            <w:top w:val="none" w:sz="0" w:space="0" w:color="auto"/>
            <w:left w:val="none" w:sz="0" w:space="0" w:color="auto"/>
            <w:bottom w:val="none" w:sz="0" w:space="0" w:color="auto"/>
            <w:right w:val="none" w:sz="0" w:space="0" w:color="auto"/>
          </w:divBdr>
        </w:div>
        <w:div w:id="1805156052">
          <w:marLeft w:val="480"/>
          <w:marRight w:val="0"/>
          <w:marTop w:val="0"/>
          <w:marBottom w:val="0"/>
          <w:divBdr>
            <w:top w:val="none" w:sz="0" w:space="0" w:color="auto"/>
            <w:left w:val="none" w:sz="0" w:space="0" w:color="auto"/>
            <w:bottom w:val="none" w:sz="0" w:space="0" w:color="auto"/>
            <w:right w:val="none" w:sz="0" w:space="0" w:color="auto"/>
          </w:divBdr>
        </w:div>
        <w:div w:id="907767139">
          <w:marLeft w:val="480"/>
          <w:marRight w:val="0"/>
          <w:marTop w:val="0"/>
          <w:marBottom w:val="0"/>
          <w:divBdr>
            <w:top w:val="none" w:sz="0" w:space="0" w:color="auto"/>
            <w:left w:val="none" w:sz="0" w:space="0" w:color="auto"/>
            <w:bottom w:val="none" w:sz="0" w:space="0" w:color="auto"/>
            <w:right w:val="none" w:sz="0" w:space="0" w:color="auto"/>
          </w:divBdr>
        </w:div>
        <w:div w:id="716970548">
          <w:marLeft w:val="480"/>
          <w:marRight w:val="0"/>
          <w:marTop w:val="0"/>
          <w:marBottom w:val="0"/>
          <w:divBdr>
            <w:top w:val="none" w:sz="0" w:space="0" w:color="auto"/>
            <w:left w:val="none" w:sz="0" w:space="0" w:color="auto"/>
            <w:bottom w:val="none" w:sz="0" w:space="0" w:color="auto"/>
            <w:right w:val="none" w:sz="0" w:space="0" w:color="auto"/>
          </w:divBdr>
        </w:div>
        <w:div w:id="1503274318">
          <w:marLeft w:val="480"/>
          <w:marRight w:val="0"/>
          <w:marTop w:val="0"/>
          <w:marBottom w:val="0"/>
          <w:divBdr>
            <w:top w:val="none" w:sz="0" w:space="0" w:color="auto"/>
            <w:left w:val="none" w:sz="0" w:space="0" w:color="auto"/>
            <w:bottom w:val="none" w:sz="0" w:space="0" w:color="auto"/>
            <w:right w:val="none" w:sz="0" w:space="0" w:color="auto"/>
          </w:divBdr>
        </w:div>
      </w:divsChild>
    </w:div>
    <w:div w:id="1166475560">
      <w:bodyDiv w:val="1"/>
      <w:marLeft w:val="0"/>
      <w:marRight w:val="0"/>
      <w:marTop w:val="0"/>
      <w:marBottom w:val="0"/>
      <w:divBdr>
        <w:top w:val="none" w:sz="0" w:space="0" w:color="auto"/>
        <w:left w:val="none" w:sz="0" w:space="0" w:color="auto"/>
        <w:bottom w:val="none" w:sz="0" w:space="0" w:color="auto"/>
        <w:right w:val="none" w:sz="0" w:space="0" w:color="auto"/>
      </w:divBdr>
    </w:div>
    <w:div w:id="1176964614">
      <w:bodyDiv w:val="1"/>
      <w:marLeft w:val="0"/>
      <w:marRight w:val="0"/>
      <w:marTop w:val="0"/>
      <w:marBottom w:val="0"/>
      <w:divBdr>
        <w:top w:val="none" w:sz="0" w:space="0" w:color="auto"/>
        <w:left w:val="none" w:sz="0" w:space="0" w:color="auto"/>
        <w:bottom w:val="none" w:sz="0" w:space="0" w:color="auto"/>
        <w:right w:val="none" w:sz="0" w:space="0" w:color="auto"/>
      </w:divBdr>
    </w:div>
    <w:div w:id="1183126746">
      <w:bodyDiv w:val="1"/>
      <w:marLeft w:val="0"/>
      <w:marRight w:val="0"/>
      <w:marTop w:val="0"/>
      <w:marBottom w:val="0"/>
      <w:divBdr>
        <w:top w:val="none" w:sz="0" w:space="0" w:color="auto"/>
        <w:left w:val="none" w:sz="0" w:space="0" w:color="auto"/>
        <w:bottom w:val="none" w:sz="0" w:space="0" w:color="auto"/>
        <w:right w:val="none" w:sz="0" w:space="0" w:color="auto"/>
      </w:divBdr>
      <w:divsChild>
        <w:div w:id="1222516425">
          <w:marLeft w:val="480"/>
          <w:marRight w:val="0"/>
          <w:marTop w:val="0"/>
          <w:marBottom w:val="0"/>
          <w:divBdr>
            <w:top w:val="none" w:sz="0" w:space="0" w:color="auto"/>
            <w:left w:val="none" w:sz="0" w:space="0" w:color="auto"/>
            <w:bottom w:val="none" w:sz="0" w:space="0" w:color="auto"/>
            <w:right w:val="none" w:sz="0" w:space="0" w:color="auto"/>
          </w:divBdr>
        </w:div>
        <w:div w:id="109397491">
          <w:marLeft w:val="480"/>
          <w:marRight w:val="0"/>
          <w:marTop w:val="0"/>
          <w:marBottom w:val="0"/>
          <w:divBdr>
            <w:top w:val="none" w:sz="0" w:space="0" w:color="auto"/>
            <w:left w:val="none" w:sz="0" w:space="0" w:color="auto"/>
            <w:bottom w:val="none" w:sz="0" w:space="0" w:color="auto"/>
            <w:right w:val="none" w:sz="0" w:space="0" w:color="auto"/>
          </w:divBdr>
        </w:div>
        <w:div w:id="96097288">
          <w:marLeft w:val="480"/>
          <w:marRight w:val="0"/>
          <w:marTop w:val="0"/>
          <w:marBottom w:val="0"/>
          <w:divBdr>
            <w:top w:val="none" w:sz="0" w:space="0" w:color="auto"/>
            <w:left w:val="none" w:sz="0" w:space="0" w:color="auto"/>
            <w:bottom w:val="none" w:sz="0" w:space="0" w:color="auto"/>
            <w:right w:val="none" w:sz="0" w:space="0" w:color="auto"/>
          </w:divBdr>
        </w:div>
        <w:div w:id="1593473390">
          <w:marLeft w:val="480"/>
          <w:marRight w:val="0"/>
          <w:marTop w:val="0"/>
          <w:marBottom w:val="0"/>
          <w:divBdr>
            <w:top w:val="none" w:sz="0" w:space="0" w:color="auto"/>
            <w:left w:val="none" w:sz="0" w:space="0" w:color="auto"/>
            <w:bottom w:val="none" w:sz="0" w:space="0" w:color="auto"/>
            <w:right w:val="none" w:sz="0" w:space="0" w:color="auto"/>
          </w:divBdr>
        </w:div>
        <w:div w:id="391999073">
          <w:marLeft w:val="480"/>
          <w:marRight w:val="0"/>
          <w:marTop w:val="0"/>
          <w:marBottom w:val="0"/>
          <w:divBdr>
            <w:top w:val="none" w:sz="0" w:space="0" w:color="auto"/>
            <w:left w:val="none" w:sz="0" w:space="0" w:color="auto"/>
            <w:bottom w:val="none" w:sz="0" w:space="0" w:color="auto"/>
            <w:right w:val="none" w:sz="0" w:space="0" w:color="auto"/>
          </w:divBdr>
        </w:div>
        <w:div w:id="834686131">
          <w:marLeft w:val="480"/>
          <w:marRight w:val="0"/>
          <w:marTop w:val="0"/>
          <w:marBottom w:val="0"/>
          <w:divBdr>
            <w:top w:val="none" w:sz="0" w:space="0" w:color="auto"/>
            <w:left w:val="none" w:sz="0" w:space="0" w:color="auto"/>
            <w:bottom w:val="none" w:sz="0" w:space="0" w:color="auto"/>
            <w:right w:val="none" w:sz="0" w:space="0" w:color="auto"/>
          </w:divBdr>
        </w:div>
        <w:div w:id="503977827">
          <w:marLeft w:val="480"/>
          <w:marRight w:val="0"/>
          <w:marTop w:val="0"/>
          <w:marBottom w:val="0"/>
          <w:divBdr>
            <w:top w:val="none" w:sz="0" w:space="0" w:color="auto"/>
            <w:left w:val="none" w:sz="0" w:space="0" w:color="auto"/>
            <w:bottom w:val="none" w:sz="0" w:space="0" w:color="auto"/>
            <w:right w:val="none" w:sz="0" w:space="0" w:color="auto"/>
          </w:divBdr>
        </w:div>
        <w:div w:id="1198346770">
          <w:marLeft w:val="480"/>
          <w:marRight w:val="0"/>
          <w:marTop w:val="0"/>
          <w:marBottom w:val="0"/>
          <w:divBdr>
            <w:top w:val="none" w:sz="0" w:space="0" w:color="auto"/>
            <w:left w:val="none" w:sz="0" w:space="0" w:color="auto"/>
            <w:bottom w:val="none" w:sz="0" w:space="0" w:color="auto"/>
            <w:right w:val="none" w:sz="0" w:space="0" w:color="auto"/>
          </w:divBdr>
        </w:div>
        <w:div w:id="732697490">
          <w:marLeft w:val="480"/>
          <w:marRight w:val="0"/>
          <w:marTop w:val="0"/>
          <w:marBottom w:val="0"/>
          <w:divBdr>
            <w:top w:val="none" w:sz="0" w:space="0" w:color="auto"/>
            <w:left w:val="none" w:sz="0" w:space="0" w:color="auto"/>
            <w:bottom w:val="none" w:sz="0" w:space="0" w:color="auto"/>
            <w:right w:val="none" w:sz="0" w:space="0" w:color="auto"/>
          </w:divBdr>
        </w:div>
        <w:div w:id="1687829833">
          <w:marLeft w:val="480"/>
          <w:marRight w:val="0"/>
          <w:marTop w:val="0"/>
          <w:marBottom w:val="0"/>
          <w:divBdr>
            <w:top w:val="none" w:sz="0" w:space="0" w:color="auto"/>
            <w:left w:val="none" w:sz="0" w:space="0" w:color="auto"/>
            <w:bottom w:val="none" w:sz="0" w:space="0" w:color="auto"/>
            <w:right w:val="none" w:sz="0" w:space="0" w:color="auto"/>
          </w:divBdr>
        </w:div>
        <w:div w:id="1142696925">
          <w:marLeft w:val="480"/>
          <w:marRight w:val="0"/>
          <w:marTop w:val="0"/>
          <w:marBottom w:val="0"/>
          <w:divBdr>
            <w:top w:val="none" w:sz="0" w:space="0" w:color="auto"/>
            <w:left w:val="none" w:sz="0" w:space="0" w:color="auto"/>
            <w:bottom w:val="none" w:sz="0" w:space="0" w:color="auto"/>
            <w:right w:val="none" w:sz="0" w:space="0" w:color="auto"/>
          </w:divBdr>
        </w:div>
        <w:div w:id="1359741808">
          <w:marLeft w:val="480"/>
          <w:marRight w:val="0"/>
          <w:marTop w:val="0"/>
          <w:marBottom w:val="0"/>
          <w:divBdr>
            <w:top w:val="none" w:sz="0" w:space="0" w:color="auto"/>
            <w:left w:val="none" w:sz="0" w:space="0" w:color="auto"/>
            <w:bottom w:val="none" w:sz="0" w:space="0" w:color="auto"/>
            <w:right w:val="none" w:sz="0" w:space="0" w:color="auto"/>
          </w:divBdr>
        </w:div>
        <w:div w:id="1466698113">
          <w:marLeft w:val="480"/>
          <w:marRight w:val="0"/>
          <w:marTop w:val="0"/>
          <w:marBottom w:val="0"/>
          <w:divBdr>
            <w:top w:val="none" w:sz="0" w:space="0" w:color="auto"/>
            <w:left w:val="none" w:sz="0" w:space="0" w:color="auto"/>
            <w:bottom w:val="none" w:sz="0" w:space="0" w:color="auto"/>
            <w:right w:val="none" w:sz="0" w:space="0" w:color="auto"/>
          </w:divBdr>
        </w:div>
        <w:div w:id="457845411">
          <w:marLeft w:val="480"/>
          <w:marRight w:val="0"/>
          <w:marTop w:val="0"/>
          <w:marBottom w:val="0"/>
          <w:divBdr>
            <w:top w:val="none" w:sz="0" w:space="0" w:color="auto"/>
            <w:left w:val="none" w:sz="0" w:space="0" w:color="auto"/>
            <w:bottom w:val="none" w:sz="0" w:space="0" w:color="auto"/>
            <w:right w:val="none" w:sz="0" w:space="0" w:color="auto"/>
          </w:divBdr>
        </w:div>
        <w:div w:id="1014843668">
          <w:marLeft w:val="480"/>
          <w:marRight w:val="0"/>
          <w:marTop w:val="0"/>
          <w:marBottom w:val="0"/>
          <w:divBdr>
            <w:top w:val="none" w:sz="0" w:space="0" w:color="auto"/>
            <w:left w:val="none" w:sz="0" w:space="0" w:color="auto"/>
            <w:bottom w:val="none" w:sz="0" w:space="0" w:color="auto"/>
            <w:right w:val="none" w:sz="0" w:space="0" w:color="auto"/>
          </w:divBdr>
        </w:div>
        <w:div w:id="258948928">
          <w:marLeft w:val="480"/>
          <w:marRight w:val="0"/>
          <w:marTop w:val="0"/>
          <w:marBottom w:val="0"/>
          <w:divBdr>
            <w:top w:val="none" w:sz="0" w:space="0" w:color="auto"/>
            <w:left w:val="none" w:sz="0" w:space="0" w:color="auto"/>
            <w:bottom w:val="none" w:sz="0" w:space="0" w:color="auto"/>
            <w:right w:val="none" w:sz="0" w:space="0" w:color="auto"/>
          </w:divBdr>
        </w:div>
        <w:div w:id="174345492">
          <w:marLeft w:val="480"/>
          <w:marRight w:val="0"/>
          <w:marTop w:val="0"/>
          <w:marBottom w:val="0"/>
          <w:divBdr>
            <w:top w:val="none" w:sz="0" w:space="0" w:color="auto"/>
            <w:left w:val="none" w:sz="0" w:space="0" w:color="auto"/>
            <w:bottom w:val="none" w:sz="0" w:space="0" w:color="auto"/>
            <w:right w:val="none" w:sz="0" w:space="0" w:color="auto"/>
          </w:divBdr>
        </w:div>
        <w:div w:id="360403922">
          <w:marLeft w:val="480"/>
          <w:marRight w:val="0"/>
          <w:marTop w:val="0"/>
          <w:marBottom w:val="0"/>
          <w:divBdr>
            <w:top w:val="none" w:sz="0" w:space="0" w:color="auto"/>
            <w:left w:val="none" w:sz="0" w:space="0" w:color="auto"/>
            <w:bottom w:val="none" w:sz="0" w:space="0" w:color="auto"/>
            <w:right w:val="none" w:sz="0" w:space="0" w:color="auto"/>
          </w:divBdr>
        </w:div>
        <w:div w:id="938834722">
          <w:marLeft w:val="480"/>
          <w:marRight w:val="0"/>
          <w:marTop w:val="0"/>
          <w:marBottom w:val="0"/>
          <w:divBdr>
            <w:top w:val="none" w:sz="0" w:space="0" w:color="auto"/>
            <w:left w:val="none" w:sz="0" w:space="0" w:color="auto"/>
            <w:bottom w:val="none" w:sz="0" w:space="0" w:color="auto"/>
            <w:right w:val="none" w:sz="0" w:space="0" w:color="auto"/>
          </w:divBdr>
        </w:div>
        <w:div w:id="1986735346">
          <w:marLeft w:val="480"/>
          <w:marRight w:val="0"/>
          <w:marTop w:val="0"/>
          <w:marBottom w:val="0"/>
          <w:divBdr>
            <w:top w:val="none" w:sz="0" w:space="0" w:color="auto"/>
            <w:left w:val="none" w:sz="0" w:space="0" w:color="auto"/>
            <w:bottom w:val="none" w:sz="0" w:space="0" w:color="auto"/>
            <w:right w:val="none" w:sz="0" w:space="0" w:color="auto"/>
          </w:divBdr>
        </w:div>
        <w:div w:id="1237938156">
          <w:marLeft w:val="480"/>
          <w:marRight w:val="0"/>
          <w:marTop w:val="0"/>
          <w:marBottom w:val="0"/>
          <w:divBdr>
            <w:top w:val="none" w:sz="0" w:space="0" w:color="auto"/>
            <w:left w:val="none" w:sz="0" w:space="0" w:color="auto"/>
            <w:bottom w:val="none" w:sz="0" w:space="0" w:color="auto"/>
            <w:right w:val="none" w:sz="0" w:space="0" w:color="auto"/>
          </w:divBdr>
        </w:div>
        <w:div w:id="1813517728">
          <w:marLeft w:val="480"/>
          <w:marRight w:val="0"/>
          <w:marTop w:val="0"/>
          <w:marBottom w:val="0"/>
          <w:divBdr>
            <w:top w:val="none" w:sz="0" w:space="0" w:color="auto"/>
            <w:left w:val="none" w:sz="0" w:space="0" w:color="auto"/>
            <w:bottom w:val="none" w:sz="0" w:space="0" w:color="auto"/>
            <w:right w:val="none" w:sz="0" w:space="0" w:color="auto"/>
          </w:divBdr>
        </w:div>
        <w:div w:id="556744058">
          <w:marLeft w:val="480"/>
          <w:marRight w:val="0"/>
          <w:marTop w:val="0"/>
          <w:marBottom w:val="0"/>
          <w:divBdr>
            <w:top w:val="none" w:sz="0" w:space="0" w:color="auto"/>
            <w:left w:val="none" w:sz="0" w:space="0" w:color="auto"/>
            <w:bottom w:val="none" w:sz="0" w:space="0" w:color="auto"/>
            <w:right w:val="none" w:sz="0" w:space="0" w:color="auto"/>
          </w:divBdr>
        </w:div>
        <w:div w:id="320890225">
          <w:marLeft w:val="480"/>
          <w:marRight w:val="0"/>
          <w:marTop w:val="0"/>
          <w:marBottom w:val="0"/>
          <w:divBdr>
            <w:top w:val="none" w:sz="0" w:space="0" w:color="auto"/>
            <w:left w:val="none" w:sz="0" w:space="0" w:color="auto"/>
            <w:bottom w:val="none" w:sz="0" w:space="0" w:color="auto"/>
            <w:right w:val="none" w:sz="0" w:space="0" w:color="auto"/>
          </w:divBdr>
        </w:div>
      </w:divsChild>
    </w:div>
    <w:div w:id="1184368341">
      <w:bodyDiv w:val="1"/>
      <w:marLeft w:val="0"/>
      <w:marRight w:val="0"/>
      <w:marTop w:val="0"/>
      <w:marBottom w:val="0"/>
      <w:divBdr>
        <w:top w:val="none" w:sz="0" w:space="0" w:color="auto"/>
        <w:left w:val="none" w:sz="0" w:space="0" w:color="auto"/>
        <w:bottom w:val="none" w:sz="0" w:space="0" w:color="auto"/>
        <w:right w:val="none" w:sz="0" w:space="0" w:color="auto"/>
      </w:divBdr>
      <w:divsChild>
        <w:div w:id="1451242515">
          <w:marLeft w:val="480"/>
          <w:marRight w:val="0"/>
          <w:marTop w:val="0"/>
          <w:marBottom w:val="0"/>
          <w:divBdr>
            <w:top w:val="none" w:sz="0" w:space="0" w:color="auto"/>
            <w:left w:val="none" w:sz="0" w:space="0" w:color="auto"/>
            <w:bottom w:val="none" w:sz="0" w:space="0" w:color="auto"/>
            <w:right w:val="none" w:sz="0" w:space="0" w:color="auto"/>
          </w:divBdr>
        </w:div>
        <w:div w:id="1653366665">
          <w:marLeft w:val="480"/>
          <w:marRight w:val="0"/>
          <w:marTop w:val="0"/>
          <w:marBottom w:val="0"/>
          <w:divBdr>
            <w:top w:val="none" w:sz="0" w:space="0" w:color="auto"/>
            <w:left w:val="none" w:sz="0" w:space="0" w:color="auto"/>
            <w:bottom w:val="none" w:sz="0" w:space="0" w:color="auto"/>
            <w:right w:val="none" w:sz="0" w:space="0" w:color="auto"/>
          </w:divBdr>
        </w:div>
        <w:div w:id="760564582">
          <w:marLeft w:val="480"/>
          <w:marRight w:val="0"/>
          <w:marTop w:val="0"/>
          <w:marBottom w:val="0"/>
          <w:divBdr>
            <w:top w:val="none" w:sz="0" w:space="0" w:color="auto"/>
            <w:left w:val="none" w:sz="0" w:space="0" w:color="auto"/>
            <w:bottom w:val="none" w:sz="0" w:space="0" w:color="auto"/>
            <w:right w:val="none" w:sz="0" w:space="0" w:color="auto"/>
          </w:divBdr>
        </w:div>
        <w:div w:id="401097929">
          <w:marLeft w:val="480"/>
          <w:marRight w:val="0"/>
          <w:marTop w:val="0"/>
          <w:marBottom w:val="0"/>
          <w:divBdr>
            <w:top w:val="none" w:sz="0" w:space="0" w:color="auto"/>
            <w:left w:val="none" w:sz="0" w:space="0" w:color="auto"/>
            <w:bottom w:val="none" w:sz="0" w:space="0" w:color="auto"/>
            <w:right w:val="none" w:sz="0" w:space="0" w:color="auto"/>
          </w:divBdr>
        </w:div>
        <w:div w:id="1651060605">
          <w:marLeft w:val="480"/>
          <w:marRight w:val="0"/>
          <w:marTop w:val="0"/>
          <w:marBottom w:val="0"/>
          <w:divBdr>
            <w:top w:val="none" w:sz="0" w:space="0" w:color="auto"/>
            <w:left w:val="none" w:sz="0" w:space="0" w:color="auto"/>
            <w:bottom w:val="none" w:sz="0" w:space="0" w:color="auto"/>
            <w:right w:val="none" w:sz="0" w:space="0" w:color="auto"/>
          </w:divBdr>
        </w:div>
        <w:div w:id="1628512108">
          <w:marLeft w:val="480"/>
          <w:marRight w:val="0"/>
          <w:marTop w:val="0"/>
          <w:marBottom w:val="0"/>
          <w:divBdr>
            <w:top w:val="none" w:sz="0" w:space="0" w:color="auto"/>
            <w:left w:val="none" w:sz="0" w:space="0" w:color="auto"/>
            <w:bottom w:val="none" w:sz="0" w:space="0" w:color="auto"/>
            <w:right w:val="none" w:sz="0" w:space="0" w:color="auto"/>
          </w:divBdr>
        </w:div>
        <w:div w:id="54663459">
          <w:marLeft w:val="480"/>
          <w:marRight w:val="0"/>
          <w:marTop w:val="0"/>
          <w:marBottom w:val="0"/>
          <w:divBdr>
            <w:top w:val="none" w:sz="0" w:space="0" w:color="auto"/>
            <w:left w:val="none" w:sz="0" w:space="0" w:color="auto"/>
            <w:bottom w:val="none" w:sz="0" w:space="0" w:color="auto"/>
            <w:right w:val="none" w:sz="0" w:space="0" w:color="auto"/>
          </w:divBdr>
        </w:div>
        <w:div w:id="1522354876">
          <w:marLeft w:val="480"/>
          <w:marRight w:val="0"/>
          <w:marTop w:val="0"/>
          <w:marBottom w:val="0"/>
          <w:divBdr>
            <w:top w:val="none" w:sz="0" w:space="0" w:color="auto"/>
            <w:left w:val="none" w:sz="0" w:space="0" w:color="auto"/>
            <w:bottom w:val="none" w:sz="0" w:space="0" w:color="auto"/>
            <w:right w:val="none" w:sz="0" w:space="0" w:color="auto"/>
          </w:divBdr>
        </w:div>
        <w:div w:id="738753045">
          <w:marLeft w:val="480"/>
          <w:marRight w:val="0"/>
          <w:marTop w:val="0"/>
          <w:marBottom w:val="0"/>
          <w:divBdr>
            <w:top w:val="none" w:sz="0" w:space="0" w:color="auto"/>
            <w:left w:val="none" w:sz="0" w:space="0" w:color="auto"/>
            <w:bottom w:val="none" w:sz="0" w:space="0" w:color="auto"/>
            <w:right w:val="none" w:sz="0" w:space="0" w:color="auto"/>
          </w:divBdr>
        </w:div>
        <w:div w:id="756709293">
          <w:marLeft w:val="480"/>
          <w:marRight w:val="0"/>
          <w:marTop w:val="0"/>
          <w:marBottom w:val="0"/>
          <w:divBdr>
            <w:top w:val="none" w:sz="0" w:space="0" w:color="auto"/>
            <w:left w:val="none" w:sz="0" w:space="0" w:color="auto"/>
            <w:bottom w:val="none" w:sz="0" w:space="0" w:color="auto"/>
            <w:right w:val="none" w:sz="0" w:space="0" w:color="auto"/>
          </w:divBdr>
        </w:div>
        <w:div w:id="1362362415">
          <w:marLeft w:val="480"/>
          <w:marRight w:val="0"/>
          <w:marTop w:val="0"/>
          <w:marBottom w:val="0"/>
          <w:divBdr>
            <w:top w:val="none" w:sz="0" w:space="0" w:color="auto"/>
            <w:left w:val="none" w:sz="0" w:space="0" w:color="auto"/>
            <w:bottom w:val="none" w:sz="0" w:space="0" w:color="auto"/>
            <w:right w:val="none" w:sz="0" w:space="0" w:color="auto"/>
          </w:divBdr>
        </w:div>
        <w:div w:id="547953936">
          <w:marLeft w:val="480"/>
          <w:marRight w:val="0"/>
          <w:marTop w:val="0"/>
          <w:marBottom w:val="0"/>
          <w:divBdr>
            <w:top w:val="none" w:sz="0" w:space="0" w:color="auto"/>
            <w:left w:val="none" w:sz="0" w:space="0" w:color="auto"/>
            <w:bottom w:val="none" w:sz="0" w:space="0" w:color="auto"/>
            <w:right w:val="none" w:sz="0" w:space="0" w:color="auto"/>
          </w:divBdr>
        </w:div>
        <w:div w:id="1828782700">
          <w:marLeft w:val="480"/>
          <w:marRight w:val="0"/>
          <w:marTop w:val="0"/>
          <w:marBottom w:val="0"/>
          <w:divBdr>
            <w:top w:val="none" w:sz="0" w:space="0" w:color="auto"/>
            <w:left w:val="none" w:sz="0" w:space="0" w:color="auto"/>
            <w:bottom w:val="none" w:sz="0" w:space="0" w:color="auto"/>
            <w:right w:val="none" w:sz="0" w:space="0" w:color="auto"/>
          </w:divBdr>
        </w:div>
        <w:div w:id="2117172152">
          <w:marLeft w:val="480"/>
          <w:marRight w:val="0"/>
          <w:marTop w:val="0"/>
          <w:marBottom w:val="0"/>
          <w:divBdr>
            <w:top w:val="none" w:sz="0" w:space="0" w:color="auto"/>
            <w:left w:val="none" w:sz="0" w:space="0" w:color="auto"/>
            <w:bottom w:val="none" w:sz="0" w:space="0" w:color="auto"/>
            <w:right w:val="none" w:sz="0" w:space="0" w:color="auto"/>
          </w:divBdr>
        </w:div>
        <w:div w:id="1659577543">
          <w:marLeft w:val="480"/>
          <w:marRight w:val="0"/>
          <w:marTop w:val="0"/>
          <w:marBottom w:val="0"/>
          <w:divBdr>
            <w:top w:val="none" w:sz="0" w:space="0" w:color="auto"/>
            <w:left w:val="none" w:sz="0" w:space="0" w:color="auto"/>
            <w:bottom w:val="none" w:sz="0" w:space="0" w:color="auto"/>
            <w:right w:val="none" w:sz="0" w:space="0" w:color="auto"/>
          </w:divBdr>
        </w:div>
        <w:div w:id="2068842576">
          <w:marLeft w:val="480"/>
          <w:marRight w:val="0"/>
          <w:marTop w:val="0"/>
          <w:marBottom w:val="0"/>
          <w:divBdr>
            <w:top w:val="none" w:sz="0" w:space="0" w:color="auto"/>
            <w:left w:val="none" w:sz="0" w:space="0" w:color="auto"/>
            <w:bottom w:val="none" w:sz="0" w:space="0" w:color="auto"/>
            <w:right w:val="none" w:sz="0" w:space="0" w:color="auto"/>
          </w:divBdr>
        </w:div>
        <w:div w:id="2143692051">
          <w:marLeft w:val="480"/>
          <w:marRight w:val="0"/>
          <w:marTop w:val="0"/>
          <w:marBottom w:val="0"/>
          <w:divBdr>
            <w:top w:val="none" w:sz="0" w:space="0" w:color="auto"/>
            <w:left w:val="none" w:sz="0" w:space="0" w:color="auto"/>
            <w:bottom w:val="none" w:sz="0" w:space="0" w:color="auto"/>
            <w:right w:val="none" w:sz="0" w:space="0" w:color="auto"/>
          </w:divBdr>
        </w:div>
        <w:div w:id="1768188340">
          <w:marLeft w:val="480"/>
          <w:marRight w:val="0"/>
          <w:marTop w:val="0"/>
          <w:marBottom w:val="0"/>
          <w:divBdr>
            <w:top w:val="none" w:sz="0" w:space="0" w:color="auto"/>
            <w:left w:val="none" w:sz="0" w:space="0" w:color="auto"/>
            <w:bottom w:val="none" w:sz="0" w:space="0" w:color="auto"/>
            <w:right w:val="none" w:sz="0" w:space="0" w:color="auto"/>
          </w:divBdr>
        </w:div>
      </w:divsChild>
    </w:div>
    <w:div w:id="1206600806">
      <w:bodyDiv w:val="1"/>
      <w:marLeft w:val="0"/>
      <w:marRight w:val="0"/>
      <w:marTop w:val="0"/>
      <w:marBottom w:val="0"/>
      <w:divBdr>
        <w:top w:val="none" w:sz="0" w:space="0" w:color="auto"/>
        <w:left w:val="none" w:sz="0" w:space="0" w:color="auto"/>
        <w:bottom w:val="none" w:sz="0" w:space="0" w:color="auto"/>
        <w:right w:val="none" w:sz="0" w:space="0" w:color="auto"/>
      </w:divBdr>
    </w:div>
    <w:div w:id="1207521984">
      <w:bodyDiv w:val="1"/>
      <w:marLeft w:val="0"/>
      <w:marRight w:val="0"/>
      <w:marTop w:val="0"/>
      <w:marBottom w:val="0"/>
      <w:divBdr>
        <w:top w:val="none" w:sz="0" w:space="0" w:color="auto"/>
        <w:left w:val="none" w:sz="0" w:space="0" w:color="auto"/>
        <w:bottom w:val="none" w:sz="0" w:space="0" w:color="auto"/>
        <w:right w:val="none" w:sz="0" w:space="0" w:color="auto"/>
      </w:divBdr>
    </w:div>
    <w:div w:id="1212962868">
      <w:bodyDiv w:val="1"/>
      <w:marLeft w:val="0"/>
      <w:marRight w:val="0"/>
      <w:marTop w:val="0"/>
      <w:marBottom w:val="0"/>
      <w:divBdr>
        <w:top w:val="none" w:sz="0" w:space="0" w:color="auto"/>
        <w:left w:val="none" w:sz="0" w:space="0" w:color="auto"/>
        <w:bottom w:val="none" w:sz="0" w:space="0" w:color="auto"/>
        <w:right w:val="none" w:sz="0" w:space="0" w:color="auto"/>
      </w:divBdr>
    </w:div>
    <w:div w:id="1223444424">
      <w:bodyDiv w:val="1"/>
      <w:marLeft w:val="0"/>
      <w:marRight w:val="0"/>
      <w:marTop w:val="0"/>
      <w:marBottom w:val="0"/>
      <w:divBdr>
        <w:top w:val="none" w:sz="0" w:space="0" w:color="auto"/>
        <w:left w:val="none" w:sz="0" w:space="0" w:color="auto"/>
        <w:bottom w:val="none" w:sz="0" w:space="0" w:color="auto"/>
        <w:right w:val="none" w:sz="0" w:space="0" w:color="auto"/>
      </w:divBdr>
    </w:div>
    <w:div w:id="1224829003">
      <w:bodyDiv w:val="1"/>
      <w:marLeft w:val="0"/>
      <w:marRight w:val="0"/>
      <w:marTop w:val="0"/>
      <w:marBottom w:val="0"/>
      <w:divBdr>
        <w:top w:val="none" w:sz="0" w:space="0" w:color="auto"/>
        <w:left w:val="none" w:sz="0" w:space="0" w:color="auto"/>
        <w:bottom w:val="none" w:sz="0" w:space="0" w:color="auto"/>
        <w:right w:val="none" w:sz="0" w:space="0" w:color="auto"/>
      </w:divBdr>
    </w:div>
    <w:div w:id="1227717866">
      <w:bodyDiv w:val="1"/>
      <w:marLeft w:val="0"/>
      <w:marRight w:val="0"/>
      <w:marTop w:val="0"/>
      <w:marBottom w:val="0"/>
      <w:divBdr>
        <w:top w:val="none" w:sz="0" w:space="0" w:color="auto"/>
        <w:left w:val="none" w:sz="0" w:space="0" w:color="auto"/>
        <w:bottom w:val="none" w:sz="0" w:space="0" w:color="auto"/>
        <w:right w:val="none" w:sz="0" w:space="0" w:color="auto"/>
      </w:divBdr>
    </w:div>
    <w:div w:id="1260941408">
      <w:bodyDiv w:val="1"/>
      <w:marLeft w:val="0"/>
      <w:marRight w:val="0"/>
      <w:marTop w:val="0"/>
      <w:marBottom w:val="0"/>
      <w:divBdr>
        <w:top w:val="none" w:sz="0" w:space="0" w:color="auto"/>
        <w:left w:val="none" w:sz="0" w:space="0" w:color="auto"/>
        <w:bottom w:val="none" w:sz="0" w:space="0" w:color="auto"/>
        <w:right w:val="none" w:sz="0" w:space="0" w:color="auto"/>
      </w:divBdr>
    </w:div>
    <w:div w:id="1271011751">
      <w:bodyDiv w:val="1"/>
      <w:marLeft w:val="0"/>
      <w:marRight w:val="0"/>
      <w:marTop w:val="0"/>
      <w:marBottom w:val="0"/>
      <w:divBdr>
        <w:top w:val="none" w:sz="0" w:space="0" w:color="auto"/>
        <w:left w:val="none" w:sz="0" w:space="0" w:color="auto"/>
        <w:bottom w:val="none" w:sz="0" w:space="0" w:color="auto"/>
        <w:right w:val="none" w:sz="0" w:space="0" w:color="auto"/>
      </w:divBdr>
    </w:div>
    <w:div w:id="1293175531">
      <w:bodyDiv w:val="1"/>
      <w:marLeft w:val="0"/>
      <w:marRight w:val="0"/>
      <w:marTop w:val="0"/>
      <w:marBottom w:val="0"/>
      <w:divBdr>
        <w:top w:val="none" w:sz="0" w:space="0" w:color="auto"/>
        <w:left w:val="none" w:sz="0" w:space="0" w:color="auto"/>
        <w:bottom w:val="none" w:sz="0" w:space="0" w:color="auto"/>
        <w:right w:val="none" w:sz="0" w:space="0" w:color="auto"/>
      </w:divBdr>
    </w:div>
    <w:div w:id="1319772447">
      <w:bodyDiv w:val="1"/>
      <w:marLeft w:val="0"/>
      <w:marRight w:val="0"/>
      <w:marTop w:val="0"/>
      <w:marBottom w:val="0"/>
      <w:divBdr>
        <w:top w:val="none" w:sz="0" w:space="0" w:color="auto"/>
        <w:left w:val="none" w:sz="0" w:space="0" w:color="auto"/>
        <w:bottom w:val="none" w:sz="0" w:space="0" w:color="auto"/>
        <w:right w:val="none" w:sz="0" w:space="0" w:color="auto"/>
      </w:divBdr>
      <w:divsChild>
        <w:div w:id="2013800405">
          <w:marLeft w:val="480"/>
          <w:marRight w:val="0"/>
          <w:marTop w:val="0"/>
          <w:marBottom w:val="0"/>
          <w:divBdr>
            <w:top w:val="none" w:sz="0" w:space="0" w:color="auto"/>
            <w:left w:val="none" w:sz="0" w:space="0" w:color="auto"/>
            <w:bottom w:val="none" w:sz="0" w:space="0" w:color="auto"/>
            <w:right w:val="none" w:sz="0" w:space="0" w:color="auto"/>
          </w:divBdr>
        </w:div>
        <w:div w:id="612324439">
          <w:marLeft w:val="480"/>
          <w:marRight w:val="0"/>
          <w:marTop w:val="0"/>
          <w:marBottom w:val="0"/>
          <w:divBdr>
            <w:top w:val="none" w:sz="0" w:space="0" w:color="auto"/>
            <w:left w:val="none" w:sz="0" w:space="0" w:color="auto"/>
            <w:bottom w:val="none" w:sz="0" w:space="0" w:color="auto"/>
            <w:right w:val="none" w:sz="0" w:space="0" w:color="auto"/>
          </w:divBdr>
        </w:div>
        <w:div w:id="889148803">
          <w:marLeft w:val="480"/>
          <w:marRight w:val="0"/>
          <w:marTop w:val="0"/>
          <w:marBottom w:val="0"/>
          <w:divBdr>
            <w:top w:val="none" w:sz="0" w:space="0" w:color="auto"/>
            <w:left w:val="none" w:sz="0" w:space="0" w:color="auto"/>
            <w:bottom w:val="none" w:sz="0" w:space="0" w:color="auto"/>
            <w:right w:val="none" w:sz="0" w:space="0" w:color="auto"/>
          </w:divBdr>
        </w:div>
        <w:div w:id="344021231">
          <w:marLeft w:val="480"/>
          <w:marRight w:val="0"/>
          <w:marTop w:val="0"/>
          <w:marBottom w:val="0"/>
          <w:divBdr>
            <w:top w:val="none" w:sz="0" w:space="0" w:color="auto"/>
            <w:left w:val="none" w:sz="0" w:space="0" w:color="auto"/>
            <w:bottom w:val="none" w:sz="0" w:space="0" w:color="auto"/>
            <w:right w:val="none" w:sz="0" w:space="0" w:color="auto"/>
          </w:divBdr>
        </w:div>
        <w:div w:id="1547136579">
          <w:marLeft w:val="480"/>
          <w:marRight w:val="0"/>
          <w:marTop w:val="0"/>
          <w:marBottom w:val="0"/>
          <w:divBdr>
            <w:top w:val="none" w:sz="0" w:space="0" w:color="auto"/>
            <w:left w:val="none" w:sz="0" w:space="0" w:color="auto"/>
            <w:bottom w:val="none" w:sz="0" w:space="0" w:color="auto"/>
            <w:right w:val="none" w:sz="0" w:space="0" w:color="auto"/>
          </w:divBdr>
        </w:div>
        <w:div w:id="417486429">
          <w:marLeft w:val="480"/>
          <w:marRight w:val="0"/>
          <w:marTop w:val="0"/>
          <w:marBottom w:val="0"/>
          <w:divBdr>
            <w:top w:val="none" w:sz="0" w:space="0" w:color="auto"/>
            <w:left w:val="none" w:sz="0" w:space="0" w:color="auto"/>
            <w:bottom w:val="none" w:sz="0" w:space="0" w:color="auto"/>
            <w:right w:val="none" w:sz="0" w:space="0" w:color="auto"/>
          </w:divBdr>
        </w:div>
        <w:div w:id="1400861321">
          <w:marLeft w:val="480"/>
          <w:marRight w:val="0"/>
          <w:marTop w:val="0"/>
          <w:marBottom w:val="0"/>
          <w:divBdr>
            <w:top w:val="none" w:sz="0" w:space="0" w:color="auto"/>
            <w:left w:val="none" w:sz="0" w:space="0" w:color="auto"/>
            <w:bottom w:val="none" w:sz="0" w:space="0" w:color="auto"/>
            <w:right w:val="none" w:sz="0" w:space="0" w:color="auto"/>
          </w:divBdr>
        </w:div>
        <w:div w:id="170950353">
          <w:marLeft w:val="480"/>
          <w:marRight w:val="0"/>
          <w:marTop w:val="0"/>
          <w:marBottom w:val="0"/>
          <w:divBdr>
            <w:top w:val="none" w:sz="0" w:space="0" w:color="auto"/>
            <w:left w:val="none" w:sz="0" w:space="0" w:color="auto"/>
            <w:bottom w:val="none" w:sz="0" w:space="0" w:color="auto"/>
            <w:right w:val="none" w:sz="0" w:space="0" w:color="auto"/>
          </w:divBdr>
        </w:div>
        <w:div w:id="1064110351">
          <w:marLeft w:val="480"/>
          <w:marRight w:val="0"/>
          <w:marTop w:val="0"/>
          <w:marBottom w:val="0"/>
          <w:divBdr>
            <w:top w:val="none" w:sz="0" w:space="0" w:color="auto"/>
            <w:left w:val="none" w:sz="0" w:space="0" w:color="auto"/>
            <w:bottom w:val="none" w:sz="0" w:space="0" w:color="auto"/>
            <w:right w:val="none" w:sz="0" w:space="0" w:color="auto"/>
          </w:divBdr>
        </w:div>
        <w:div w:id="2089301159">
          <w:marLeft w:val="480"/>
          <w:marRight w:val="0"/>
          <w:marTop w:val="0"/>
          <w:marBottom w:val="0"/>
          <w:divBdr>
            <w:top w:val="none" w:sz="0" w:space="0" w:color="auto"/>
            <w:left w:val="none" w:sz="0" w:space="0" w:color="auto"/>
            <w:bottom w:val="none" w:sz="0" w:space="0" w:color="auto"/>
            <w:right w:val="none" w:sz="0" w:space="0" w:color="auto"/>
          </w:divBdr>
        </w:div>
        <w:div w:id="5594980">
          <w:marLeft w:val="480"/>
          <w:marRight w:val="0"/>
          <w:marTop w:val="0"/>
          <w:marBottom w:val="0"/>
          <w:divBdr>
            <w:top w:val="none" w:sz="0" w:space="0" w:color="auto"/>
            <w:left w:val="none" w:sz="0" w:space="0" w:color="auto"/>
            <w:bottom w:val="none" w:sz="0" w:space="0" w:color="auto"/>
            <w:right w:val="none" w:sz="0" w:space="0" w:color="auto"/>
          </w:divBdr>
        </w:div>
        <w:div w:id="554974984">
          <w:marLeft w:val="480"/>
          <w:marRight w:val="0"/>
          <w:marTop w:val="0"/>
          <w:marBottom w:val="0"/>
          <w:divBdr>
            <w:top w:val="none" w:sz="0" w:space="0" w:color="auto"/>
            <w:left w:val="none" w:sz="0" w:space="0" w:color="auto"/>
            <w:bottom w:val="none" w:sz="0" w:space="0" w:color="auto"/>
            <w:right w:val="none" w:sz="0" w:space="0" w:color="auto"/>
          </w:divBdr>
        </w:div>
        <w:div w:id="1014575191">
          <w:marLeft w:val="480"/>
          <w:marRight w:val="0"/>
          <w:marTop w:val="0"/>
          <w:marBottom w:val="0"/>
          <w:divBdr>
            <w:top w:val="none" w:sz="0" w:space="0" w:color="auto"/>
            <w:left w:val="none" w:sz="0" w:space="0" w:color="auto"/>
            <w:bottom w:val="none" w:sz="0" w:space="0" w:color="auto"/>
            <w:right w:val="none" w:sz="0" w:space="0" w:color="auto"/>
          </w:divBdr>
        </w:div>
        <w:div w:id="255868812">
          <w:marLeft w:val="480"/>
          <w:marRight w:val="0"/>
          <w:marTop w:val="0"/>
          <w:marBottom w:val="0"/>
          <w:divBdr>
            <w:top w:val="none" w:sz="0" w:space="0" w:color="auto"/>
            <w:left w:val="none" w:sz="0" w:space="0" w:color="auto"/>
            <w:bottom w:val="none" w:sz="0" w:space="0" w:color="auto"/>
            <w:right w:val="none" w:sz="0" w:space="0" w:color="auto"/>
          </w:divBdr>
        </w:div>
        <w:div w:id="15860229">
          <w:marLeft w:val="480"/>
          <w:marRight w:val="0"/>
          <w:marTop w:val="0"/>
          <w:marBottom w:val="0"/>
          <w:divBdr>
            <w:top w:val="none" w:sz="0" w:space="0" w:color="auto"/>
            <w:left w:val="none" w:sz="0" w:space="0" w:color="auto"/>
            <w:bottom w:val="none" w:sz="0" w:space="0" w:color="auto"/>
            <w:right w:val="none" w:sz="0" w:space="0" w:color="auto"/>
          </w:divBdr>
        </w:div>
        <w:div w:id="2119988240">
          <w:marLeft w:val="480"/>
          <w:marRight w:val="0"/>
          <w:marTop w:val="0"/>
          <w:marBottom w:val="0"/>
          <w:divBdr>
            <w:top w:val="none" w:sz="0" w:space="0" w:color="auto"/>
            <w:left w:val="none" w:sz="0" w:space="0" w:color="auto"/>
            <w:bottom w:val="none" w:sz="0" w:space="0" w:color="auto"/>
            <w:right w:val="none" w:sz="0" w:space="0" w:color="auto"/>
          </w:divBdr>
        </w:div>
        <w:div w:id="638998222">
          <w:marLeft w:val="480"/>
          <w:marRight w:val="0"/>
          <w:marTop w:val="0"/>
          <w:marBottom w:val="0"/>
          <w:divBdr>
            <w:top w:val="none" w:sz="0" w:space="0" w:color="auto"/>
            <w:left w:val="none" w:sz="0" w:space="0" w:color="auto"/>
            <w:bottom w:val="none" w:sz="0" w:space="0" w:color="auto"/>
            <w:right w:val="none" w:sz="0" w:space="0" w:color="auto"/>
          </w:divBdr>
        </w:div>
        <w:div w:id="846016752">
          <w:marLeft w:val="480"/>
          <w:marRight w:val="0"/>
          <w:marTop w:val="0"/>
          <w:marBottom w:val="0"/>
          <w:divBdr>
            <w:top w:val="none" w:sz="0" w:space="0" w:color="auto"/>
            <w:left w:val="none" w:sz="0" w:space="0" w:color="auto"/>
            <w:bottom w:val="none" w:sz="0" w:space="0" w:color="auto"/>
            <w:right w:val="none" w:sz="0" w:space="0" w:color="auto"/>
          </w:divBdr>
        </w:div>
        <w:div w:id="1976763208">
          <w:marLeft w:val="480"/>
          <w:marRight w:val="0"/>
          <w:marTop w:val="0"/>
          <w:marBottom w:val="0"/>
          <w:divBdr>
            <w:top w:val="none" w:sz="0" w:space="0" w:color="auto"/>
            <w:left w:val="none" w:sz="0" w:space="0" w:color="auto"/>
            <w:bottom w:val="none" w:sz="0" w:space="0" w:color="auto"/>
            <w:right w:val="none" w:sz="0" w:space="0" w:color="auto"/>
          </w:divBdr>
        </w:div>
        <w:div w:id="1720593867">
          <w:marLeft w:val="480"/>
          <w:marRight w:val="0"/>
          <w:marTop w:val="0"/>
          <w:marBottom w:val="0"/>
          <w:divBdr>
            <w:top w:val="none" w:sz="0" w:space="0" w:color="auto"/>
            <w:left w:val="none" w:sz="0" w:space="0" w:color="auto"/>
            <w:bottom w:val="none" w:sz="0" w:space="0" w:color="auto"/>
            <w:right w:val="none" w:sz="0" w:space="0" w:color="auto"/>
          </w:divBdr>
        </w:div>
      </w:divsChild>
    </w:div>
    <w:div w:id="1344748865">
      <w:bodyDiv w:val="1"/>
      <w:marLeft w:val="0"/>
      <w:marRight w:val="0"/>
      <w:marTop w:val="0"/>
      <w:marBottom w:val="0"/>
      <w:divBdr>
        <w:top w:val="none" w:sz="0" w:space="0" w:color="auto"/>
        <w:left w:val="none" w:sz="0" w:space="0" w:color="auto"/>
        <w:bottom w:val="none" w:sz="0" w:space="0" w:color="auto"/>
        <w:right w:val="none" w:sz="0" w:space="0" w:color="auto"/>
      </w:divBdr>
      <w:divsChild>
        <w:div w:id="1359351254">
          <w:marLeft w:val="480"/>
          <w:marRight w:val="0"/>
          <w:marTop w:val="0"/>
          <w:marBottom w:val="0"/>
          <w:divBdr>
            <w:top w:val="none" w:sz="0" w:space="0" w:color="auto"/>
            <w:left w:val="none" w:sz="0" w:space="0" w:color="auto"/>
            <w:bottom w:val="none" w:sz="0" w:space="0" w:color="auto"/>
            <w:right w:val="none" w:sz="0" w:space="0" w:color="auto"/>
          </w:divBdr>
        </w:div>
        <w:div w:id="1615094706">
          <w:marLeft w:val="480"/>
          <w:marRight w:val="0"/>
          <w:marTop w:val="0"/>
          <w:marBottom w:val="0"/>
          <w:divBdr>
            <w:top w:val="none" w:sz="0" w:space="0" w:color="auto"/>
            <w:left w:val="none" w:sz="0" w:space="0" w:color="auto"/>
            <w:bottom w:val="none" w:sz="0" w:space="0" w:color="auto"/>
            <w:right w:val="none" w:sz="0" w:space="0" w:color="auto"/>
          </w:divBdr>
        </w:div>
        <w:div w:id="1135443209">
          <w:marLeft w:val="480"/>
          <w:marRight w:val="0"/>
          <w:marTop w:val="0"/>
          <w:marBottom w:val="0"/>
          <w:divBdr>
            <w:top w:val="none" w:sz="0" w:space="0" w:color="auto"/>
            <w:left w:val="none" w:sz="0" w:space="0" w:color="auto"/>
            <w:bottom w:val="none" w:sz="0" w:space="0" w:color="auto"/>
            <w:right w:val="none" w:sz="0" w:space="0" w:color="auto"/>
          </w:divBdr>
        </w:div>
        <w:div w:id="2043703653">
          <w:marLeft w:val="480"/>
          <w:marRight w:val="0"/>
          <w:marTop w:val="0"/>
          <w:marBottom w:val="0"/>
          <w:divBdr>
            <w:top w:val="none" w:sz="0" w:space="0" w:color="auto"/>
            <w:left w:val="none" w:sz="0" w:space="0" w:color="auto"/>
            <w:bottom w:val="none" w:sz="0" w:space="0" w:color="auto"/>
            <w:right w:val="none" w:sz="0" w:space="0" w:color="auto"/>
          </w:divBdr>
        </w:div>
        <w:div w:id="1275594933">
          <w:marLeft w:val="480"/>
          <w:marRight w:val="0"/>
          <w:marTop w:val="0"/>
          <w:marBottom w:val="0"/>
          <w:divBdr>
            <w:top w:val="none" w:sz="0" w:space="0" w:color="auto"/>
            <w:left w:val="none" w:sz="0" w:space="0" w:color="auto"/>
            <w:bottom w:val="none" w:sz="0" w:space="0" w:color="auto"/>
            <w:right w:val="none" w:sz="0" w:space="0" w:color="auto"/>
          </w:divBdr>
        </w:div>
        <w:div w:id="520358558">
          <w:marLeft w:val="480"/>
          <w:marRight w:val="0"/>
          <w:marTop w:val="0"/>
          <w:marBottom w:val="0"/>
          <w:divBdr>
            <w:top w:val="none" w:sz="0" w:space="0" w:color="auto"/>
            <w:left w:val="none" w:sz="0" w:space="0" w:color="auto"/>
            <w:bottom w:val="none" w:sz="0" w:space="0" w:color="auto"/>
            <w:right w:val="none" w:sz="0" w:space="0" w:color="auto"/>
          </w:divBdr>
        </w:div>
        <w:div w:id="1363359454">
          <w:marLeft w:val="480"/>
          <w:marRight w:val="0"/>
          <w:marTop w:val="0"/>
          <w:marBottom w:val="0"/>
          <w:divBdr>
            <w:top w:val="none" w:sz="0" w:space="0" w:color="auto"/>
            <w:left w:val="none" w:sz="0" w:space="0" w:color="auto"/>
            <w:bottom w:val="none" w:sz="0" w:space="0" w:color="auto"/>
            <w:right w:val="none" w:sz="0" w:space="0" w:color="auto"/>
          </w:divBdr>
        </w:div>
        <w:div w:id="163790419">
          <w:marLeft w:val="480"/>
          <w:marRight w:val="0"/>
          <w:marTop w:val="0"/>
          <w:marBottom w:val="0"/>
          <w:divBdr>
            <w:top w:val="none" w:sz="0" w:space="0" w:color="auto"/>
            <w:left w:val="none" w:sz="0" w:space="0" w:color="auto"/>
            <w:bottom w:val="none" w:sz="0" w:space="0" w:color="auto"/>
            <w:right w:val="none" w:sz="0" w:space="0" w:color="auto"/>
          </w:divBdr>
        </w:div>
        <w:div w:id="243685808">
          <w:marLeft w:val="480"/>
          <w:marRight w:val="0"/>
          <w:marTop w:val="0"/>
          <w:marBottom w:val="0"/>
          <w:divBdr>
            <w:top w:val="none" w:sz="0" w:space="0" w:color="auto"/>
            <w:left w:val="none" w:sz="0" w:space="0" w:color="auto"/>
            <w:bottom w:val="none" w:sz="0" w:space="0" w:color="auto"/>
            <w:right w:val="none" w:sz="0" w:space="0" w:color="auto"/>
          </w:divBdr>
        </w:div>
        <w:div w:id="1581795572">
          <w:marLeft w:val="480"/>
          <w:marRight w:val="0"/>
          <w:marTop w:val="0"/>
          <w:marBottom w:val="0"/>
          <w:divBdr>
            <w:top w:val="none" w:sz="0" w:space="0" w:color="auto"/>
            <w:left w:val="none" w:sz="0" w:space="0" w:color="auto"/>
            <w:bottom w:val="none" w:sz="0" w:space="0" w:color="auto"/>
            <w:right w:val="none" w:sz="0" w:space="0" w:color="auto"/>
          </w:divBdr>
        </w:div>
        <w:div w:id="1270888756">
          <w:marLeft w:val="480"/>
          <w:marRight w:val="0"/>
          <w:marTop w:val="0"/>
          <w:marBottom w:val="0"/>
          <w:divBdr>
            <w:top w:val="none" w:sz="0" w:space="0" w:color="auto"/>
            <w:left w:val="none" w:sz="0" w:space="0" w:color="auto"/>
            <w:bottom w:val="none" w:sz="0" w:space="0" w:color="auto"/>
            <w:right w:val="none" w:sz="0" w:space="0" w:color="auto"/>
          </w:divBdr>
        </w:div>
        <w:div w:id="158232400">
          <w:marLeft w:val="480"/>
          <w:marRight w:val="0"/>
          <w:marTop w:val="0"/>
          <w:marBottom w:val="0"/>
          <w:divBdr>
            <w:top w:val="none" w:sz="0" w:space="0" w:color="auto"/>
            <w:left w:val="none" w:sz="0" w:space="0" w:color="auto"/>
            <w:bottom w:val="none" w:sz="0" w:space="0" w:color="auto"/>
            <w:right w:val="none" w:sz="0" w:space="0" w:color="auto"/>
          </w:divBdr>
        </w:div>
        <w:div w:id="1962102973">
          <w:marLeft w:val="480"/>
          <w:marRight w:val="0"/>
          <w:marTop w:val="0"/>
          <w:marBottom w:val="0"/>
          <w:divBdr>
            <w:top w:val="none" w:sz="0" w:space="0" w:color="auto"/>
            <w:left w:val="none" w:sz="0" w:space="0" w:color="auto"/>
            <w:bottom w:val="none" w:sz="0" w:space="0" w:color="auto"/>
            <w:right w:val="none" w:sz="0" w:space="0" w:color="auto"/>
          </w:divBdr>
        </w:div>
        <w:div w:id="224879541">
          <w:marLeft w:val="480"/>
          <w:marRight w:val="0"/>
          <w:marTop w:val="0"/>
          <w:marBottom w:val="0"/>
          <w:divBdr>
            <w:top w:val="none" w:sz="0" w:space="0" w:color="auto"/>
            <w:left w:val="none" w:sz="0" w:space="0" w:color="auto"/>
            <w:bottom w:val="none" w:sz="0" w:space="0" w:color="auto"/>
            <w:right w:val="none" w:sz="0" w:space="0" w:color="auto"/>
          </w:divBdr>
        </w:div>
        <w:div w:id="732121310">
          <w:marLeft w:val="480"/>
          <w:marRight w:val="0"/>
          <w:marTop w:val="0"/>
          <w:marBottom w:val="0"/>
          <w:divBdr>
            <w:top w:val="none" w:sz="0" w:space="0" w:color="auto"/>
            <w:left w:val="none" w:sz="0" w:space="0" w:color="auto"/>
            <w:bottom w:val="none" w:sz="0" w:space="0" w:color="auto"/>
            <w:right w:val="none" w:sz="0" w:space="0" w:color="auto"/>
          </w:divBdr>
        </w:div>
        <w:div w:id="256405648">
          <w:marLeft w:val="480"/>
          <w:marRight w:val="0"/>
          <w:marTop w:val="0"/>
          <w:marBottom w:val="0"/>
          <w:divBdr>
            <w:top w:val="none" w:sz="0" w:space="0" w:color="auto"/>
            <w:left w:val="none" w:sz="0" w:space="0" w:color="auto"/>
            <w:bottom w:val="none" w:sz="0" w:space="0" w:color="auto"/>
            <w:right w:val="none" w:sz="0" w:space="0" w:color="auto"/>
          </w:divBdr>
        </w:div>
        <w:div w:id="5986282">
          <w:marLeft w:val="480"/>
          <w:marRight w:val="0"/>
          <w:marTop w:val="0"/>
          <w:marBottom w:val="0"/>
          <w:divBdr>
            <w:top w:val="none" w:sz="0" w:space="0" w:color="auto"/>
            <w:left w:val="none" w:sz="0" w:space="0" w:color="auto"/>
            <w:bottom w:val="none" w:sz="0" w:space="0" w:color="auto"/>
            <w:right w:val="none" w:sz="0" w:space="0" w:color="auto"/>
          </w:divBdr>
        </w:div>
        <w:div w:id="1157192258">
          <w:marLeft w:val="480"/>
          <w:marRight w:val="0"/>
          <w:marTop w:val="0"/>
          <w:marBottom w:val="0"/>
          <w:divBdr>
            <w:top w:val="none" w:sz="0" w:space="0" w:color="auto"/>
            <w:left w:val="none" w:sz="0" w:space="0" w:color="auto"/>
            <w:bottom w:val="none" w:sz="0" w:space="0" w:color="auto"/>
            <w:right w:val="none" w:sz="0" w:space="0" w:color="auto"/>
          </w:divBdr>
        </w:div>
        <w:div w:id="875507849">
          <w:marLeft w:val="480"/>
          <w:marRight w:val="0"/>
          <w:marTop w:val="0"/>
          <w:marBottom w:val="0"/>
          <w:divBdr>
            <w:top w:val="none" w:sz="0" w:space="0" w:color="auto"/>
            <w:left w:val="none" w:sz="0" w:space="0" w:color="auto"/>
            <w:bottom w:val="none" w:sz="0" w:space="0" w:color="auto"/>
            <w:right w:val="none" w:sz="0" w:space="0" w:color="auto"/>
          </w:divBdr>
        </w:div>
        <w:div w:id="2080664997">
          <w:marLeft w:val="480"/>
          <w:marRight w:val="0"/>
          <w:marTop w:val="0"/>
          <w:marBottom w:val="0"/>
          <w:divBdr>
            <w:top w:val="none" w:sz="0" w:space="0" w:color="auto"/>
            <w:left w:val="none" w:sz="0" w:space="0" w:color="auto"/>
            <w:bottom w:val="none" w:sz="0" w:space="0" w:color="auto"/>
            <w:right w:val="none" w:sz="0" w:space="0" w:color="auto"/>
          </w:divBdr>
        </w:div>
        <w:div w:id="224028614">
          <w:marLeft w:val="480"/>
          <w:marRight w:val="0"/>
          <w:marTop w:val="0"/>
          <w:marBottom w:val="0"/>
          <w:divBdr>
            <w:top w:val="none" w:sz="0" w:space="0" w:color="auto"/>
            <w:left w:val="none" w:sz="0" w:space="0" w:color="auto"/>
            <w:bottom w:val="none" w:sz="0" w:space="0" w:color="auto"/>
            <w:right w:val="none" w:sz="0" w:space="0" w:color="auto"/>
          </w:divBdr>
        </w:div>
      </w:divsChild>
    </w:div>
    <w:div w:id="1360661836">
      <w:bodyDiv w:val="1"/>
      <w:marLeft w:val="0"/>
      <w:marRight w:val="0"/>
      <w:marTop w:val="0"/>
      <w:marBottom w:val="0"/>
      <w:divBdr>
        <w:top w:val="none" w:sz="0" w:space="0" w:color="auto"/>
        <w:left w:val="none" w:sz="0" w:space="0" w:color="auto"/>
        <w:bottom w:val="none" w:sz="0" w:space="0" w:color="auto"/>
        <w:right w:val="none" w:sz="0" w:space="0" w:color="auto"/>
      </w:divBdr>
    </w:div>
    <w:div w:id="1365986240">
      <w:bodyDiv w:val="1"/>
      <w:marLeft w:val="0"/>
      <w:marRight w:val="0"/>
      <w:marTop w:val="0"/>
      <w:marBottom w:val="0"/>
      <w:divBdr>
        <w:top w:val="none" w:sz="0" w:space="0" w:color="auto"/>
        <w:left w:val="none" w:sz="0" w:space="0" w:color="auto"/>
        <w:bottom w:val="none" w:sz="0" w:space="0" w:color="auto"/>
        <w:right w:val="none" w:sz="0" w:space="0" w:color="auto"/>
      </w:divBdr>
    </w:div>
    <w:div w:id="1370371820">
      <w:bodyDiv w:val="1"/>
      <w:marLeft w:val="0"/>
      <w:marRight w:val="0"/>
      <w:marTop w:val="0"/>
      <w:marBottom w:val="0"/>
      <w:divBdr>
        <w:top w:val="none" w:sz="0" w:space="0" w:color="auto"/>
        <w:left w:val="none" w:sz="0" w:space="0" w:color="auto"/>
        <w:bottom w:val="none" w:sz="0" w:space="0" w:color="auto"/>
        <w:right w:val="none" w:sz="0" w:space="0" w:color="auto"/>
      </w:divBdr>
    </w:div>
    <w:div w:id="1378972768">
      <w:bodyDiv w:val="1"/>
      <w:marLeft w:val="0"/>
      <w:marRight w:val="0"/>
      <w:marTop w:val="0"/>
      <w:marBottom w:val="0"/>
      <w:divBdr>
        <w:top w:val="none" w:sz="0" w:space="0" w:color="auto"/>
        <w:left w:val="none" w:sz="0" w:space="0" w:color="auto"/>
        <w:bottom w:val="none" w:sz="0" w:space="0" w:color="auto"/>
        <w:right w:val="none" w:sz="0" w:space="0" w:color="auto"/>
      </w:divBdr>
    </w:div>
    <w:div w:id="1379622265">
      <w:bodyDiv w:val="1"/>
      <w:marLeft w:val="0"/>
      <w:marRight w:val="0"/>
      <w:marTop w:val="0"/>
      <w:marBottom w:val="0"/>
      <w:divBdr>
        <w:top w:val="none" w:sz="0" w:space="0" w:color="auto"/>
        <w:left w:val="none" w:sz="0" w:space="0" w:color="auto"/>
        <w:bottom w:val="none" w:sz="0" w:space="0" w:color="auto"/>
        <w:right w:val="none" w:sz="0" w:space="0" w:color="auto"/>
      </w:divBdr>
      <w:divsChild>
        <w:div w:id="1956402664">
          <w:marLeft w:val="480"/>
          <w:marRight w:val="0"/>
          <w:marTop w:val="0"/>
          <w:marBottom w:val="0"/>
          <w:divBdr>
            <w:top w:val="none" w:sz="0" w:space="0" w:color="auto"/>
            <w:left w:val="none" w:sz="0" w:space="0" w:color="auto"/>
            <w:bottom w:val="none" w:sz="0" w:space="0" w:color="auto"/>
            <w:right w:val="none" w:sz="0" w:space="0" w:color="auto"/>
          </w:divBdr>
        </w:div>
        <w:div w:id="893389204">
          <w:marLeft w:val="480"/>
          <w:marRight w:val="0"/>
          <w:marTop w:val="0"/>
          <w:marBottom w:val="0"/>
          <w:divBdr>
            <w:top w:val="none" w:sz="0" w:space="0" w:color="auto"/>
            <w:left w:val="none" w:sz="0" w:space="0" w:color="auto"/>
            <w:bottom w:val="none" w:sz="0" w:space="0" w:color="auto"/>
            <w:right w:val="none" w:sz="0" w:space="0" w:color="auto"/>
          </w:divBdr>
        </w:div>
        <w:div w:id="2063475469">
          <w:marLeft w:val="480"/>
          <w:marRight w:val="0"/>
          <w:marTop w:val="0"/>
          <w:marBottom w:val="0"/>
          <w:divBdr>
            <w:top w:val="none" w:sz="0" w:space="0" w:color="auto"/>
            <w:left w:val="none" w:sz="0" w:space="0" w:color="auto"/>
            <w:bottom w:val="none" w:sz="0" w:space="0" w:color="auto"/>
            <w:right w:val="none" w:sz="0" w:space="0" w:color="auto"/>
          </w:divBdr>
        </w:div>
        <w:div w:id="823661173">
          <w:marLeft w:val="480"/>
          <w:marRight w:val="0"/>
          <w:marTop w:val="0"/>
          <w:marBottom w:val="0"/>
          <w:divBdr>
            <w:top w:val="none" w:sz="0" w:space="0" w:color="auto"/>
            <w:left w:val="none" w:sz="0" w:space="0" w:color="auto"/>
            <w:bottom w:val="none" w:sz="0" w:space="0" w:color="auto"/>
            <w:right w:val="none" w:sz="0" w:space="0" w:color="auto"/>
          </w:divBdr>
        </w:div>
        <w:div w:id="688022825">
          <w:marLeft w:val="480"/>
          <w:marRight w:val="0"/>
          <w:marTop w:val="0"/>
          <w:marBottom w:val="0"/>
          <w:divBdr>
            <w:top w:val="none" w:sz="0" w:space="0" w:color="auto"/>
            <w:left w:val="none" w:sz="0" w:space="0" w:color="auto"/>
            <w:bottom w:val="none" w:sz="0" w:space="0" w:color="auto"/>
            <w:right w:val="none" w:sz="0" w:space="0" w:color="auto"/>
          </w:divBdr>
        </w:div>
        <w:div w:id="1781873045">
          <w:marLeft w:val="480"/>
          <w:marRight w:val="0"/>
          <w:marTop w:val="0"/>
          <w:marBottom w:val="0"/>
          <w:divBdr>
            <w:top w:val="none" w:sz="0" w:space="0" w:color="auto"/>
            <w:left w:val="none" w:sz="0" w:space="0" w:color="auto"/>
            <w:bottom w:val="none" w:sz="0" w:space="0" w:color="auto"/>
            <w:right w:val="none" w:sz="0" w:space="0" w:color="auto"/>
          </w:divBdr>
        </w:div>
        <w:div w:id="611939429">
          <w:marLeft w:val="480"/>
          <w:marRight w:val="0"/>
          <w:marTop w:val="0"/>
          <w:marBottom w:val="0"/>
          <w:divBdr>
            <w:top w:val="none" w:sz="0" w:space="0" w:color="auto"/>
            <w:left w:val="none" w:sz="0" w:space="0" w:color="auto"/>
            <w:bottom w:val="none" w:sz="0" w:space="0" w:color="auto"/>
            <w:right w:val="none" w:sz="0" w:space="0" w:color="auto"/>
          </w:divBdr>
        </w:div>
        <w:div w:id="1846438178">
          <w:marLeft w:val="480"/>
          <w:marRight w:val="0"/>
          <w:marTop w:val="0"/>
          <w:marBottom w:val="0"/>
          <w:divBdr>
            <w:top w:val="none" w:sz="0" w:space="0" w:color="auto"/>
            <w:left w:val="none" w:sz="0" w:space="0" w:color="auto"/>
            <w:bottom w:val="none" w:sz="0" w:space="0" w:color="auto"/>
            <w:right w:val="none" w:sz="0" w:space="0" w:color="auto"/>
          </w:divBdr>
        </w:div>
        <w:div w:id="1445542615">
          <w:marLeft w:val="480"/>
          <w:marRight w:val="0"/>
          <w:marTop w:val="0"/>
          <w:marBottom w:val="0"/>
          <w:divBdr>
            <w:top w:val="none" w:sz="0" w:space="0" w:color="auto"/>
            <w:left w:val="none" w:sz="0" w:space="0" w:color="auto"/>
            <w:bottom w:val="none" w:sz="0" w:space="0" w:color="auto"/>
            <w:right w:val="none" w:sz="0" w:space="0" w:color="auto"/>
          </w:divBdr>
        </w:div>
        <w:div w:id="1757895937">
          <w:marLeft w:val="480"/>
          <w:marRight w:val="0"/>
          <w:marTop w:val="0"/>
          <w:marBottom w:val="0"/>
          <w:divBdr>
            <w:top w:val="none" w:sz="0" w:space="0" w:color="auto"/>
            <w:left w:val="none" w:sz="0" w:space="0" w:color="auto"/>
            <w:bottom w:val="none" w:sz="0" w:space="0" w:color="auto"/>
            <w:right w:val="none" w:sz="0" w:space="0" w:color="auto"/>
          </w:divBdr>
        </w:div>
        <w:div w:id="226764851">
          <w:marLeft w:val="480"/>
          <w:marRight w:val="0"/>
          <w:marTop w:val="0"/>
          <w:marBottom w:val="0"/>
          <w:divBdr>
            <w:top w:val="none" w:sz="0" w:space="0" w:color="auto"/>
            <w:left w:val="none" w:sz="0" w:space="0" w:color="auto"/>
            <w:bottom w:val="none" w:sz="0" w:space="0" w:color="auto"/>
            <w:right w:val="none" w:sz="0" w:space="0" w:color="auto"/>
          </w:divBdr>
        </w:div>
        <w:div w:id="958805212">
          <w:marLeft w:val="480"/>
          <w:marRight w:val="0"/>
          <w:marTop w:val="0"/>
          <w:marBottom w:val="0"/>
          <w:divBdr>
            <w:top w:val="none" w:sz="0" w:space="0" w:color="auto"/>
            <w:left w:val="none" w:sz="0" w:space="0" w:color="auto"/>
            <w:bottom w:val="none" w:sz="0" w:space="0" w:color="auto"/>
            <w:right w:val="none" w:sz="0" w:space="0" w:color="auto"/>
          </w:divBdr>
        </w:div>
        <w:div w:id="1928273098">
          <w:marLeft w:val="480"/>
          <w:marRight w:val="0"/>
          <w:marTop w:val="0"/>
          <w:marBottom w:val="0"/>
          <w:divBdr>
            <w:top w:val="none" w:sz="0" w:space="0" w:color="auto"/>
            <w:left w:val="none" w:sz="0" w:space="0" w:color="auto"/>
            <w:bottom w:val="none" w:sz="0" w:space="0" w:color="auto"/>
            <w:right w:val="none" w:sz="0" w:space="0" w:color="auto"/>
          </w:divBdr>
        </w:div>
        <w:div w:id="2099597563">
          <w:marLeft w:val="480"/>
          <w:marRight w:val="0"/>
          <w:marTop w:val="0"/>
          <w:marBottom w:val="0"/>
          <w:divBdr>
            <w:top w:val="none" w:sz="0" w:space="0" w:color="auto"/>
            <w:left w:val="none" w:sz="0" w:space="0" w:color="auto"/>
            <w:bottom w:val="none" w:sz="0" w:space="0" w:color="auto"/>
            <w:right w:val="none" w:sz="0" w:space="0" w:color="auto"/>
          </w:divBdr>
        </w:div>
        <w:div w:id="1348369683">
          <w:marLeft w:val="480"/>
          <w:marRight w:val="0"/>
          <w:marTop w:val="0"/>
          <w:marBottom w:val="0"/>
          <w:divBdr>
            <w:top w:val="none" w:sz="0" w:space="0" w:color="auto"/>
            <w:left w:val="none" w:sz="0" w:space="0" w:color="auto"/>
            <w:bottom w:val="none" w:sz="0" w:space="0" w:color="auto"/>
            <w:right w:val="none" w:sz="0" w:space="0" w:color="auto"/>
          </w:divBdr>
        </w:div>
        <w:div w:id="2136555492">
          <w:marLeft w:val="480"/>
          <w:marRight w:val="0"/>
          <w:marTop w:val="0"/>
          <w:marBottom w:val="0"/>
          <w:divBdr>
            <w:top w:val="none" w:sz="0" w:space="0" w:color="auto"/>
            <w:left w:val="none" w:sz="0" w:space="0" w:color="auto"/>
            <w:bottom w:val="none" w:sz="0" w:space="0" w:color="auto"/>
            <w:right w:val="none" w:sz="0" w:space="0" w:color="auto"/>
          </w:divBdr>
        </w:div>
        <w:div w:id="374937621">
          <w:marLeft w:val="480"/>
          <w:marRight w:val="0"/>
          <w:marTop w:val="0"/>
          <w:marBottom w:val="0"/>
          <w:divBdr>
            <w:top w:val="none" w:sz="0" w:space="0" w:color="auto"/>
            <w:left w:val="none" w:sz="0" w:space="0" w:color="auto"/>
            <w:bottom w:val="none" w:sz="0" w:space="0" w:color="auto"/>
            <w:right w:val="none" w:sz="0" w:space="0" w:color="auto"/>
          </w:divBdr>
        </w:div>
        <w:div w:id="2123449618">
          <w:marLeft w:val="480"/>
          <w:marRight w:val="0"/>
          <w:marTop w:val="0"/>
          <w:marBottom w:val="0"/>
          <w:divBdr>
            <w:top w:val="none" w:sz="0" w:space="0" w:color="auto"/>
            <w:left w:val="none" w:sz="0" w:space="0" w:color="auto"/>
            <w:bottom w:val="none" w:sz="0" w:space="0" w:color="auto"/>
            <w:right w:val="none" w:sz="0" w:space="0" w:color="auto"/>
          </w:divBdr>
        </w:div>
      </w:divsChild>
    </w:div>
    <w:div w:id="1401366948">
      <w:bodyDiv w:val="1"/>
      <w:marLeft w:val="0"/>
      <w:marRight w:val="0"/>
      <w:marTop w:val="0"/>
      <w:marBottom w:val="0"/>
      <w:divBdr>
        <w:top w:val="none" w:sz="0" w:space="0" w:color="auto"/>
        <w:left w:val="none" w:sz="0" w:space="0" w:color="auto"/>
        <w:bottom w:val="none" w:sz="0" w:space="0" w:color="auto"/>
        <w:right w:val="none" w:sz="0" w:space="0" w:color="auto"/>
      </w:divBdr>
    </w:div>
    <w:div w:id="1407266397">
      <w:bodyDiv w:val="1"/>
      <w:marLeft w:val="0"/>
      <w:marRight w:val="0"/>
      <w:marTop w:val="0"/>
      <w:marBottom w:val="0"/>
      <w:divBdr>
        <w:top w:val="none" w:sz="0" w:space="0" w:color="auto"/>
        <w:left w:val="none" w:sz="0" w:space="0" w:color="auto"/>
        <w:bottom w:val="none" w:sz="0" w:space="0" w:color="auto"/>
        <w:right w:val="none" w:sz="0" w:space="0" w:color="auto"/>
      </w:divBdr>
      <w:divsChild>
        <w:div w:id="34279310">
          <w:marLeft w:val="480"/>
          <w:marRight w:val="0"/>
          <w:marTop w:val="0"/>
          <w:marBottom w:val="0"/>
          <w:divBdr>
            <w:top w:val="none" w:sz="0" w:space="0" w:color="auto"/>
            <w:left w:val="none" w:sz="0" w:space="0" w:color="auto"/>
            <w:bottom w:val="none" w:sz="0" w:space="0" w:color="auto"/>
            <w:right w:val="none" w:sz="0" w:space="0" w:color="auto"/>
          </w:divBdr>
        </w:div>
        <w:div w:id="899562596">
          <w:marLeft w:val="480"/>
          <w:marRight w:val="0"/>
          <w:marTop w:val="0"/>
          <w:marBottom w:val="0"/>
          <w:divBdr>
            <w:top w:val="none" w:sz="0" w:space="0" w:color="auto"/>
            <w:left w:val="none" w:sz="0" w:space="0" w:color="auto"/>
            <w:bottom w:val="none" w:sz="0" w:space="0" w:color="auto"/>
            <w:right w:val="none" w:sz="0" w:space="0" w:color="auto"/>
          </w:divBdr>
        </w:div>
        <w:div w:id="1518888280">
          <w:marLeft w:val="480"/>
          <w:marRight w:val="0"/>
          <w:marTop w:val="0"/>
          <w:marBottom w:val="0"/>
          <w:divBdr>
            <w:top w:val="none" w:sz="0" w:space="0" w:color="auto"/>
            <w:left w:val="none" w:sz="0" w:space="0" w:color="auto"/>
            <w:bottom w:val="none" w:sz="0" w:space="0" w:color="auto"/>
            <w:right w:val="none" w:sz="0" w:space="0" w:color="auto"/>
          </w:divBdr>
        </w:div>
        <w:div w:id="430518592">
          <w:marLeft w:val="480"/>
          <w:marRight w:val="0"/>
          <w:marTop w:val="0"/>
          <w:marBottom w:val="0"/>
          <w:divBdr>
            <w:top w:val="none" w:sz="0" w:space="0" w:color="auto"/>
            <w:left w:val="none" w:sz="0" w:space="0" w:color="auto"/>
            <w:bottom w:val="none" w:sz="0" w:space="0" w:color="auto"/>
            <w:right w:val="none" w:sz="0" w:space="0" w:color="auto"/>
          </w:divBdr>
        </w:div>
        <w:div w:id="1942376588">
          <w:marLeft w:val="480"/>
          <w:marRight w:val="0"/>
          <w:marTop w:val="0"/>
          <w:marBottom w:val="0"/>
          <w:divBdr>
            <w:top w:val="none" w:sz="0" w:space="0" w:color="auto"/>
            <w:left w:val="none" w:sz="0" w:space="0" w:color="auto"/>
            <w:bottom w:val="none" w:sz="0" w:space="0" w:color="auto"/>
            <w:right w:val="none" w:sz="0" w:space="0" w:color="auto"/>
          </w:divBdr>
        </w:div>
        <w:div w:id="494536320">
          <w:marLeft w:val="480"/>
          <w:marRight w:val="0"/>
          <w:marTop w:val="0"/>
          <w:marBottom w:val="0"/>
          <w:divBdr>
            <w:top w:val="none" w:sz="0" w:space="0" w:color="auto"/>
            <w:left w:val="none" w:sz="0" w:space="0" w:color="auto"/>
            <w:bottom w:val="none" w:sz="0" w:space="0" w:color="auto"/>
            <w:right w:val="none" w:sz="0" w:space="0" w:color="auto"/>
          </w:divBdr>
        </w:div>
        <w:div w:id="1594557347">
          <w:marLeft w:val="480"/>
          <w:marRight w:val="0"/>
          <w:marTop w:val="0"/>
          <w:marBottom w:val="0"/>
          <w:divBdr>
            <w:top w:val="none" w:sz="0" w:space="0" w:color="auto"/>
            <w:left w:val="none" w:sz="0" w:space="0" w:color="auto"/>
            <w:bottom w:val="none" w:sz="0" w:space="0" w:color="auto"/>
            <w:right w:val="none" w:sz="0" w:space="0" w:color="auto"/>
          </w:divBdr>
        </w:div>
        <w:div w:id="457921766">
          <w:marLeft w:val="480"/>
          <w:marRight w:val="0"/>
          <w:marTop w:val="0"/>
          <w:marBottom w:val="0"/>
          <w:divBdr>
            <w:top w:val="none" w:sz="0" w:space="0" w:color="auto"/>
            <w:left w:val="none" w:sz="0" w:space="0" w:color="auto"/>
            <w:bottom w:val="none" w:sz="0" w:space="0" w:color="auto"/>
            <w:right w:val="none" w:sz="0" w:space="0" w:color="auto"/>
          </w:divBdr>
        </w:div>
        <w:div w:id="313880751">
          <w:marLeft w:val="480"/>
          <w:marRight w:val="0"/>
          <w:marTop w:val="0"/>
          <w:marBottom w:val="0"/>
          <w:divBdr>
            <w:top w:val="none" w:sz="0" w:space="0" w:color="auto"/>
            <w:left w:val="none" w:sz="0" w:space="0" w:color="auto"/>
            <w:bottom w:val="none" w:sz="0" w:space="0" w:color="auto"/>
            <w:right w:val="none" w:sz="0" w:space="0" w:color="auto"/>
          </w:divBdr>
        </w:div>
        <w:div w:id="33821916">
          <w:marLeft w:val="480"/>
          <w:marRight w:val="0"/>
          <w:marTop w:val="0"/>
          <w:marBottom w:val="0"/>
          <w:divBdr>
            <w:top w:val="none" w:sz="0" w:space="0" w:color="auto"/>
            <w:left w:val="none" w:sz="0" w:space="0" w:color="auto"/>
            <w:bottom w:val="none" w:sz="0" w:space="0" w:color="auto"/>
            <w:right w:val="none" w:sz="0" w:space="0" w:color="auto"/>
          </w:divBdr>
        </w:div>
        <w:div w:id="1042366567">
          <w:marLeft w:val="480"/>
          <w:marRight w:val="0"/>
          <w:marTop w:val="0"/>
          <w:marBottom w:val="0"/>
          <w:divBdr>
            <w:top w:val="none" w:sz="0" w:space="0" w:color="auto"/>
            <w:left w:val="none" w:sz="0" w:space="0" w:color="auto"/>
            <w:bottom w:val="none" w:sz="0" w:space="0" w:color="auto"/>
            <w:right w:val="none" w:sz="0" w:space="0" w:color="auto"/>
          </w:divBdr>
        </w:div>
        <w:div w:id="1002927580">
          <w:marLeft w:val="480"/>
          <w:marRight w:val="0"/>
          <w:marTop w:val="0"/>
          <w:marBottom w:val="0"/>
          <w:divBdr>
            <w:top w:val="none" w:sz="0" w:space="0" w:color="auto"/>
            <w:left w:val="none" w:sz="0" w:space="0" w:color="auto"/>
            <w:bottom w:val="none" w:sz="0" w:space="0" w:color="auto"/>
            <w:right w:val="none" w:sz="0" w:space="0" w:color="auto"/>
          </w:divBdr>
        </w:div>
        <w:div w:id="613903914">
          <w:marLeft w:val="480"/>
          <w:marRight w:val="0"/>
          <w:marTop w:val="0"/>
          <w:marBottom w:val="0"/>
          <w:divBdr>
            <w:top w:val="none" w:sz="0" w:space="0" w:color="auto"/>
            <w:left w:val="none" w:sz="0" w:space="0" w:color="auto"/>
            <w:bottom w:val="none" w:sz="0" w:space="0" w:color="auto"/>
            <w:right w:val="none" w:sz="0" w:space="0" w:color="auto"/>
          </w:divBdr>
        </w:div>
        <w:div w:id="1624387768">
          <w:marLeft w:val="480"/>
          <w:marRight w:val="0"/>
          <w:marTop w:val="0"/>
          <w:marBottom w:val="0"/>
          <w:divBdr>
            <w:top w:val="none" w:sz="0" w:space="0" w:color="auto"/>
            <w:left w:val="none" w:sz="0" w:space="0" w:color="auto"/>
            <w:bottom w:val="none" w:sz="0" w:space="0" w:color="auto"/>
            <w:right w:val="none" w:sz="0" w:space="0" w:color="auto"/>
          </w:divBdr>
        </w:div>
        <w:div w:id="309604345">
          <w:marLeft w:val="480"/>
          <w:marRight w:val="0"/>
          <w:marTop w:val="0"/>
          <w:marBottom w:val="0"/>
          <w:divBdr>
            <w:top w:val="none" w:sz="0" w:space="0" w:color="auto"/>
            <w:left w:val="none" w:sz="0" w:space="0" w:color="auto"/>
            <w:bottom w:val="none" w:sz="0" w:space="0" w:color="auto"/>
            <w:right w:val="none" w:sz="0" w:space="0" w:color="auto"/>
          </w:divBdr>
        </w:div>
        <w:div w:id="195897505">
          <w:marLeft w:val="480"/>
          <w:marRight w:val="0"/>
          <w:marTop w:val="0"/>
          <w:marBottom w:val="0"/>
          <w:divBdr>
            <w:top w:val="none" w:sz="0" w:space="0" w:color="auto"/>
            <w:left w:val="none" w:sz="0" w:space="0" w:color="auto"/>
            <w:bottom w:val="none" w:sz="0" w:space="0" w:color="auto"/>
            <w:right w:val="none" w:sz="0" w:space="0" w:color="auto"/>
          </w:divBdr>
        </w:div>
        <w:div w:id="901452414">
          <w:marLeft w:val="480"/>
          <w:marRight w:val="0"/>
          <w:marTop w:val="0"/>
          <w:marBottom w:val="0"/>
          <w:divBdr>
            <w:top w:val="none" w:sz="0" w:space="0" w:color="auto"/>
            <w:left w:val="none" w:sz="0" w:space="0" w:color="auto"/>
            <w:bottom w:val="none" w:sz="0" w:space="0" w:color="auto"/>
            <w:right w:val="none" w:sz="0" w:space="0" w:color="auto"/>
          </w:divBdr>
        </w:div>
        <w:div w:id="1907295311">
          <w:marLeft w:val="480"/>
          <w:marRight w:val="0"/>
          <w:marTop w:val="0"/>
          <w:marBottom w:val="0"/>
          <w:divBdr>
            <w:top w:val="none" w:sz="0" w:space="0" w:color="auto"/>
            <w:left w:val="none" w:sz="0" w:space="0" w:color="auto"/>
            <w:bottom w:val="none" w:sz="0" w:space="0" w:color="auto"/>
            <w:right w:val="none" w:sz="0" w:space="0" w:color="auto"/>
          </w:divBdr>
        </w:div>
        <w:div w:id="1394349164">
          <w:marLeft w:val="480"/>
          <w:marRight w:val="0"/>
          <w:marTop w:val="0"/>
          <w:marBottom w:val="0"/>
          <w:divBdr>
            <w:top w:val="none" w:sz="0" w:space="0" w:color="auto"/>
            <w:left w:val="none" w:sz="0" w:space="0" w:color="auto"/>
            <w:bottom w:val="none" w:sz="0" w:space="0" w:color="auto"/>
            <w:right w:val="none" w:sz="0" w:space="0" w:color="auto"/>
          </w:divBdr>
        </w:div>
        <w:div w:id="2138600484">
          <w:marLeft w:val="480"/>
          <w:marRight w:val="0"/>
          <w:marTop w:val="0"/>
          <w:marBottom w:val="0"/>
          <w:divBdr>
            <w:top w:val="none" w:sz="0" w:space="0" w:color="auto"/>
            <w:left w:val="none" w:sz="0" w:space="0" w:color="auto"/>
            <w:bottom w:val="none" w:sz="0" w:space="0" w:color="auto"/>
            <w:right w:val="none" w:sz="0" w:space="0" w:color="auto"/>
          </w:divBdr>
        </w:div>
        <w:div w:id="883709779">
          <w:marLeft w:val="480"/>
          <w:marRight w:val="0"/>
          <w:marTop w:val="0"/>
          <w:marBottom w:val="0"/>
          <w:divBdr>
            <w:top w:val="none" w:sz="0" w:space="0" w:color="auto"/>
            <w:left w:val="none" w:sz="0" w:space="0" w:color="auto"/>
            <w:bottom w:val="none" w:sz="0" w:space="0" w:color="auto"/>
            <w:right w:val="none" w:sz="0" w:space="0" w:color="auto"/>
          </w:divBdr>
        </w:div>
        <w:div w:id="462430523">
          <w:marLeft w:val="480"/>
          <w:marRight w:val="0"/>
          <w:marTop w:val="0"/>
          <w:marBottom w:val="0"/>
          <w:divBdr>
            <w:top w:val="none" w:sz="0" w:space="0" w:color="auto"/>
            <w:left w:val="none" w:sz="0" w:space="0" w:color="auto"/>
            <w:bottom w:val="none" w:sz="0" w:space="0" w:color="auto"/>
            <w:right w:val="none" w:sz="0" w:space="0" w:color="auto"/>
          </w:divBdr>
        </w:div>
      </w:divsChild>
    </w:div>
    <w:div w:id="1412123139">
      <w:bodyDiv w:val="1"/>
      <w:marLeft w:val="0"/>
      <w:marRight w:val="0"/>
      <w:marTop w:val="0"/>
      <w:marBottom w:val="0"/>
      <w:divBdr>
        <w:top w:val="none" w:sz="0" w:space="0" w:color="auto"/>
        <w:left w:val="none" w:sz="0" w:space="0" w:color="auto"/>
        <w:bottom w:val="none" w:sz="0" w:space="0" w:color="auto"/>
        <w:right w:val="none" w:sz="0" w:space="0" w:color="auto"/>
      </w:divBdr>
    </w:div>
    <w:div w:id="1421367070">
      <w:bodyDiv w:val="1"/>
      <w:marLeft w:val="0"/>
      <w:marRight w:val="0"/>
      <w:marTop w:val="0"/>
      <w:marBottom w:val="0"/>
      <w:divBdr>
        <w:top w:val="none" w:sz="0" w:space="0" w:color="auto"/>
        <w:left w:val="none" w:sz="0" w:space="0" w:color="auto"/>
        <w:bottom w:val="none" w:sz="0" w:space="0" w:color="auto"/>
        <w:right w:val="none" w:sz="0" w:space="0" w:color="auto"/>
      </w:divBdr>
    </w:div>
    <w:div w:id="1425878906">
      <w:bodyDiv w:val="1"/>
      <w:marLeft w:val="0"/>
      <w:marRight w:val="0"/>
      <w:marTop w:val="0"/>
      <w:marBottom w:val="0"/>
      <w:divBdr>
        <w:top w:val="none" w:sz="0" w:space="0" w:color="auto"/>
        <w:left w:val="none" w:sz="0" w:space="0" w:color="auto"/>
        <w:bottom w:val="none" w:sz="0" w:space="0" w:color="auto"/>
        <w:right w:val="none" w:sz="0" w:space="0" w:color="auto"/>
      </w:divBdr>
    </w:div>
    <w:div w:id="1428967520">
      <w:bodyDiv w:val="1"/>
      <w:marLeft w:val="0"/>
      <w:marRight w:val="0"/>
      <w:marTop w:val="0"/>
      <w:marBottom w:val="0"/>
      <w:divBdr>
        <w:top w:val="none" w:sz="0" w:space="0" w:color="auto"/>
        <w:left w:val="none" w:sz="0" w:space="0" w:color="auto"/>
        <w:bottom w:val="none" w:sz="0" w:space="0" w:color="auto"/>
        <w:right w:val="none" w:sz="0" w:space="0" w:color="auto"/>
      </w:divBdr>
    </w:div>
    <w:div w:id="1450708362">
      <w:bodyDiv w:val="1"/>
      <w:marLeft w:val="0"/>
      <w:marRight w:val="0"/>
      <w:marTop w:val="0"/>
      <w:marBottom w:val="0"/>
      <w:divBdr>
        <w:top w:val="none" w:sz="0" w:space="0" w:color="auto"/>
        <w:left w:val="none" w:sz="0" w:space="0" w:color="auto"/>
        <w:bottom w:val="none" w:sz="0" w:space="0" w:color="auto"/>
        <w:right w:val="none" w:sz="0" w:space="0" w:color="auto"/>
      </w:divBdr>
      <w:divsChild>
        <w:div w:id="737287772">
          <w:marLeft w:val="480"/>
          <w:marRight w:val="0"/>
          <w:marTop w:val="0"/>
          <w:marBottom w:val="0"/>
          <w:divBdr>
            <w:top w:val="none" w:sz="0" w:space="0" w:color="auto"/>
            <w:left w:val="none" w:sz="0" w:space="0" w:color="auto"/>
            <w:bottom w:val="none" w:sz="0" w:space="0" w:color="auto"/>
            <w:right w:val="none" w:sz="0" w:space="0" w:color="auto"/>
          </w:divBdr>
        </w:div>
        <w:div w:id="1194031001">
          <w:marLeft w:val="480"/>
          <w:marRight w:val="0"/>
          <w:marTop w:val="0"/>
          <w:marBottom w:val="0"/>
          <w:divBdr>
            <w:top w:val="none" w:sz="0" w:space="0" w:color="auto"/>
            <w:left w:val="none" w:sz="0" w:space="0" w:color="auto"/>
            <w:bottom w:val="none" w:sz="0" w:space="0" w:color="auto"/>
            <w:right w:val="none" w:sz="0" w:space="0" w:color="auto"/>
          </w:divBdr>
        </w:div>
        <w:div w:id="1613127060">
          <w:marLeft w:val="480"/>
          <w:marRight w:val="0"/>
          <w:marTop w:val="0"/>
          <w:marBottom w:val="0"/>
          <w:divBdr>
            <w:top w:val="none" w:sz="0" w:space="0" w:color="auto"/>
            <w:left w:val="none" w:sz="0" w:space="0" w:color="auto"/>
            <w:bottom w:val="none" w:sz="0" w:space="0" w:color="auto"/>
            <w:right w:val="none" w:sz="0" w:space="0" w:color="auto"/>
          </w:divBdr>
        </w:div>
        <w:div w:id="157696542">
          <w:marLeft w:val="480"/>
          <w:marRight w:val="0"/>
          <w:marTop w:val="0"/>
          <w:marBottom w:val="0"/>
          <w:divBdr>
            <w:top w:val="none" w:sz="0" w:space="0" w:color="auto"/>
            <w:left w:val="none" w:sz="0" w:space="0" w:color="auto"/>
            <w:bottom w:val="none" w:sz="0" w:space="0" w:color="auto"/>
            <w:right w:val="none" w:sz="0" w:space="0" w:color="auto"/>
          </w:divBdr>
        </w:div>
        <w:div w:id="98183290">
          <w:marLeft w:val="480"/>
          <w:marRight w:val="0"/>
          <w:marTop w:val="0"/>
          <w:marBottom w:val="0"/>
          <w:divBdr>
            <w:top w:val="none" w:sz="0" w:space="0" w:color="auto"/>
            <w:left w:val="none" w:sz="0" w:space="0" w:color="auto"/>
            <w:bottom w:val="none" w:sz="0" w:space="0" w:color="auto"/>
            <w:right w:val="none" w:sz="0" w:space="0" w:color="auto"/>
          </w:divBdr>
        </w:div>
        <w:div w:id="1370062369">
          <w:marLeft w:val="480"/>
          <w:marRight w:val="0"/>
          <w:marTop w:val="0"/>
          <w:marBottom w:val="0"/>
          <w:divBdr>
            <w:top w:val="none" w:sz="0" w:space="0" w:color="auto"/>
            <w:left w:val="none" w:sz="0" w:space="0" w:color="auto"/>
            <w:bottom w:val="none" w:sz="0" w:space="0" w:color="auto"/>
            <w:right w:val="none" w:sz="0" w:space="0" w:color="auto"/>
          </w:divBdr>
        </w:div>
        <w:div w:id="1829787252">
          <w:marLeft w:val="480"/>
          <w:marRight w:val="0"/>
          <w:marTop w:val="0"/>
          <w:marBottom w:val="0"/>
          <w:divBdr>
            <w:top w:val="none" w:sz="0" w:space="0" w:color="auto"/>
            <w:left w:val="none" w:sz="0" w:space="0" w:color="auto"/>
            <w:bottom w:val="none" w:sz="0" w:space="0" w:color="auto"/>
            <w:right w:val="none" w:sz="0" w:space="0" w:color="auto"/>
          </w:divBdr>
        </w:div>
        <w:div w:id="1109549727">
          <w:marLeft w:val="480"/>
          <w:marRight w:val="0"/>
          <w:marTop w:val="0"/>
          <w:marBottom w:val="0"/>
          <w:divBdr>
            <w:top w:val="none" w:sz="0" w:space="0" w:color="auto"/>
            <w:left w:val="none" w:sz="0" w:space="0" w:color="auto"/>
            <w:bottom w:val="none" w:sz="0" w:space="0" w:color="auto"/>
            <w:right w:val="none" w:sz="0" w:space="0" w:color="auto"/>
          </w:divBdr>
        </w:div>
        <w:div w:id="549922861">
          <w:marLeft w:val="480"/>
          <w:marRight w:val="0"/>
          <w:marTop w:val="0"/>
          <w:marBottom w:val="0"/>
          <w:divBdr>
            <w:top w:val="none" w:sz="0" w:space="0" w:color="auto"/>
            <w:left w:val="none" w:sz="0" w:space="0" w:color="auto"/>
            <w:bottom w:val="none" w:sz="0" w:space="0" w:color="auto"/>
            <w:right w:val="none" w:sz="0" w:space="0" w:color="auto"/>
          </w:divBdr>
        </w:div>
        <w:div w:id="1424494824">
          <w:marLeft w:val="480"/>
          <w:marRight w:val="0"/>
          <w:marTop w:val="0"/>
          <w:marBottom w:val="0"/>
          <w:divBdr>
            <w:top w:val="none" w:sz="0" w:space="0" w:color="auto"/>
            <w:left w:val="none" w:sz="0" w:space="0" w:color="auto"/>
            <w:bottom w:val="none" w:sz="0" w:space="0" w:color="auto"/>
            <w:right w:val="none" w:sz="0" w:space="0" w:color="auto"/>
          </w:divBdr>
        </w:div>
        <w:div w:id="340738039">
          <w:marLeft w:val="480"/>
          <w:marRight w:val="0"/>
          <w:marTop w:val="0"/>
          <w:marBottom w:val="0"/>
          <w:divBdr>
            <w:top w:val="none" w:sz="0" w:space="0" w:color="auto"/>
            <w:left w:val="none" w:sz="0" w:space="0" w:color="auto"/>
            <w:bottom w:val="none" w:sz="0" w:space="0" w:color="auto"/>
            <w:right w:val="none" w:sz="0" w:space="0" w:color="auto"/>
          </w:divBdr>
        </w:div>
        <w:div w:id="247932631">
          <w:marLeft w:val="480"/>
          <w:marRight w:val="0"/>
          <w:marTop w:val="0"/>
          <w:marBottom w:val="0"/>
          <w:divBdr>
            <w:top w:val="none" w:sz="0" w:space="0" w:color="auto"/>
            <w:left w:val="none" w:sz="0" w:space="0" w:color="auto"/>
            <w:bottom w:val="none" w:sz="0" w:space="0" w:color="auto"/>
            <w:right w:val="none" w:sz="0" w:space="0" w:color="auto"/>
          </w:divBdr>
        </w:div>
        <w:div w:id="639573368">
          <w:marLeft w:val="480"/>
          <w:marRight w:val="0"/>
          <w:marTop w:val="0"/>
          <w:marBottom w:val="0"/>
          <w:divBdr>
            <w:top w:val="none" w:sz="0" w:space="0" w:color="auto"/>
            <w:left w:val="none" w:sz="0" w:space="0" w:color="auto"/>
            <w:bottom w:val="none" w:sz="0" w:space="0" w:color="auto"/>
            <w:right w:val="none" w:sz="0" w:space="0" w:color="auto"/>
          </w:divBdr>
        </w:div>
        <w:div w:id="171145278">
          <w:marLeft w:val="480"/>
          <w:marRight w:val="0"/>
          <w:marTop w:val="0"/>
          <w:marBottom w:val="0"/>
          <w:divBdr>
            <w:top w:val="none" w:sz="0" w:space="0" w:color="auto"/>
            <w:left w:val="none" w:sz="0" w:space="0" w:color="auto"/>
            <w:bottom w:val="none" w:sz="0" w:space="0" w:color="auto"/>
            <w:right w:val="none" w:sz="0" w:space="0" w:color="auto"/>
          </w:divBdr>
        </w:div>
        <w:div w:id="157157557">
          <w:marLeft w:val="480"/>
          <w:marRight w:val="0"/>
          <w:marTop w:val="0"/>
          <w:marBottom w:val="0"/>
          <w:divBdr>
            <w:top w:val="none" w:sz="0" w:space="0" w:color="auto"/>
            <w:left w:val="none" w:sz="0" w:space="0" w:color="auto"/>
            <w:bottom w:val="none" w:sz="0" w:space="0" w:color="auto"/>
            <w:right w:val="none" w:sz="0" w:space="0" w:color="auto"/>
          </w:divBdr>
        </w:div>
        <w:div w:id="423454833">
          <w:marLeft w:val="480"/>
          <w:marRight w:val="0"/>
          <w:marTop w:val="0"/>
          <w:marBottom w:val="0"/>
          <w:divBdr>
            <w:top w:val="none" w:sz="0" w:space="0" w:color="auto"/>
            <w:left w:val="none" w:sz="0" w:space="0" w:color="auto"/>
            <w:bottom w:val="none" w:sz="0" w:space="0" w:color="auto"/>
            <w:right w:val="none" w:sz="0" w:space="0" w:color="auto"/>
          </w:divBdr>
        </w:div>
        <w:div w:id="1724988965">
          <w:marLeft w:val="480"/>
          <w:marRight w:val="0"/>
          <w:marTop w:val="0"/>
          <w:marBottom w:val="0"/>
          <w:divBdr>
            <w:top w:val="none" w:sz="0" w:space="0" w:color="auto"/>
            <w:left w:val="none" w:sz="0" w:space="0" w:color="auto"/>
            <w:bottom w:val="none" w:sz="0" w:space="0" w:color="auto"/>
            <w:right w:val="none" w:sz="0" w:space="0" w:color="auto"/>
          </w:divBdr>
        </w:div>
        <w:div w:id="915483187">
          <w:marLeft w:val="480"/>
          <w:marRight w:val="0"/>
          <w:marTop w:val="0"/>
          <w:marBottom w:val="0"/>
          <w:divBdr>
            <w:top w:val="none" w:sz="0" w:space="0" w:color="auto"/>
            <w:left w:val="none" w:sz="0" w:space="0" w:color="auto"/>
            <w:bottom w:val="none" w:sz="0" w:space="0" w:color="auto"/>
            <w:right w:val="none" w:sz="0" w:space="0" w:color="auto"/>
          </w:divBdr>
        </w:div>
        <w:div w:id="152068980">
          <w:marLeft w:val="480"/>
          <w:marRight w:val="0"/>
          <w:marTop w:val="0"/>
          <w:marBottom w:val="0"/>
          <w:divBdr>
            <w:top w:val="none" w:sz="0" w:space="0" w:color="auto"/>
            <w:left w:val="none" w:sz="0" w:space="0" w:color="auto"/>
            <w:bottom w:val="none" w:sz="0" w:space="0" w:color="auto"/>
            <w:right w:val="none" w:sz="0" w:space="0" w:color="auto"/>
          </w:divBdr>
        </w:div>
        <w:div w:id="58988317">
          <w:marLeft w:val="480"/>
          <w:marRight w:val="0"/>
          <w:marTop w:val="0"/>
          <w:marBottom w:val="0"/>
          <w:divBdr>
            <w:top w:val="none" w:sz="0" w:space="0" w:color="auto"/>
            <w:left w:val="none" w:sz="0" w:space="0" w:color="auto"/>
            <w:bottom w:val="none" w:sz="0" w:space="0" w:color="auto"/>
            <w:right w:val="none" w:sz="0" w:space="0" w:color="auto"/>
          </w:divBdr>
        </w:div>
        <w:div w:id="1381828529">
          <w:marLeft w:val="480"/>
          <w:marRight w:val="0"/>
          <w:marTop w:val="0"/>
          <w:marBottom w:val="0"/>
          <w:divBdr>
            <w:top w:val="none" w:sz="0" w:space="0" w:color="auto"/>
            <w:left w:val="none" w:sz="0" w:space="0" w:color="auto"/>
            <w:bottom w:val="none" w:sz="0" w:space="0" w:color="auto"/>
            <w:right w:val="none" w:sz="0" w:space="0" w:color="auto"/>
          </w:divBdr>
        </w:div>
        <w:div w:id="687680237">
          <w:marLeft w:val="480"/>
          <w:marRight w:val="0"/>
          <w:marTop w:val="0"/>
          <w:marBottom w:val="0"/>
          <w:divBdr>
            <w:top w:val="none" w:sz="0" w:space="0" w:color="auto"/>
            <w:left w:val="none" w:sz="0" w:space="0" w:color="auto"/>
            <w:bottom w:val="none" w:sz="0" w:space="0" w:color="auto"/>
            <w:right w:val="none" w:sz="0" w:space="0" w:color="auto"/>
          </w:divBdr>
        </w:div>
      </w:divsChild>
    </w:div>
    <w:div w:id="1457020723">
      <w:bodyDiv w:val="1"/>
      <w:marLeft w:val="0"/>
      <w:marRight w:val="0"/>
      <w:marTop w:val="0"/>
      <w:marBottom w:val="0"/>
      <w:divBdr>
        <w:top w:val="none" w:sz="0" w:space="0" w:color="auto"/>
        <w:left w:val="none" w:sz="0" w:space="0" w:color="auto"/>
        <w:bottom w:val="none" w:sz="0" w:space="0" w:color="auto"/>
        <w:right w:val="none" w:sz="0" w:space="0" w:color="auto"/>
      </w:divBdr>
    </w:div>
    <w:div w:id="1477721653">
      <w:bodyDiv w:val="1"/>
      <w:marLeft w:val="0"/>
      <w:marRight w:val="0"/>
      <w:marTop w:val="0"/>
      <w:marBottom w:val="0"/>
      <w:divBdr>
        <w:top w:val="none" w:sz="0" w:space="0" w:color="auto"/>
        <w:left w:val="none" w:sz="0" w:space="0" w:color="auto"/>
        <w:bottom w:val="none" w:sz="0" w:space="0" w:color="auto"/>
        <w:right w:val="none" w:sz="0" w:space="0" w:color="auto"/>
      </w:divBdr>
      <w:divsChild>
        <w:div w:id="39399947">
          <w:marLeft w:val="0"/>
          <w:marRight w:val="0"/>
          <w:marTop w:val="0"/>
          <w:marBottom w:val="0"/>
          <w:divBdr>
            <w:top w:val="none" w:sz="0" w:space="0" w:color="auto"/>
            <w:left w:val="none" w:sz="0" w:space="0" w:color="auto"/>
            <w:bottom w:val="none" w:sz="0" w:space="0" w:color="auto"/>
            <w:right w:val="none" w:sz="0" w:space="0" w:color="auto"/>
          </w:divBdr>
        </w:div>
      </w:divsChild>
    </w:div>
    <w:div w:id="1479884610">
      <w:bodyDiv w:val="1"/>
      <w:marLeft w:val="0"/>
      <w:marRight w:val="0"/>
      <w:marTop w:val="0"/>
      <w:marBottom w:val="0"/>
      <w:divBdr>
        <w:top w:val="none" w:sz="0" w:space="0" w:color="auto"/>
        <w:left w:val="none" w:sz="0" w:space="0" w:color="auto"/>
        <w:bottom w:val="none" w:sz="0" w:space="0" w:color="auto"/>
        <w:right w:val="none" w:sz="0" w:space="0" w:color="auto"/>
      </w:divBdr>
      <w:divsChild>
        <w:div w:id="2048799701">
          <w:marLeft w:val="480"/>
          <w:marRight w:val="0"/>
          <w:marTop w:val="0"/>
          <w:marBottom w:val="0"/>
          <w:divBdr>
            <w:top w:val="none" w:sz="0" w:space="0" w:color="auto"/>
            <w:left w:val="none" w:sz="0" w:space="0" w:color="auto"/>
            <w:bottom w:val="none" w:sz="0" w:space="0" w:color="auto"/>
            <w:right w:val="none" w:sz="0" w:space="0" w:color="auto"/>
          </w:divBdr>
        </w:div>
        <w:div w:id="266931028">
          <w:marLeft w:val="480"/>
          <w:marRight w:val="0"/>
          <w:marTop w:val="0"/>
          <w:marBottom w:val="0"/>
          <w:divBdr>
            <w:top w:val="none" w:sz="0" w:space="0" w:color="auto"/>
            <w:left w:val="none" w:sz="0" w:space="0" w:color="auto"/>
            <w:bottom w:val="none" w:sz="0" w:space="0" w:color="auto"/>
            <w:right w:val="none" w:sz="0" w:space="0" w:color="auto"/>
          </w:divBdr>
        </w:div>
        <w:div w:id="826088923">
          <w:marLeft w:val="480"/>
          <w:marRight w:val="0"/>
          <w:marTop w:val="0"/>
          <w:marBottom w:val="0"/>
          <w:divBdr>
            <w:top w:val="none" w:sz="0" w:space="0" w:color="auto"/>
            <w:left w:val="none" w:sz="0" w:space="0" w:color="auto"/>
            <w:bottom w:val="none" w:sz="0" w:space="0" w:color="auto"/>
            <w:right w:val="none" w:sz="0" w:space="0" w:color="auto"/>
          </w:divBdr>
        </w:div>
        <w:div w:id="1939555070">
          <w:marLeft w:val="480"/>
          <w:marRight w:val="0"/>
          <w:marTop w:val="0"/>
          <w:marBottom w:val="0"/>
          <w:divBdr>
            <w:top w:val="none" w:sz="0" w:space="0" w:color="auto"/>
            <w:left w:val="none" w:sz="0" w:space="0" w:color="auto"/>
            <w:bottom w:val="none" w:sz="0" w:space="0" w:color="auto"/>
            <w:right w:val="none" w:sz="0" w:space="0" w:color="auto"/>
          </w:divBdr>
        </w:div>
        <w:div w:id="665014675">
          <w:marLeft w:val="480"/>
          <w:marRight w:val="0"/>
          <w:marTop w:val="0"/>
          <w:marBottom w:val="0"/>
          <w:divBdr>
            <w:top w:val="none" w:sz="0" w:space="0" w:color="auto"/>
            <w:left w:val="none" w:sz="0" w:space="0" w:color="auto"/>
            <w:bottom w:val="none" w:sz="0" w:space="0" w:color="auto"/>
            <w:right w:val="none" w:sz="0" w:space="0" w:color="auto"/>
          </w:divBdr>
        </w:div>
        <w:div w:id="233515639">
          <w:marLeft w:val="480"/>
          <w:marRight w:val="0"/>
          <w:marTop w:val="0"/>
          <w:marBottom w:val="0"/>
          <w:divBdr>
            <w:top w:val="none" w:sz="0" w:space="0" w:color="auto"/>
            <w:left w:val="none" w:sz="0" w:space="0" w:color="auto"/>
            <w:bottom w:val="none" w:sz="0" w:space="0" w:color="auto"/>
            <w:right w:val="none" w:sz="0" w:space="0" w:color="auto"/>
          </w:divBdr>
        </w:div>
        <w:div w:id="703553382">
          <w:marLeft w:val="480"/>
          <w:marRight w:val="0"/>
          <w:marTop w:val="0"/>
          <w:marBottom w:val="0"/>
          <w:divBdr>
            <w:top w:val="none" w:sz="0" w:space="0" w:color="auto"/>
            <w:left w:val="none" w:sz="0" w:space="0" w:color="auto"/>
            <w:bottom w:val="none" w:sz="0" w:space="0" w:color="auto"/>
            <w:right w:val="none" w:sz="0" w:space="0" w:color="auto"/>
          </w:divBdr>
        </w:div>
        <w:div w:id="1994524711">
          <w:marLeft w:val="480"/>
          <w:marRight w:val="0"/>
          <w:marTop w:val="0"/>
          <w:marBottom w:val="0"/>
          <w:divBdr>
            <w:top w:val="none" w:sz="0" w:space="0" w:color="auto"/>
            <w:left w:val="none" w:sz="0" w:space="0" w:color="auto"/>
            <w:bottom w:val="none" w:sz="0" w:space="0" w:color="auto"/>
            <w:right w:val="none" w:sz="0" w:space="0" w:color="auto"/>
          </w:divBdr>
        </w:div>
        <w:div w:id="1442339199">
          <w:marLeft w:val="480"/>
          <w:marRight w:val="0"/>
          <w:marTop w:val="0"/>
          <w:marBottom w:val="0"/>
          <w:divBdr>
            <w:top w:val="none" w:sz="0" w:space="0" w:color="auto"/>
            <w:left w:val="none" w:sz="0" w:space="0" w:color="auto"/>
            <w:bottom w:val="none" w:sz="0" w:space="0" w:color="auto"/>
            <w:right w:val="none" w:sz="0" w:space="0" w:color="auto"/>
          </w:divBdr>
        </w:div>
        <w:div w:id="216554688">
          <w:marLeft w:val="480"/>
          <w:marRight w:val="0"/>
          <w:marTop w:val="0"/>
          <w:marBottom w:val="0"/>
          <w:divBdr>
            <w:top w:val="none" w:sz="0" w:space="0" w:color="auto"/>
            <w:left w:val="none" w:sz="0" w:space="0" w:color="auto"/>
            <w:bottom w:val="none" w:sz="0" w:space="0" w:color="auto"/>
            <w:right w:val="none" w:sz="0" w:space="0" w:color="auto"/>
          </w:divBdr>
        </w:div>
        <w:div w:id="1726178342">
          <w:marLeft w:val="480"/>
          <w:marRight w:val="0"/>
          <w:marTop w:val="0"/>
          <w:marBottom w:val="0"/>
          <w:divBdr>
            <w:top w:val="none" w:sz="0" w:space="0" w:color="auto"/>
            <w:left w:val="none" w:sz="0" w:space="0" w:color="auto"/>
            <w:bottom w:val="none" w:sz="0" w:space="0" w:color="auto"/>
            <w:right w:val="none" w:sz="0" w:space="0" w:color="auto"/>
          </w:divBdr>
        </w:div>
        <w:div w:id="524290560">
          <w:marLeft w:val="480"/>
          <w:marRight w:val="0"/>
          <w:marTop w:val="0"/>
          <w:marBottom w:val="0"/>
          <w:divBdr>
            <w:top w:val="none" w:sz="0" w:space="0" w:color="auto"/>
            <w:left w:val="none" w:sz="0" w:space="0" w:color="auto"/>
            <w:bottom w:val="none" w:sz="0" w:space="0" w:color="auto"/>
            <w:right w:val="none" w:sz="0" w:space="0" w:color="auto"/>
          </w:divBdr>
        </w:div>
        <w:div w:id="905577238">
          <w:marLeft w:val="480"/>
          <w:marRight w:val="0"/>
          <w:marTop w:val="0"/>
          <w:marBottom w:val="0"/>
          <w:divBdr>
            <w:top w:val="none" w:sz="0" w:space="0" w:color="auto"/>
            <w:left w:val="none" w:sz="0" w:space="0" w:color="auto"/>
            <w:bottom w:val="none" w:sz="0" w:space="0" w:color="auto"/>
            <w:right w:val="none" w:sz="0" w:space="0" w:color="auto"/>
          </w:divBdr>
        </w:div>
        <w:div w:id="1935163984">
          <w:marLeft w:val="480"/>
          <w:marRight w:val="0"/>
          <w:marTop w:val="0"/>
          <w:marBottom w:val="0"/>
          <w:divBdr>
            <w:top w:val="none" w:sz="0" w:space="0" w:color="auto"/>
            <w:left w:val="none" w:sz="0" w:space="0" w:color="auto"/>
            <w:bottom w:val="none" w:sz="0" w:space="0" w:color="auto"/>
            <w:right w:val="none" w:sz="0" w:space="0" w:color="auto"/>
          </w:divBdr>
        </w:div>
        <w:div w:id="426969417">
          <w:marLeft w:val="480"/>
          <w:marRight w:val="0"/>
          <w:marTop w:val="0"/>
          <w:marBottom w:val="0"/>
          <w:divBdr>
            <w:top w:val="none" w:sz="0" w:space="0" w:color="auto"/>
            <w:left w:val="none" w:sz="0" w:space="0" w:color="auto"/>
            <w:bottom w:val="none" w:sz="0" w:space="0" w:color="auto"/>
            <w:right w:val="none" w:sz="0" w:space="0" w:color="auto"/>
          </w:divBdr>
        </w:div>
        <w:div w:id="945235648">
          <w:marLeft w:val="480"/>
          <w:marRight w:val="0"/>
          <w:marTop w:val="0"/>
          <w:marBottom w:val="0"/>
          <w:divBdr>
            <w:top w:val="none" w:sz="0" w:space="0" w:color="auto"/>
            <w:left w:val="none" w:sz="0" w:space="0" w:color="auto"/>
            <w:bottom w:val="none" w:sz="0" w:space="0" w:color="auto"/>
            <w:right w:val="none" w:sz="0" w:space="0" w:color="auto"/>
          </w:divBdr>
        </w:div>
        <w:div w:id="346324901">
          <w:marLeft w:val="480"/>
          <w:marRight w:val="0"/>
          <w:marTop w:val="0"/>
          <w:marBottom w:val="0"/>
          <w:divBdr>
            <w:top w:val="none" w:sz="0" w:space="0" w:color="auto"/>
            <w:left w:val="none" w:sz="0" w:space="0" w:color="auto"/>
            <w:bottom w:val="none" w:sz="0" w:space="0" w:color="auto"/>
            <w:right w:val="none" w:sz="0" w:space="0" w:color="auto"/>
          </w:divBdr>
        </w:div>
        <w:div w:id="2024623506">
          <w:marLeft w:val="480"/>
          <w:marRight w:val="0"/>
          <w:marTop w:val="0"/>
          <w:marBottom w:val="0"/>
          <w:divBdr>
            <w:top w:val="none" w:sz="0" w:space="0" w:color="auto"/>
            <w:left w:val="none" w:sz="0" w:space="0" w:color="auto"/>
            <w:bottom w:val="none" w:sz="0" w:space="0" w:color="auto"/>
            <w:right w:val="none" w:sz="0" w:space="0" w:color="auto"/>
          </w:divBdr>
        </w:div>
        <w:div w:id="2131194873">
          <w:marLeft w:val="480"/>
          <w:marRight w:val="0"/>
          <w:marTop w:val="0"/>
          <w:marBottom w:val="0"/>
          <w:divBdr>
            <w:top w:val="none" w:sz="0" w:space="0" w:color="auto"/>
            <w:left w:val="none" w:sz="0" w:space="0" w:color="auto"/>
            <w:bottom w:val="none" w:sz="0" w:space="0" w:color="auto"/>
            <w:right w:val="none" w:sz="0" w:space="0" w:color="auto"/>
          </w:divBdr>
        </w:div>
        <w:div w:id="1213545192">
          <w:marLeft w:val="480"/>
          <w:marRight w:val="0"/>
          <w:marTop w:val="0"/>
          <w:marBottom w:val="0"/>
          <w:divBdr>
            <w:top w:val="none" w:sz="0" w:space="0" w:color="auto"/>
            <w:left w:val="none" w:sz="0" w:space="0" w:color="auto"/>
            <w:bottom w:val="none" w:sz="0" w:space="0" w:color="auto"/>
            <w:right w:val="none" w:sz="0" w:space="0" w:color="auto"/>
          </w:divBdr>
        </w:div>
        <w:div w:id="2109740449">
          <w:marLeft w:val="480"/>
          <w:marRight w:val="0"/>
          <w:marTop w:val="0"/>
          <w:marBottom w:val="0"/>
          <w:divBdr>
            <w:top w:val="none" w:sz="0" w:space="0" w:color="auto"/>
            <w:left w:val="none" w:sz="0" w:space="0" w:color="auto"/>
            <w:bottom w:val="none" w:sz="0" w:space="0" w:color="auto"/>
            <w:right w:val="none" w:sz="0" w:space="0" w:color="auto"/>
          </w:divBdr>
        </w:div>
      </w:divsChild>
    </w:div>
    <w:div w:id="1494103054">
      <w:bodyDiv w:val="1"/>
      <w:marLeft w:val="0"/>
      <w:marRight w:val="0"/>
      <w:marTop w:val="0"/>
      <w:marBottom w:val="0"/>
      <w:divBdr>
        <w:top w:val="none" w:sz="0" w:space="0" w:color="auto"/>
        <w:left w:val="none" w:sz="0" w:space="0" w:color="auto"/>
        <w:bottom w:val="none" w:sz="0" w:space="0" w:color="auto"/>
        <w:right w:val="none" w:sz="0" w:space="0" w:color="auto"/>
      </w:divBdr>
      <w:divsChild>
        <w:div w:id="1396052794">
          <w:marLeft w:val="480"/>
          <w:marRight w:val="0"/>
          <w:marTop w:val="0"/>
          <w:marBottom w:val="0"/>
          <w:divBdr>
            <w:top w:val="none" w:sz="0" w:space="0" w:color="auto"/>
            <w:left w:val="none" w:sz="0" w:space="0" w:color="auto"/>
            <w:bottom w:val="none" w:sz="0" w:space="0" w:color="auto"/>
            <w:right w:val="none" w:sz="0" w:space="0" w:color="auto"/>
          </w:divBdr>
        </w:div>
        <w:div w:id="862790920">
          <w:marLeft w:val="480"/>
          <w:marRight w:val="0"/>
          <w:marTop w:val="0"/>
          <w:marBottom w:val="0"/>
          <w:divBdr>
            <w:top w:val="none" w:sz="0" w:space="0" w:color="auto"/>
            <w:left w:val="none" w:sz="0" w:space="0" w:color="auto"/>
            <w:bottom w:val="none" w:sz="0" w:space="0" w:color="auto"/>
            <w:right w:val="none" w:sz="0" w:space="0" w:color="auto"/>
          </w:divBdr>
        </w:div>
        <w:div w:id="1180631210">
          <w:marLeft w:val="480"/>
          <w:marRight w:val="0"/>
          <w:marTop w:val="0"/>
          <w:marBottom w:val="0"/>
          <w:divBdr>
            <w:top w:val="none" w:sz="0" w:space="0" w:color="auto"/>
            <w:left w:val="none" w:sz="0" w:space="0" w:color="auto"/>
            <w:bottom w:val="none" w:sz="0" w:space="0" w:color="auto"/>
            <w:right w:val="none" w:sz="0" w:space="0" w:color="auto"/>
          </w:divBdr>
        </w:div>
        <w:div w:id="1862475683">
          <w:marLeft w:val="480"/>
          <w:marRight w:val="0"/>
          <w:marTop w:val="0"/>
          <w:marBottom w:val="0"/>
          <w:divBdr>
            <w:top w:val="none" w:sz="0" w:space="0" w:color="auto"/>
            <w:left w:val="none" w:sz="0" w:space="0" w:color="auto"/>
            <w:bottom w:val="none" w:sz="0" w:space="0" w:color="auto"/>
            <w:right w:val="none" w:sz="0" w:space="0" w:color="auto"/>
          </w:divBdr>
        </w:div>
        <w:div w:id="800539572">
          <w:marLeft w:val="480"/>
          <w:marRight w:val="0"/>
          <w:marTop w:val="0"/>
          <w:marBottom w:val="0"/>
          <w:divBdr>
            <w:top w:val="none" w:sz="0" w:space="0" w:color="auto"/>
            <w:left w:val="none" w:sz="0" w:space="0" w:color="auto"/>
            <w:bottom w:val="none" w:sz="0" w:space="0" w:color="auto"/>
            <w:right w:val="none" w:sz="0" w:space="0" w:color="auto"/>
          </w:divBdr>
        </w:div>
        <w:div w:id="2095590651">
          <w:marLeft w:val="480"/>
          <w:marRight w:val="0"/>
          <w:marTop w:val="0"/>
          <w:marBottom w:val="0"/>
          <w:divBdr>
            <w:top w:val="none" w:sz="0" w:space="0" w:color="auto"/>
            <w:left w:val="none" w:sz="0" w:space="0" w:color="auto"/>
            <w:bottom w:val="none" w:sz="0" w:space="0" w:color="auto"/>
            <w:right w:val="none" w:sz="0" w:space="0" w:color="auto"/>
          </w:divBdr>
        </w:div>
        <w:div w:id="705328245">
          <w:marLeft w:val="480"/>
          <w:marRight w:val="0"/>
          <w:marTop w:val="0"/>
          <w:marBottom w:val="0"/>
          <w:divBdr>
            <w:top w:val="none" w:sz="0" w:space="0" w:color="auto"/>
            <w:left w:val="none" w:sz="0" w:space="0" w:color="auto"/>
            <w:bottom w:val="none" w:sz="0" w:space="0" w:color="auto"/>
            <w:right w:val="none" w:sz="0" w:space="0" w:color="auto"/>
          </w:divBdr>
        </w:div>
        <w:div w:id="1773823076">
          <w:marLeft w:val="480"/>
          <w:marRight w:val="0"/>
          <w:marTop w:val="0"/>
          <w:marBottom w:val="0"/>
          <w:divBdr>
            <w:top w:val="none" w:sz="0" w:space="0" w:color="auto"/>
            <w:left w:val="none" w:sz="0" w:space="0" w:color="auto"/>
            <w:bottom w:val="none" w:sz="0" w:space="0" w:color="auto"/>
            <w:right w:val="none" w:sz="0" w:space="0" w:color="auto"/>
          </w:divBdr>
        </w:div>
        <w:div w:id="144442945">
          <w:marLeft w:val="480"/>
          <w:marRight w:val="0"/>
          <w:marTop w:val="0"/>
          <w:marBottom w:val="0"/>
          <w:divBdr>
            <w:top w:val="none" w:sz="0" w:space="0" w:color="auto"/>
            <w:left w:val="none" w:sz="0" w:space="0" w:color="auto"/>
            <w:bottom w:val="none" w:sz="0" w:space="0" w:color="auto"/>
            <w:right w:val="none" w:sz="0" w:space="0" w:color="auto"/>
          </w:divBdr>
        </w:div>
        <w:div w:id="2137795634">
          <w:marLeft w:val="480"/>
          <w:marRight w:val="0"/>
          <w:marTop w:val="0"/>
          <w:marBottom w:val="0"/>
          <w:divBdr>
            <w:top w:val="none" w:sz="0" w:space="0" w:color="auto"/>
            <w:left w:val="none" w:sz="0" w:space="0" w:color="auto"/>
            <w:bottom w:val="none" w:sz="0" w:space="0" w:color="auto"/>
            <w:right w:val="none" w:sz="0" w:space="0" w:color="auto"/>
          </w:divBdr>
        </w:div>
        <w:div w:id="293371575">
          <w:marLeft w:val="480"/>
          <w:marRight w:val="0"/>
          <w:marTop w:val="0"/>
          <w:marBottom w:val="0"/>
          <w:divBdr>
            <w:top w:val="none" w:sz="0" w:space="0" w:color="auto"/>
            <w:left w:val="none" w:sz="0" w:space="0" w:color="auto"/>
            <w:bottom w:val="none" w:sz="0" w:space="0" w:color="auto"/>
            <w:right w:val="none" w:sz="0" w:space="0" w:color="auto"/>
          </w:divBdr>
        </w:div>
        <w:div w:id="1413963860">
          <w:marLeft w:val="480"/>
          <w:marRight w:val="0"/>
          <w:marTop w:val="0"/>
          <w:marBottom w:val="0"/>
          <w:divBdr>
            <w:top w:val="none" w:sz="0" w:space="0" w:color="auto"/>
            <w:left w:val="none" w:sz="0" w:space="0" w:color="auto"/>
            <w:bottom w:val="none" w:sz="0" w:space="0" w:color="auto"/>
            <w:right w:val="none" w:sz="0" w:space="0" w:color="auto"/>
          </w:divBdr>
        </w:div>
        <w:div w:id="290019264">
          <w:marLeft w:val="480"/>
          <w:marRight w:val="0"/>
          <w:marTop w:val="0"/>
          <w:marBottom w:val="0"/>
          <w:divBdr>
            <w:top w:val="none" w:sz="0" w:space="0" w:color="auto"/>
            <w:left w:val="none" w:sz="0" w:space="0" w:color="auto"/>
            <w:bottom w:val="none" w:sz="0" w:space="0" w:color="auto"/>
            <w:right w:val="none" w:sz="0" w:space="0" w:color="auto"/>
          </w:divBdr>
        </w:div>
        <w:div w:id="2145655332">
          <w:marLeft w:val="480"/>
          <w:marRight w:val="0"/>
          <w:marTop w:val="0"/>
          <w:marBottom w:val="0"/>
          <w:divBdr>
            <w:top w:val="none" w:sz="0" w:space="0" w:color="auto"/>
            <w:left w:val="none" w:sz="0" w:space="0" w:color="auto"/>
            <w:bottom w:val="none" w:sz="0" w:space="0" w:color="auto"/>
            <w:right w:val="none" w:sz="0" w:space="0" w:color="auto"/>
          </w:divBdr>
        </w:div>
        <w:div w:id="1692338030">
          <w:marLeft w:val="480"/>
          <w:marRight w:val="0"/>
          <w:marTop w:val="0"/>
          <w:marBottom w:val="0"/>
          <w:divBdr>
            <w:top w:val="none" w:sz="0" w:space="0" w:color="auto"/>
            <w:left w:val="none" w:sz="0" w:space="0" w:color="auto"/>
            <w:bottom w:val="none" w:sz="0" w:space="0" w:color="auto"/>
            <w:right w:val="none" w:sz="0" w:space="0" w:color="auto"/>
          </w:divBdr>
        </w:div>
        <w:div w:id="313141044">
          <w:marLeft w:val="480"/>
          <w:marRight w:val="0"/>
          <w:marTop w:val="0"/>
          <w:marBottom w:val="0"/>
          <w:divBdr>
            <w:top w:val="none" w:sz="0" w:space="0" w:color="auto"/>
            <w:left w:val="none" w:sz="0" w:space="0" w:color="auto"/>
            <w:bottom w:val="none" w:sz="0" w:space="0" w:color="auto"/>
            <w:right w:val="none" w:sz="0" w:space="0" w:color="auto"/>
          </w:divBdr>
        </w:div>
        <w:div w:id="2058896857">
          <w:marLeft w:val="480"/>
          <w:marRight w:val="0"/>
          <w:marTop w:val="0"/>
          <w:marBottom w:val="0"/>
          <w:divBdr>
            <w:top w:val="none" w:sz="0" w:space="0" w:color="auto"/>
            <w:left w:val="none" w:sz="0" w:space="0" w:color="auto"/>
            <w:bottom w:val="none" w:sz="0" w:space="0" w:color="auto"/>
            <w:right w:val="none" w:sz="0" w:space="0" w:color="auto"/>
          </w:divBdr>
        </w:div>
        <w:div w:id="918490174">
          <w:marLeft w:val="480"/>
          <w:marRight w:val="0"/>
          <w:marTop w:val="0"/>
          <w:marBottom w:val="0"/>
          <w:divBdr>
            <w:top w:val="none" w:sz="0" w:space="0" w:color="auto"/>
            <w:left w:val="none" w:sz="0" w:space="0" w:color="auto"/>
            <w:bottom w:val="none" w:sz="0" w:space="0" w:color="auto"/>
            <w:right w:val="none" w:sz="0" w:space="0" w:color="auto"/>
          </w:divBdr>
        </w:div>
        <w:div w:id="819035461">
          <w:marLeft w:val="480"/>
          <w:marRight w:val="0"/>
          <w:marTop w:val="0"/>
          <w:marBottom w:val="0"/>
          <w:divBdr>
            <w:top w:val="none" w:sz="0" w:space="0" w:color="auto"/>
            <w:left w:val="none" w:sz="0" w:space="0" w:color="auto"/>
            <w:bottom w:val="none" w:sz="0" w:space="0" w:color="auto"/>
            <w:right w:val="none" w:sz="0" w:space="0" w:color="auto"/>
          </w:divBdr>
        </w:div>
        <w:div w:id="1805272408">
          <w:marLeft w:val="480"/>
          <w:marRight w:val="0"/>
          <w:marTop w:val="0"/>
          <w:marBottom w:val="0"/>
          <w:divBdr>
            <w:top w:val="none" w:sz="0" w:space="0" w:color="auto"/>
            <w:left w:val="none" w:sz="0" w:space="0" w:color="auto"/>
            <w:bottom w:val="none" w:sz="0" w:space="0" w:color="auto"/>
            <w:right w:val="none" w:sz="0" w:space="0" w:color="auto"/>
          </w:divBdr>
        </w:div>
      </w:divsChild>
    </w:div>
    <w:div w:id="1496721014">
      <w:bodyDiv w:val="1"/>
      <w:marLeft w:val="0"/>
      <w:marRight w:val="0"/>
      <w:marTop w:val="0"/>
      <w:marBottom w:val="0"/>
      <w:divBdr>
        <w:top w:val="none" w:sz="0" w:space="0" w:color="auto"/>
        <w:left w:val="none" w:sz="0" w:space="0" w:color="auto"/>
        <w:bottom w:val="none" w:sz="0" w:space="0" w:color="auto"/>
        <w:right w:val="none" w:sz="0" w:space="0" w:color="auto"/>
      </w:divBdr>
      <w:divsChild>
        <w:div w:id="1729261409">
          <w:marLeft w:val="480"/>
          <w:marRight w:val="0"/>
          <w:marTop w:val="0"/>
          <w:marBottom w:val="0"/>
          <w:divBdr>
            <w:top w:val="none" w:sz="0" w:space="0" w:color="auto"/>
            <w:left w:val="none" w:sz="0" w:space="0" w:color="auto"/>
            <w:bottom w:val="none" w:sz="0" w:space="0" w:color="auto"/>
            <w:right w:val="none" w:sz="0" w:space="0" w:color="auto"/>
          </w:divBdr>
        </w:div>
        <w:div w:id="194466669">
          <w:marLeft w:val="480"/>
          <w:marRight w:val="0"/>
          <w:marTop w:val="0"/>
          <w:marBottom w:val="0"/>
          <w:divBdr>
            <w:top w:val="none" w:sz="0" w:space="0" w:color="auto"/>
            <w:left w:val="none" w:sz="0" w:space="0" w:color="auto"/>
            <w:bottom w:val="none" w:sz="0" w:space="0" w:color="auto"/>
            <w:right w:val="none" w:sz="0" w:space="0" w:color="auto"/>
          </w:divBdr>
        </w:div>
        <w:div w:id="324087424">
          <w:marLeft w:val="480"/>
          <w:marRight w:val="0"/>
          <w:marTop w:val="0"/>
          <w:marBottom w:val="0"/>
          <w:divBdr>
            <w:top w:val="none" w:sz="0" w:space="0" w:color="auto"/>
            <w:left w:val="none" w:sz="0" w:space="0" w:color="auto"/>
            <w:bottom w:val="none" w:sz="0" w:space="0" w:color="auto"/>
            <w:right w:val="none" w:sz="0" w:space="0" w:color="auto"/>
          </w:divBdr>
        </w:div>
        <w:div w:id="1792825316">
          <w:marLeft w:val="480"/>
          <w:marRight w:val="0"/>
          <w:marTop w:val="0"/>
          <w:marBottom w:val="0"/>
          <w:divBdr>
            <w:top w:val="none" w:sz="0" w:space="0" w:color="auto"/>
            <w:left w:val="none" w:sz="0" w:space="0" w:color="auto"/>
            <w:bottom w:val="none" w:sz="0" w:space="0" w:color="auto"/>
            <w:right w:val="none" w:sz="0" w:space="0" w:color="auto"/>
          </w:divBdr>
        </w:div>
        <w:div w:id="1673144729">
          <w:marLeft w:val="480"/>
          <w:marRight w:val="0"/>
          <w:marTop w:val="0"/>
          <w:marBottom w:val="0"/>
          <w:divBdr>
            <w:top w:val="none" w:sz="0" w:space="0" w:color="auto"/>
            <w:left w:val="none" w:sz="0" w:space="0" w:color="auto"/>
            <w:bottom w:val="none" w:sz="0" w:space="0" w:color="auto"/>
            <w:right w:val="none" w:sz="0" w:space="0" w:color="auto"/>
          </w:divBdr>
        </w:div>
        <w:div w:id="1417019901">
          <w:marLeft w:val="480"/>
          <w:marRight w:val="0"/>
          <w:marTop w:val="0"/>
          <w:marBottom w:val="0"/>
          <w:divBdr>
            <w:top w:val="none" w:sz="0" w:space="0" w:color="auto"/>
            <w:left w:val="none" w:sz="0" w:space="0" w:color="auto"/>
            <w:bottom w:val="none" w:sz="0" w:space="0" w:color="auto"/>
            <w:right w:val="none" w:sz="0" w:space="0" w:color="auto"/>
          </w:divBdr>
        </w:div>
        <w:div w:id="1536654110">
          <w:marLeft w:val="480"/>
          <w:marRight w:val="0"/>
          <w:marTop w:val="0"/>
          <w:marBottom w:val="0"/>
          <w:divBdr>
            <w:top w:val="none" w:sz="0" w:space="0" w:color="auto"/>
            <w:left w:val="none" w:sz="0" w:space="0" w:color="auto"/>
            <w:bottom w:val="none" w:sz="0" w:space="0" w:color="auto"/>
            <w:right w:val="none" w:sz="0" w:space="0" w:color="auto"/>
          </w:divBdr>
        </w:div>
        <w:div w:id="1572735359">
          <w:marLeft w:val="480"/>
          <w:marRight w:val="0"/>
          <w:marTop w:val="0"/>
          <w:marBottom w:val="0"/>
          <w:divBdr>
            <w:top w:val="none" w:sz="0" w:space="0" w:color="auto"/>
            <w:left w:val="none" w:sz="0" w:space="0" w:color="auto"/>
            <w:bottom w:val="none" w:sz="0" w:space="0" w:color="auto"/>
            <w:right w:val="none" w:sz="0" w:space="0" w:color="auto"/>
          </w:divBdr>
        </w:div>
        <w:div w:id="1436631085">
          <w:marLeft w:val="480"/>
          <w:marRight w:val="0"/>
          <w:marTop w:val="0"/>
          <w:marBottom w:val="0"/>
          <w:divBdr>
            <w:top w:val="none" w:sz="0" w:space="0" w:color="auto"/>
            <w:left w:val="none" w:sz="0" w:space="0" w:color="auto"/>
            <w:bottom w:val="none" w:sz="0" w:space="0" w:color="auto"/>
            <w:right w:val="none" w:sz="0" w:space="0" w:color="auto"/>
          </w:divBdr>
        </w:div>
        <w:div w:id="643779799">
          <w:marLeft w:val="480"/>
          <w:marRight w:val="0"/>
          <w:marTop w:val="0"/>
          <w:marBottom w:val="0"/>
          <w:divBdr>
            <w:top w:val="none" w:sz="0" w:space="0" w:color="auto"/>
            <w:left w:val="none" w:sz="0" w:space="0" w:color="auto"/>
            <w:bottom w:val="none" w:sz="0" w:space="0" w:color="auto"/>
            <w:right w:val="none" w:sz="0" w:space="0" w:color="auto"/>
          </w:divBdr>
        </w:div>
        <w:div w:id="1665548285">
          <w:marLeft w:val="480"/>
          <w:marRight w:val="0"/>
          <w:marTop w:val="0"/>
          <w:marBottom w:val="0"/>
          <w:divBdr>
            <w:top w:val="none" w:sz="0" w:space="0" w:color="auto"/>
            <w:left w:val="none" w:sz="0" w:space="0" w:color="auto"/>
            <w:bottom w:val="none" w:sz="0" w:space="0" w:color="auto"/>
            <w:right w:val="none" w:sz="0" w:space="0" w:color="auto"/>
          </w:divBdr>
        </w:div>
        <w:div w:id="1443761981">
          <w:marLeft w:val="480"/>
          <w:marRight w:val="0"/>
          <w:marTop w:val="0"/>
          <w:marBottom w:val="0"/>
          <w:divBdr>
            <w:top w:val="none" w:sz="0" w:space="0" w:color="auto"/>
            <w:left w:val="none" w:sz="0" w:space="0" w:color="auto"/>
            <w:bottom w:val="none" w:sz="0" w:space="0" w:color="auto"/>
            <w:right w:val="none" w:sz="0" w:space="0" w:color="auto"/>
          </w:divBdr>
        </w:div>
        <w:div w:id="611403530">
          <w:marLeft w:val="480"/>
          <w:marRight w:val="0"/>
          <w:marTop w:val="0"/>
          <w:marBottom w:val="0"/>
          <w:divBdr>
            <w:top w:val="none" w:sz="0" w:space="0" w:color="auto"/>
            <w:left w:val="none" w:sz="0" w:space="0" w:color="auto"/>
            <w:bottom w:val="none" w:sz="0" w:space="0" w:color="auto"/>
            <w:right w:val="none" w:sz="0" w:space="0" w:color="auto"/>
          </w:divBdr>
        </w:div>
        <w:div w:id="1724909976">
          <w:marLeft w:val="480"/>
          <w:marRight w:val="0"/>
          <w:marTop w:val="0"/>
          <w:marBottom w:val="0"/>
          <w:divBdr>
            <w:top w:val="none" w:sz="0" w:space="0" w:color="auto"/>
            <w:left w:val="none" w:sz="0" w:space="0" w:color="auto"/>
            <w:bottom w:val="none" w:sz="0" w:space="0" w:color="auto"/>
            <w:right w:val="none" w:sz="0" w:space="0" w:color="auto"/>
          </w:divBdr>
        </w:div>
        <w:div w:id="202980430">
          <w:marLeft w:val="480"/>
          <w:marRight w:val="0"/>
          <w:marTop w:val="0"/>
          <w:marBottom w:val="0"/>
          <w:divBdr>
            <w:top w:val="none" w:sz="0" w:space="0" w:color="auto"/>
            <w:left w:val="none" w:sz="0" w:space="0" w:color="auto"/>
            <w:bottom w:val="none" w:sz="0" w:space="0" w:color="auto"/>
            <w:right w:val="none" w:sz="0" w:space="0" w:color="auto"/>
          </w:divBdr>
        </w:div>
        <w:div w:id="381827007">
          <w:marLeft w:val="480"/>
          <w:marRight w:val="0"/>
          <w:marTop w:val="0"/>
          <w:marBottom w:val="0"/>
          <w:divBdr>
            <w:top w:val="none" w:sz="0" w:space="0" w:color="auto"/>
            <w:left w:val="none" w:sz="0" w:space="0" w:color="auto"/>
            <w:bottom w:val="none" w:sz="0" w:space="0" w:color="auto"/>
            <w:right w:val="none" w:sz="0" w:space="0" w:color="auto"/>
          </w:divBdr>
        </w:div>
        <w:div w:id="1104611524">
          <w:marLeft w:val="480"/>
          <w:marRight w:val="0"/>
          <w:marTop w:val="0"/>
          <w:marBottom w:val="0"/>
          <w:divBdr>
            <w:top w:val="none" w:sz="0" w:space="0" w:color="auto"/>
            <w:left w:val="none" w:sz="0" w:space="0" w:color="auto"/>
            <w:bottom w:val="none" w:sz="0" w:space="0" w:color="auto"/>
            <w:right w:val="none" w:sz="0" w:space="0" w:color="auto"/>
          </w:divBdr>
        </w:div>
        <w:div w:id="1388140040">
          <w:marLeft w:val="480"/>
          <w:marRight w:val="0"/>
          <w:marTop w:val="0"/>
          <w:marBottom w:val="0"/>
          <w:divBdr>
            <w:top w:val="none" w:sz="0" w:space="0" w:color="auto"/>
            <w:left w:val="none" w:sz="0" w:space="0" w:color="auto"/>
            <w:bottom w:val="none" w:sz="0" w:space="0" w:color="auto"/>
            <w:right w:val="none" w:sz="0" w:space="0" w:color="auto"/>
          </w:divBdr>
        </w:div>
        <w:div w:id="57173852">
          <w:marLeft w:val="480"/>
          <w:marRight w:val="0"/>
          <w:marTop w:val="0"/>
          <w:marBottom w:val="0"/>
          <w:divBdr>
            <w:top w:val="none" w:sz="0" w:space="0" w:color="auto"/>
            <w:left w:val="none" w:sz="0" w:space="0" w:color="auto"/>
            <w:bottom w:val="none" w:sz="0" w:space="0" w:color="auto"/>
            <w:right w:val="none" w:sz="0" w:space="0" w:color="auto"/>
          </w:divBdr>
        </w:div>
        <w:div w:id="1348211642">
          <w:marLeft w:val="480"/>
          <w:marRight w:val="0"/>
          <w:marTop w:val="0"/>
          <w:marBottom w:val="0"/>
          <w:divBdr>
            <w:top w:val="none" w:sz="0" w:space="0" w:color="auto"/>
            <w:left w:val="none" w:sz="0" w:space="0" w:color="auto"/>
            <w:bottom w:val="none" w:sz="0" w:space="0" w:color="auto"/>
            <w:right w:val="none" w:sz="0" w:space="0" w:color="auto"/>
          </w:divBdr>
        </w:div>
      </w:divsChild>
    </w:div>
    <w:div w:id="1499737309">
      <w:bodyDiv w:val="1"/>
      <w:marLeft w:val="0"/>
      <w:marRight w:val="0"/>
      <w:marTop w:val="0"/>
      <w:marBottom w:val="0"/>
      <w:divBdr>
        <w:top w:val="none" w:sz="0" w:space="0" w:color="auto"/>
        <w:left w:val="none" w:sz="0" w:space="0" w:color="auto"/>
        <w:bottom w:val="none" w:sz="0" w:space="0" w:color="auto"/>
        <w:right w:val="none" w:sz="0" w:space="0" w:color="auto"/>
      </w:divBdr>
    </w:div>
    <w:div w:id="1501310323">
      <w:bodyDiv w:val="1"/>
      <w:marLeft w:val="0"/>
      <w:marRight w:val="0"/>
      <w:marTop w:val="0"/>
      <w:marBottom w:val="0"/>
      <w:divBdr>
        <w:top w:val="none" w:sz="0" w:space="0" w:color="auto"/>
        <w:left w:val="none" w:sz="0" w:space="0" w:color="auto"/>
        <w:bottom w:val="none" w:sz="0" w:space="0" w:color="auto"/>
        <w:right w:val="none" w:sz="0" w:space="0" w:color="auto"/>
      </w:divBdr>
    </w:div>
    <w:div w:id="1501383138">
      <w:bodyDiv w:val="1"/>
      <w:marLeft w:val="0"/>
      <w:marRight w:val="0"/>
      <w:marTop w:val="0"/>
      <w:marBottom w:val="0"/>
      <w:divBdr>
        <w:top w:val="none" w:sz="0" w:space="0" w:color="auto"/>
        <w:left w:val="none" w:sz="0" w:space="0" w:color="auto"/>
        <w:bottom w:val="none" w:sz="0" w:space="0" w:color="auto"/>
        <w:right w:val="none" w:sz="0" w:space="0" w:color="auto"/>
      </w:divBdr>
    </w:div>
    <w:div w:id="1502308544">
      <w:bodyDiv w:val="1"/>
      <w:marLeft w:val="0"/>
      <w:marRight w:val="0"/>
      <w:marTop w:val="0"/>
      <w:marBottom w:val="0"/>
      <w:divBdr>
        <w:top w:val="none" w:sz="0" w:space="0" w:color="auto"/>
        <w:left w:val="none" w:sz="0" w:space="0" w:color="auto"/>
        <w:bottom w:val="none" w:sz="0" w:space="0" w:color="auto"/>
        <w:right w:val="none" w:sz="0" w:space="0" w:color="auto"/>
      </w:divBdr>
    </w:div>
    <w:div w:id="1524712761">
      <w:bodyDiv w:val="1"/>
      <w:marLeft w:val="0"/>
      <w:marRight w:val="0"/>
      <w:marTop w:val="0"/>
      <w:marBottom w:val="0"/>
      <w:divBdr>
        <w:top w:val="none" w:sz="0" w:space="0" w:color="auto"/>
        <w:left w:val="none" w:sz="0" w:space="0" w:color="auto"/>
        <w:bottom w:val="none" w:sz="0" w:space="0" w:color="auto"/>
        <w:right w:val="none" w:sz="0" w:space="0" w:color="auto"/>
      </w:divBdr>
    </w:div>
    <w:div w:id="1549493887">
      <w:bodyDiv w:val="1"/>
      <w:marLeft w:val="0"/>
      <w:marRight w:val="0"/>
      <w:marTop w:val="0"/>
      <w:marBottom w:val="0"/>
      <w:divBdr>
        <w:top w:val="none" w:sz="0" w:space="0" w:color="auto"/>
        <w:left w:val="none" w:sz="0" w:space="0" w:color="auto"/>
        <w:bottom w:val="none" w:sz="0" w:space="0" w:color="auto"/>
        <w:right w:val="none" w:sz="0" w:space="0" w:color="auto"/>
      </w:divBdr>
    </w:div>
    <w:div w:id="1553887333">
      <w:bodyDiv w:val="1"/>
      <w:marLeft w:val="0"/>
      <w:marRight w:val="0"/>
      <w:marTop w:val="0"/>
      <w:marBottom w:val="0"/>
      <w:divBdr>
        <w:top w:val="none" w:sz="0" w:space="0" w:color="auto"/>
        <w:left w:val="none" w:sz="0" w:space="0" w:color="auto"/>
        <w:bottom w:val="none" w:sz="0" w:space="0" w:color="auto"/>
        <w:right w:val="none" w:sz="0" w:space="0" w:color="auto"/>
      </w:divBdr>
    </w:div>
    <w:div w:id="1581990025">
      <w:bodyDiv w:val="1"/>
      <w:marLeft w:val="0"/>
      <w:marRight w:val="0"/>
      <w:marTop w:val="0"/>
      <w:marBottom w:val="0"/>
      <w:divBdr>
        <w:top w:val="none" w:sz="0" w:space="0" w:color="auto"/>
        <w:left w:val="none" w:sz="0" w:space="0" w:color="auto"/>
        <w:bottom w:val="none" w:sz="0" w:space="0" w:color="auto"/>
        <w:right w:val="none" w:sz="0" w:space="0" w:color="auto"/>
      </w:divBdr>
      <w:divsChild>
        <w:div w:id="795178176">
          <w:marLeft w:val="480"/>
          <w:marRight w:val="0"/>
          <w:marTop w:val="0"/>
          <w:marBottom w:val="0"/>
          <w:divBdr>
            <w:top w:val="none" w:sz="0" w:space="0" w:color="auto"/>
            <w:left w:val="none" w:sz="0" w:space="0" w:color="auto"/>
            <w:bottom w:val="none" w:sz="0" w:space="0" w:color="auto"/>
            <w:right w:val="none" w:sz="0" w:space="0" w:color="auto"/>
          </w:divBdr>
        </w:div>
        <w:div w:id="645430413">
          <w:marLeft w:val="480"/>
          <w:marRight w:val="0"/>
          <w:marTop w:val="0"/>
          <w:marBottom w:val="0"/>
          <w:divBdr>
            <w:top w:val="none" w:sz="0" w:space="0" w:color="auto"/>
            <w:left w:val="none" w:sz="0" w:space="0" w:color="auto"/>
            <w:bottom w:val="none" w:sz="0" w:space="0" w:color="auto"/>
            <w:right w:val="none" w:sz="0" w:space="0" w:color="auto"/>
          </w:divBdr>
        </w:div>
        <w:div w:id="1572036517">
          <w:marLeft w:val="480"/>
          <w:marRight w:val="0"/>
          <w:marTop w:val="0"/>
          <w:marBottom w:val="0"/>
          <w:divBdr>
            <w:top w:val="none" w:sz="0" w:space="0" w:color="auto"/>
            <w:left w:val="none" w:sz="0" w:space="0" w:color="auto"/>
            <w:bottom w:val="none" w:sz="0" w:space="0" w:color="auto"/>
            <w:right w:val="none" w:sz="0" w:space="0" w:color="auto"/>
          </w:divBdr>
        </w:div>
        <w:div w:id="1366178689">
          <w:marLeft w:val="480"/>
          <w:marRight w:val="0"/>
          <w:marTop w:val="0"/>
          <w:marBottom w:val="0"/>
          <w:divBdr>
            <w:top w:val="none" w:sz="0" w:space="0" w:color="auto"/>
            <w:left w:val="none" w:sz="0" w:space="0" w:color="auto"/>
            <w:bottom w:val="none" w:sz="0" w:space="0" w:color="auto"/>
            <w:right w:val="none" w:sz="0" w:space="0" w:color="auto"/>
          </w:divBdr>
        </w:div>
        <w:div w:id="1858346178">
          <w:marLeft w:val="480"/>
          <w:marRight w:val="0"/>
          <w:marTop w:val="0"/>
          <w:marBottom w:val="0"/>
          <w:divBdr>
            <w:top w:val="none" w:sz="0" w:space="0" w:color="auto"/>
            <w:left w:val="none" w:sz="0" w:space="0" w:color="auto"/>
            <w:bottom w:val="none" w:sz="0" w:space="0" w:color="auto"/>
            <w:right w:val="none" w:sz="0" w:space="0" w:color="auto"/>
          </w:divBdr>
        </w:div>
        <w:div w:id="1435439462">
          <w:marLeft w:val="480"/>
          <w:marRight w:val="0"/>
          <w:marTop w:val="0"/>
          <w:marBottom w:val="0"/>
          <w:divBdr>
            <w:top w:val="none" w:sz="0" w:space="0" w:color="auto"/>
            <w:left w:val="none" w:sz="0" w:space="0" w:color="auto"/>
            <w:bottom w:val="none" w:sz="0" w:space="0" w:color="auto"/>
            <w:right w:val="none" w:sz="0" w:space="0" w:color="auto"/>
          </w:divBdr>
        </w:div>
        <w:div w:id="2081444287">
          <w:marLeft w:val="480"/>
          <w:marRight w:val="0"/>
          <w:marTop w:val="0"/>
          <w:marBottom w:val="0"/>
          <w:divBdr>
            <w:top w:val="none" w:sz="0" w:space="0" w:color="auto"/>
            <w:left w:val="none" w:sz="0" w:space="0" w:color="auto"/>
            <w:bottom w:val="none" w:sz="0" w:space="0" w:color="auto"/>
            <w:right w:val="none" w:sz="0" w:space="0" w:color="auto"/>
          </w:divBdr>
        </w:div>
        <w:div w:id="790704367">
          <w:marLeft w:val="480"/>
          <w:marRight w:val="0"/>
          <w:marTop w:val="0"/>
          <w:marBottom w:val="0"/>
          <w:divBdr>
            <w:top w:val="none" w:sz="0" w:space="0" w:color="auto"/>
            <w:left w:val="none" w:sz="0" w:space="0" w:color="auto"/>
            <w:bottom w:val="none" w:sz="0" w:space="0" w:color="auto"/>
            <w:right w:val="none" w:sz="0" w:space="0" w:color="auto"/>
          </w:divBdr>
        </w:div>
        <w:div w:id="1456408062">
          <w:marLeft w:val="480"/>
          <w:marRight w:val="0"/>
          <w:marTop w:val="0"/>
          <w:marBottom w:val="0"/>
          <w:divBdr>
            <w:top w:val="none" w:sz="0" w:space="0" w:color="auto"/>
            <w:left w:val="none" w:sz="0" w:space="0" w:color="auto"/>
            <w:bottom w:val="none" w:sz="0" w:space="0" w:color="auto"/>
            <w:right w:val="none" w:sz="0" w:space="0" w:color="auto"/>
          </w:divBdr>
        </w:div>
        <w:div w:id="1886721665">
          <w:marLeft w:val="480"/>
          <w:marRight w:val="0"/>
          <w:marTop w:val="0"/>
          <w:marBottom w:val="0"/>
          <w:divBdr>
            <w:top w:val="none" w:sz="0" w:space="0" w:color="auto"/>
            <w:left w:val="none" w:sz="0" w:space="0" w:color="auto"/>
            <w:bottom w:val="none" w:sz="0" w:space="0" w:color="auto"/>
            <w:right w:val="none" w:sz="0" w:space="0" w:color="auto"/>
          </w:divBdr>
        </w:div>
        <w:div w:id="1956324274">
          <w:marLeft w:val="480"/>
          <w:marRight w:val="0"/>
          <w:marTop w:val="0"/>
          <w:marBottom w:val="0"/>
          <w:divBdr>
            <w:top w:val="none" w:sz="0" w:space="0" w:color="auto"/>
            <w:left w:val="none" w:sz="0" w:space="0" w:color="auto"/>
            <w:bottom w:val="none" w:sz="0" w:space="0" w:color="auto"/>
            <w:right w:val="none" w:sz="0" w:space="0" w:color="auto"/>
          </w:divBdr>
        </w:div>
        <w:div w:id="1854414279">
          <w:marLeft w:val="480"/>
          <w:marRight w:val="0"/>
          <w:marTop w:val="0"/>
          <w:marBottom w:val="0"/>
          <w:divBdr>
            <w:top w:val="none" w:sz="0" w:space="0" w:color="auto"/>
            <w:left w:val="none" w:sz="0" w:space="0" w:color="auto"/>
            <w:bottom w:val="none" w:sz="0" w:space="0" w:color="auto"/>
            <w:right w:val="none" w:sz="0" w:space="0" w:color="auto"/>
          </w:divBdr>
        </w:div>
        <w:div w:id="1639527153">
          <w:marLeft w:val="480"/>
          <w:marRight w:val="0"/>
          <w:marTop w:val="0"/>
          <w:marBottom w:val="0"/>
          <w:divBdr>
            <w:top w:val="none" w:sz="0" w:space="0" w:color="auto"/>
            <w:left w:val="none" w:sz="0" w:space="0" w:color="auto"/>
            <w:bottom w:val="none" w:sz="0" w:space="0" w:color="auto"/>
            <w:right w:val="none" w:sz="0" w:space="0" w:color="auto"/>
          </w:divBdr>
        </w:div>
        <w:div w:id="1735737076">
          <w:marLeft w:val="480"/>
          <w:marRight w:val="0"/>
          <w:marTop w:val="0"/>
          <w:marBottom w:val="0"/>
          <w:divBdr>
            <w:top w:val="none" w:sz="0" w:space="0" w:color="auto"/>
            <w:left w:val="none" w:sz="0" w:space="0" w:color="auto"/>
            <w:bottom w:val="none" w:sz="0" w:space="0" w:color="auto"/>
            <w:right w:val="none" w:sz="0" w:space="0" w:color="auto"/>
          </w:divBdr>
        </w:div>
        <w:div w:id="1009482884">
          <w:marLeft w:val="480"/>
          <w:marRight w:val="0"/>
          <w:marTop w:val="0"/>
          <w:marBottom w:val="0"/>
          <w:divBdr>
            <w:top w:val="none" w:sz="0" w:space="0" w:color="auto"/>
            <w:left w:val="none" w:sz="0" w:space="0" w:color="auto"/>
            <w:bottom w:val="none" w:sz="0" w:space="0" w:color="auto"/>
            <w:right w:val="none" w:sz="0" w:space="0" w:color="auto"/>
          </w:divBdr>
        </w:div>
        <w:div w:id="281620442">
          <w:marLeft w:val="480"/>
          <w:marRight w:val="0"/>
          <w:marTop w:val="0"/>
          <w:marBottom w:val="0"/>
          <w:divBdr>
            <w:top w:val="none" w:sz="0" w:space="0" w:color="auto"/>
            <w:left w:val="none" w:sz="0" w:space="0" w:color="auto"/>
            <w:bottom w:val="none" w:sz="0" w:space="0" w:color="auto"/>
            <w:right w:val="none" w:sz="0" w:space="0" w:color="auto"/>
          </w:divBdr>
        </w:div>
        <w:div w:id="1661888591">
          <w:marLeft w:val="480"/>
          <w:marRight w:val="0"/>
          <w:marTop w:val="0"/>
          <w:marBottom w:val="0"/>
          <w:divBdr>
            <w:top w:val="none" w:sz="0" w:space="0" w:color="auto"/>
            <w:left w:val="none" w:sz="0" w:space="0" w:color="auto"/>
            <w:bottom w:val="none" w:sz="0" w:space="0" w:color="auto"/>
            <w:right w:val="none" w:sz="0" w:space="0" w:color="auto"/>
          </w:divBdr>
        </w:div>
        <w:div w:id="1458837554">
          <w:marLeft w:val="480"/>
          <w:marRight w:val="0"/>
          <w:marTop w:val="0"/>
          <w:marBottom w:val="0"/>
          <w:divBdr>
            <w:top w:val="none" w:sz="0" w:space="0" w:color="auto"/>
            <w:left w:val="none" w:sz="0" w:space="0" w:color="auto"/>
            <w:bottom w:val="none" w:sz="0" w:space="0" w:color="auto"/>
            <w:right w:val="none" w:sz="0" w:space="0" w:color="auto"/>
          </w:divBdr>
        </w:div>
        <w:div w:id="1108085375">
          <w:marLeft w:val="480"/>
          <w:marRight w:val="0"/>
          <w:marTop w:val="0"/>
          <w:marBottom w:val="0"/>
          <w:divBdr>
            <w:top w:val="none" w:sz="0" w:space="0" w:color="auto"/>
            <w:left w:val="none" w:sz="0" w:space="0" w:color="auto"/>
            <w:bottom w:val="none" w:sz="0" w:space="0" w:color="auto"/>
            <w:right w:val="none" w:sz="0" w:space="0" w:color="auto"/>
          </w:divBdr>
        </w:div>
        <w:div w:id="632559880">
          <w:marLeft w:val="480"/>
          <w:marRight w:val="0"/>
          <w:marTop w:val="0"/>
          <w:marBottom w:val="0"/>
          <w:divBdr>
            <w:top w:val="none" w:sz="0" w:space="0" w:color="auto"/>
            <w:left w:val="none" w:sz="0" w:space="0" w:color="auto"/>
            <w:bottom w:val="none" w:sz="0" w:space="0" w:color="auto"/>
            <w:right w:val="none" w:sz="0" w:space="0" w:color="auto"/>
          </w:divBdr>
        </w:div>
        <w:div w:id="1260408490">
          <w:marLeft w:val="480"/>
          <w:marRight w:val="0"/>
          <w:marTop w:val="0"/>
          <w:marBottom w:val="0"/>
          <w:divBdr>
            <w:top w:val="none" w:sz="0" w:space="0" w:color="auto"/>
            <w:left w:val="none" w:sz="0" w:space="0" w:color="auto"/>
            <w:bottom w:val="none" w:sz="0" w:space="0" w:color="auto"/>
            <w:right w:val="none" w:sz="0" w:space="0" w:color="auto"/>
          </w:divBdr>
        </w:div>
        <w:div w:id="1754080438">
          <w:marLeft w:val="480"/>
          <w:marRight w:val="0"/>
          <w:marTop w:val="0"/>
          <w:marBottom w:val="0"/>
          <w:divBdr>
            <w:top w:val="none" w:sz="0" w:space="0" w:color="auto"/>
            <w:left w:val="none" w:sz="0" w:space="0" w:color="auto"/>
            <w:bottom w:val="none" w:sz="0" w:space="0" w:color="auto"/>
            <w:right w:val="none" w:sz="0" w:space="0" w:color="auto"/>
          </w:divBdr>
        </w:div>
      </w:divsChild>
    </w:div>
    <w:div w:id="1585644992">
      <w:bodyDiv w:val="1"/>
      <w:marLeft w:val="0"/>
      <w:marRight w:val="0"/>
      <w:marTop w:val="0"/>
      <w:marBottom w:val="0"/>
      <w:divBdr>
        <w:top w:val="none" w:sz="0" w:space="0" w:color="auto"/>
        <w:left w:val="none" w:sz="0" w:space="0" w:color="auto"/>
        <w:bottom w:val="none" w:sz="0" w:space="0" w:color="auto"/>
        <w:right w:val="none" w:sz="0" w:space="0" w:color="auto"/>
      </w:divBdr>
    </w:div>
    <w:div w:id="1598757195">
      <w:bodyDiv w:val="1"/>
      <w:marLeft w:val="0"/>
      <w:marRight w:val="0"/>
      <w:marTop w:val="0"/>
      <w:marBottom w:val="0"/>
      <w:divBdr>
        <w:top w:val="none" w:sz="0" w:space="0" w:color="auto"/>
        <w:left w:val="none" w:sz="0" w:space="0" w:color="auto"/>
        <w:bottom w:val="none" w:sz="0" w:space="0" w:color="auto"/>
        <w:right w:val="none" w:sz="0" w:space="0" w:color="auto"/>
      </w:divBdr>
    </w:div>
    <w:div w:id="1604995136">
      <w:bodyDiv w:val="1"/>
      <w:marLeft w:val="0"/>
      <w:marRight w:val="0"/>
      <w:marTop w:val="0"/>
      <w:marBottom w:val="0"/>
      <w:divBdr>
        <w:top w:val="none" w:sz="0" w:space="0" w:color="auto"/>
        <w:left w:val="none" w:sz="0" w:space="0" w:color="auto"/>
        <w:bottom w:val="none" w:sz="0" w:space="0" w:color="auto"/>
        <w:right w:val="none" w:sz="0" w:space="0" w:color="auto"/>
      </w:divBdr>
    </w:div>
    <w:div w:id="1606037149">
      <w:bodyDiv w:val="1"/>
      <w:marLeft w:val="0"/>
      <w:marRight w:val="0"/>
      <w:marTop w:val="0"/>
      <w:marBottom w:val="0"/>
      <w:divBdr>
        <w:top w:val="none" w:sz="0" w:space="0" w:color="auto"/>
        <w:left w:val="none" w:sz="0" w:space="0" w:color="auto"/>
        <w:bottom w:val="none" w:sz="0" w:space="0" w:color="auto"/>
        <w:right w:val="none" w:sz="0" w:space="0" w:color="auto"/>
      </w:divBdr>
    </w:div>
    <w:div w:id="1634366727">
      <w:bodyDiv w:val="1"/>
      <w:marLeft w:val="0"/>
      <w:marRight w:val="0"/>
      <w:marTop w:val="0"/>
      <w:marBottom w:val="0"/>
      <w:divBdr>
        <w:top w:val="none" w:sz="0" w:space="0" w:color="auto"/>
        <w:left w:val="none" w:sz="0" w:space="0" w:color="auto"/>
        <w:bottom w:val="none" w:sz="0" w:space="0" w:color="auto"/>
        <w:right w:val="none" w:sz="0" w:space="0" w:color="auto"/>
      </w:divBdr>
      <w:divsChild>
        <w:div w:id="462581785">
          <w:marLeft w:val="480"/>
          <w:marRight w:val="0"/>
          <w:marTop w:val="0"/>
          <w:marBottom w:val="0"/>
          <w:divBdr>
            <w:top w:val="none" w:sz="0" w:space="0" w:color="auto"/>
            <w:left w:val="none" w:sz="0" w:space="0" w:color="auto"/>
            <w:bottom w:val="none" w:sz="0" w:space="0" w:color="auto"/>
            <w:right w:val="none" w:sz="0" w:space="0" w:color="auto"/>
          </w:divBdr>
        </w:div>
        <w:div w:id="363411037">
          <w:marLeft w:val="480"/>
          <w:marRight w:val="0"/>
          <w:marTop w:val="0"/>
          <w:marBottom w:val="0"/>
          <w:divBdr>
            <w:top w:val="none" w:sz="0" w:space="0" w:color="auto"/>
            <w:left w:val="none" w:sz="0" w:space="0" w:color="auto"/>
            <w:bottom w:val="none" w:sz="0" w:space="0" w:color="auto"/>
            <w:right w:val="none" w:sz="0" w:space="0" w:color="auto"/>
          </w:divBdr>
        </w:div>
        <w:div w:id="733549942">
          <w:marLeft w:val="480"/>
          <w:marRight w:val="0"/>
          <w:marTop w:val="0"/>
          <w:marBottom w:val="0"/>
          <w:divBdr>
            <w:top w:val="none" w:sz="0" w:space="0" w:color="auto"/>
            <w:left w:val="none" w:sz="0" w:space="0" w:color="auto"/>
            <w:bottom w:val="none" w:sz="0" w:space="0" w:color="auto"/>
            <w:right w:val="none" w:sz="0" w:space="0" w:color="auto"/>
          </w:divBdr>
        </w:div>
        <w:div w:id="1593246107">
          <w:marLeft w:val="480"/>
          <w:marRight w:val="0"/>
          <w:marTop w:val="0"/>
          <w:marBottom w:val="0"/>
          <w:divBdr>
            <w:top w:val="none" w:sz="0" w:space="0" w:color="auto"/>
            <w:left w:val="none" w:sz="0" w:space="0" w:color="auto"/>
            <w:bottom w:val="none" w:sz="0" w:space="0" w:color="auto"/>
            <w:right w:val="none" w:sz="0" w:space="0" w:color="auto"/>
          </w:divBdr>
        </w:div>
        <w:div w:id="392504904">
          <w:marLeft w:val="480"/>
          <w:marRight w:val="0"/>
          <w:marTop w:val="0"/>
          <w:marBottom w:val="0"/>
          <w:divBdr>
            <w:top w:val="none" w:sz="0" w:space="0" w:color="auto"/>
            <w:left w:val="none" w:sz="0" w:space="0" w:color="auto"/>
            <w:bottom w:val="none" w:sz="0" w:space="0" w:color="auto"/>
            <w:right w:val="none" w:sz="0" w:space="0" w:color="auto"/>
          </w:divBdr>
        </w:div>
        <w:div w:id="971325492">
          <w:marLeft w:val="480"/>
          <w:marRight w:val="0"/>
          <w:marTop w:val="0"/>
          <w:marBottom w:val="0"/>
          <w:divBdr>
            <w:top w:val="none" w:sz="0" w:space="0" w:color="auto"/>
            <w:left w:val="none" w:sz="0" w:space="0" w:color="auto"/>
            <w:bottom w:val="none" w:sz="0" w:space="0" w:color="auto"/>
            <w:right w:val="none" w:sz="0" w:space="0" w:color="auto"/>
          </w:divBdr>
        </w:div>
        <w:div w:id="638730059">
          <w:marLeft w:val="480"/>
          <w:marRight w:val="0"/>
          <w:marTop w:val="0"/>
          <w:marBottom w:val="0"/>
          <w:divBdr>
            <w:top w:val="none" w:sz="0" w:space="0" w:color="auto"/>
            <w:left w:val="none" w:sz="0" w:space="0" w:color="auto"/>
            <w:bottom w:val="none" w:sz="0" w:space="0" w:color="auto"/>
            <w:right w:val="none" w:sz="0" w:space="0" w:color="auto"/>
          </w:divBdr>
        </w:div>
        <w:div w:id="1267495681">
          <w:marLeft w:val="480"/>
          <w:marRight w:val="0"/>
          <w:marTop w:val="0"/>
          <w:marBottom w:val="0"/>
          <w:divBdr>
            <w:top w:val="none" w:sz="0" w:space="0" w:color="auto"/>
            <w:left w:val="none" w:sz="0" w:space="0" w:color="auto"/>
            <w:bottom w:val="none" w:sz="0" w:space="0" w:color="auto"/>
            <w:right w:val="none" w:sz="0" w:space="0" w:color="auto"/>
          </w:divBdr>
        </w:div>
        <w:div w:id="297802799">
          <w:marLeft w:val="480"/>
          <w:marRight w:val="0"/>
          <w:marTop w:val="0"/>
          <w:marBottom w:val="0"/>
          <w:divBdr>
            <w:top w:val="none" w:sz="0" w:space="0" w:color="auto"/>
            <w:left w:val="none" w:sz="0" w:space="0" w:color="auto"/>
            <w:bottom w:val="none" w:sz="0" w:space="0" w:color="auto"/>
            <w:right w:val="none" w:sz="0" w:space="0" w:color="auto"/>
          </w:divBdr>
        </w:div>
        <w:div w:id="1192453409">
          <w:marLeft w:val="480"/>
          <w:marRight w:val="0"/>
          <w:marTop w:val="0"/>
          <w:marBottom w:val="0"/>
          <w:divBdr>
            <w:top w:val="none" w:sz="0" w:space="0" w:color="auto"/>
            <w:left w:val="none" w:sz="0" w:space="0" w:color="auto"/>
            <w:bottom w:val="none" w:sz="0" w:space="0" w:color="auto"/>
            <w:right w:val="none" w:sz="0" w:space="0" w:color="auto"/>
          </w:divBdr>
        </w:div>
        <w:div w:id="1273132302">
          <w:marLeft w:val="480"/>
          <w:marRight w:val="0"/>
          <w:marTop w:val="0"/>
          <w:marBottom w:val="0"/>
          <w:divBdr>
            <w:top w:val="none" w:sz="0" w:space="0" w:color="auto"/>
            <w:left w:val="none" w:sz="0" w:space="0" w:color="auto"/>
            <w:bottom w:val="none" w:sz="0" w:space="0" w:color="auto"/>
            <w:right w:val="none" w:sz="0" w:space="0" w:color="auto"/>
          </w:divBdr>
        </w:div>
        <w:div w:id="1097671526">
          <w:marLeft w:val="480"/>
          <w:marRight w:val="0"/>
          <w:marTop w:val="0"/>
          <w:marBottom w:val="0"/>
          <w:divBdr>
            <w:top w:val="none" w:sz="0" w:space="0" w:color="auto"/>
            <w:left w:val="none" w:sz="0" w:space="0" w:color="auto"/>
            <w:bottom w:val="none" w:sz="0" w:space="0" w:color="auto"/>
            <w:right w:val="none" w:sz="0" w:space="0" w:color="auto"/>
          </w:divBdr>
        </w:div>
        <w:div w:id="312296738">
          <w:marLeft w:val="480"/>
          <w:marRight w:val="0"/>
          <w:marTop w:val="0"/>
          <w:marBottom w:val="0"/>
          <w:divBdr>
            <w:top w:val="none" w:sz="0" w:space="0" w:color="auto"/>
            <w:left w:val="none" w:sz="0" w:space="0" w:color="auto"/>
            <w:bottom w:val="none" w:sz="0" w:space="0" w:color="auto"/>
            <w:right w:val="none" w:sz="0" w:space="0" w:color="auto"/>
          </w:divBdr>
        </w:div>
        <w:div w:id="1420910779">
          <w:marLeft w:val="480"/>
          <w:marRight w:val="0"/>
          <w:marTop w:val="0"/>
          <w:marBottom w:val="0"/>
          <w:divBdr>
            <w:top w:val="none" w:sz="0" w:space="0" w:color="auto"/>
            <w:left w:val="none" w:sz="0" w:space="0" w:color="auto"/>
            <w:bottom w:val="none" w:sz="0" w:space="0" w:color="auto"/>
            <w:right w:val="none" w:sz="0" w:space="0" w:color="auto"/>
          </w:divBdr>
        </w:div>
        <w:div w:id="2109810175">
          <w:marLeft w:val="480"/>
          <w:marRight w:val="0"/>
          <w:marTop w:val="0"/>
          <w:marBottom w:val="0"/>
          <w:divBdr>
            <w:top w:val="none" w:sz="0" w:space="0" w:color="auto"/>
            <w:left w:val="none" w:sz="0" w:space="0" w:color="auto"/>
            <w:bottom w:val="none" w:sz="0" w:space="0" w:color="auto"/>
            <w:right w:val="none" w:sz="0" w:space="0" w:color="auto"/>
          </w:divBdr>
        </w:div>
        <w:div w:id="934754514">
          <w:marLeft w:val="480"/>
          <w:marRight w:val="0"/>
          <w:marTop w:val="0"/>
          <w:marBottom w:val="0"/>
          <w:divBdr>
            <w:top w:val="none" w:sz="0" w:space="0" w:color="auto"/>
            <w:left w:val="none" w:sz="0" w:space="0" w:color="auto"/>
            <w:bottom w:val="none" w:sz="0" w:space="0" w:color="auto"/>
            <w:right w:val="none" w:sz="0" w:space="0" w:color="auto"/>
          </w:divBdr>
        </w:div>
        <w:div w:id="1956018771">
          <w:marLeft w:val="480"/>
          <w:marRight w:val="0"/>
          <w:marTop w:val="0"/>
          <w:marBottom w:val="0"/>
          <w:divBdr>
            <w:top w:val="none" w:sz="0" w:space="0" w:color="auto"/>
            <w:left w:val="none" w:sz="0" w:space="0" w:color="auto"/>
            <w:bottom w:val="none" w:sz="0" w:space="0" w:color="auto"/>
            <w:right w:val="none" w:sz="0" w:space="0" w:color="auto"/>
          </w:divBdr>
        </w:div>
        <w:div w:id="2057465279">
          <w:marLeft w:val="480"/>
          <w:marRight w:val="0"/>
          <w:marTop w:val="0"/>
          <w:marBottom w:val="0"/>
          <w:divBdr>
            <w:top w:val="none" w:sz="0" w:space="0" w:color="auto"/>
            <w:left w:val="none" w:sz="0" w:space="0" w:color="auto"/>
            <w:bottom w:val="none" w:sz="0" w:space="0" w:color="auto"/>
            <w:right w:val="none" w:sz="0" w:space="0" w:color="auto"/>
          </w:divBdr>
        </w:div>
        <w:div w:id="1632781895">
          <w:marLeft w:val="480"/>
          <w:marRight w:val="0"/>
          <w:marTop w:val="0"/>
          <w:marBottom w:val="0"/>
          <w:divBdr>
            <w:top w:val="none" w:sz="0" w:space="0" w:color="auto"/>
            <w:left w:val="none" w:sz="0" w:space="0" w:color="auto"/>
            <w:bottom w:val="none" w:sz="0" w:space="0" w:color="auto"/>
            <w:right w:val="none" w:sz="0" w:space="0" w:color="auto"/>
          </w:divBdr>
        </w:div>
        <w:div w:id="614941939">
          <w:marLeft w:val="480"/>
          <w:marRight w:val="0"/>
          <w:marTop w:val="0"/>
          <w:marBottom w:val="0"/>
          <w:divBdr>
            <w:top w:val="none" w:sz="0" w:space="0" w:color="auto"/>
            <w:left w:val="none" w:sz="0" w:space="0" w:color="auto"/>
            <w:bottom w:val="none" w:sz="0" w:space="0" w:color="auto"/>
            <w:right w:val="none" w:sz="0" w:space="0" w:color="auto"/>
          </w:divBdr>
        </w:div>
        <w:div w:id="1260873758">
          <w:marLeft w:val="480"/>
          <w:marRight w:val="0"/>
          <w:marTop w:val="0"/>
          <w:marBottom w:val="0"/>
          <w:divBdr>
            <w:top w:val="none" w:sz="0" w:space="0" w:color="auto"/>
            <w:left w:val="none" w:sz="0" w:space="0" w:color="auto"/>
            <w:bottom w:val="none" w:sz="0" w:space="0" w:color="auto"/>
            <w:right w:val="none" w:sz="0" w:space="0" w:color="auto"/>
          </w:divBdr>
        </w:div>
        <w:div w:id="1866097039">
          <w:marLeft w:val="480"/>
          <w:marRight w:val="0"/>
          <w:marTop w:val="0"/>
          <w:marBottom w:val="0"/>
          <w:divBdr>
            <w:top w:val="none" w:sz="0" w:space="0" w:color="auto"/>
            <w:left w:val="none" w:sz="0" w:space="0" w:color="auto"/>
            <w:bottom w:val="none" w:sz="0" w:space="0" w:color="auto"/>
            <w:right w:val="none" w:sz="0" w:space="0" w:color="auto"/>
          </w:divBdr>
        </w:div>
        <w:div w:id="1554467761">
          <w:marLeft w:val="480"/>
          <w:marRight w:val="0"/>
          <w:marTop w:val="0"/>
          <w:marBottom w:val="0"/>
          <w:divBdr>
            <w:top w:val="none" w:sz="0" w:space="0" w:color="auto"/>
            <w:left w:val="none" w:sz="0" w:space="0" w:color="auto"/>
            <w:bottom w:val="none" w:sz="0" w:space="0" w:color="auto"/>
            <w:right w:val="none" w:sz="0" w:space="0" w:color="auto"/>
          </w:divBdr>
        </w:div>
      </w:divsChild>
    </w:div>
    <w:div w:id="1678921798">
      <w:bodyDiv w:val="1"/>
      <w:marLeft w:val="0"/>
      <w:marRight w:val="0"/>
      <w:marTop w:val="0"/>
      <w:marBottom w:val="0"/>
      <w:divBdr>
        <w:top w:val="none" w:sz="0" w:space="0" w:color="auto"/>
        <w:left w:val="none" w:sz="0" w:space="0" w:color="auto"/>
        <w:bottom w:val="none" w:sz="0" w:space="0" w:color="auto"/>
        <w:right w:val="none" w:sz="0" w:space="0" w:color="auto"/>
      </w:divBdr>
    </w:div>
    <w:div w:id="1698775044">
      <w:bodyDiv w:val="1"/>
      <w:marLeft w:val="0"/>
      <w:marRight w:val="0"/>
      <w:marTop w:val="0"/>
      <w:marBottom w:val="0"/>
      <w:divBdr>
        <w:top w:val="none" w:sz="0" w:space="0" w:color="auto"/>
        <w:left w:val="none" w:sz="0" w:space="0" w:color="auto"/>
        <w:bottom w:val="none" w:sz="0" w:space="0" w:color="auto"/>
        <w:right w:val="none" w:sz="0" w:space="0" w:color="auto"/>
      </w:divBdr>
    </w:div>
    <w:div w:id="1707293502">
      <w:bodyDiv w:val="1"/>
      <w:marLeft w:val="0"/>
      <w:marRight w:val="0"/>
      <w:marTop w:val="0"/>
      <w:marBottom w:val="0"/>
      <w:divBdr>
        <w:top w:val="none" w:sz="0" w:space="0" w:color="auto"/>
        <w:left w:val="none" w:sz="0" w:space="0" w:color="auto"/>
        <w:bottom w:val="none" w:sz="0" w:space="0" w:color="auto"/>
        <w:right w:val="none" w:sz="0" w:space="0" w:color="auto"/>
      </w:divBdr>
      <w:divsChild>
        <w:div w:id="1049257218">
          <w:marLeft w:val="480"/>
          <w:marRight w:val="0"/>
          <w:marTop w:val="0"/>
          <w:marBottom w:val="0"/>
          <w:divBdr>
            <w:top w:val="none" w:sz="0" w:space="0" w:color="auto"/>
            <w:left w:val="none" w:sz="0" w:space="0" w:color="auto"/>
            <w:bottom w:val="none" w:sz="0" w:space="0" w:color="auto"/>
            <w:right w:val="none" w:sz="0" w:space="0" w:color="auto"/>
          </w:divBdr>
        </w:div>
        <w:div w:id="349261544">
          <w:marLeft w:val="480"/>
          <w:marRight w:val="0"/>
          <w:marTop w:val="0"/>
          <w:marBottom w:val="0"/>
          <w:divBdr>
            <w:top w:val="none" w:sz="0" w:space="0" w:color="auto"/>
            <w:left w:val="none" w:sz="0" w:space="0" w:color="auto"/>
            <w:bottom w:val="none" w:sz="0" w:space="0" w:color="auto"/>
            <w:right w:val="none" w:sz="0" w:space="0" w:color="auto"/>
          </w:divBdr>
        </w:div>
        <w:div w:id="685980060">
          <w:marLeft w:val="480"/>
          <w:marRight w:val="0"/>
          <w:marTop w:val="0"/>
          <w:marBottom w:val="0"/>
          <w:divBdr>
            <w:top w:val="none" w:sz="0" w:space="0" w:color="auto"/>
            <w:left w:val="none" w:sz="0" w:space="0" w:color="auto"/>
            <w:bottom w:val="none" w:sz="0" w:space="0" w:color="auto"/>
            <w:right w:val="none" w:sz="0" w:space="0" w:color="auto"/>
          </w:divBdr>
        </w:div>
        <w:div w:id="701515760">
          <w:marLeft w:val="480"/>
          <w:marRight w:val="0"/>
          <w:marTop w:val="0"/>
          <w:marBottom w:val="0"/>
          <w:divBdr>
            <w:top w:val="none" w:sz="0" w:space="0" w:color="auto"/>
            <w:left w:val="none" w:sz="0" w:space="0" w:color="auto"/>
            <w:bottom w:val="none" w:sz="0" w:space="0" w:color="auto"/>
            <w:right w:val="none" w:sz="0" w:space="0" w:color="auto"/>
          </w:divBdr>
        </w:div>
        <w:div w:id="1805076230">
          <w:marLeft w:val="480"/>
          <w:marRight w:val="0"/>
          <w:marTop w:val="0"/>
          <w:marBottom w:val="0"/>
          <w:divBdr>
            <w:top w:val="none" w:sz="0" w:space="0" w:color="auto"/>
            <w:left w:val="none" w:sz="0" w:space="0" w:color="auto"/>
            <w:bottom w:val="none" w:sz="0" w:space="0" w:color="auto"/>
            <w:right w:val="none" w:sz="0" w:space="0" w:color="auto"/>
          </w:divBdr>
        </w:div>
        <w:div w:id="1163854266">
          <w:marLeft w:val="480"/>
          <w:marRight w:val="0"/>
          <w:marTop w:val="0"/>
          <w:marBottom w:val="0"/>
          <w:divBdr>
            <w:top w:val="none" w:sz="0" w:space="0" w:color="auto"/>
            <w:left w:val="none" w:sz="0" w:space="0" w:color="auto"/>
            <w:bottom w:val="none" w:sz="0" w:space="0" w:color="auto"/>
            <w:right w:val="none" w:sz="0" w:space="0" w:color="auto"/>
          </w:divBdr>
        </w:div>
        <w:div w:id="1037924058">
          <w:marLeft w:val="480"/>
          <w:marRight w:val="0"/>
          <w:marTop w:val="0"/>
          <w:marBottom w:val="0"/>
          <w:divBdr>
            <w:top w:val="none" w:sz="0" w:space="0" w:color="auto"/>
            <w:left w:val="none" w:sz="0" w:space="0" w:color="auto"/>
            <w:bottom w:val="none" w:sz="0" w:space="0" w:color="auto"/>
            <w:right w:val="none" w:sz="0" w:space="0" w:color="auto"/>
          </w:divBdr>
        </w:div>
        <w:div w:id="1028260403">
          <w:marLeft w:val="480"/>
          <w:marRight w:val="0"/>
          <w:marTop w:val="0"/>
          <w:marBottom w:val="0"/>
          <w:divBdr>
            <w:top w:val="none" w:sz="0" w:space="0" w:color="auto"/>
            <w:left w:val="none" w:sz="0" w:space="0" w:color="auto"/>
            <w:bottom w:val="none" w:sz="0" w:space="0" w:color="auto"/>
            <w:right w:val="none" w:sz="0" w:space="0" w:color="auto"/>
          </w:divBdr>
        </w:div>
        <w:div w:id="1792479595">
          <w:marLeft w:val="480"/>
          <w:marRight w:val="0"/>
          <w:marTop w:val="0"/>
          <w:marBottom w:val="0"/>
          <w:divBdr>
            <w:top w:val="none" w:sz="0" w:space="0" w:color="auto"/>
            <w:left w:val="none" w:sz="0" w:space="0" w:color="auto"/>
            <w:bottom w:val="none" w:sz="0" w:space="0" w:color="auto"/>
            <w:right w:val="none" w:sz="0" w:space="0" w:color="auto"/>
          </w:divBdr>
        </w:div>
        <w:div w:id="1169057465">
          <w:marLeft w:val="480"/>
          <w:marRight w:val="0"/>
          <w:marTop w:val="0"/>
          <w:marBottom w:val="0"/>
          <w:divBdr>
            <w:top w:val="none" w:sz="0" w:space="0" w:color="auto"/>
            <w:left w:val="none" w:sz="0" w:space="0" w:color="auto"/>
            <w:bottom w:val="none" w:sz="0" w:space="0" w:color="auto"/>
            <w:right w:val="none" w:sz="0" w:space="0" w:color="auto"/>
          </w:divBdr>
        </w:div>
        <w:div w:id="1810593384">
          <w:marLeft w:val="480"/>
          <w:marRight w:val="0"/>
          <w:marTop w:val="0"/>
          <w:marBottom w:val="0"/>
          <w:divBdr>
            <w:top w:val="none" w:sz="0" w:space="0" w:color="auto"/>
            <w:left w:val="none" w:sz="0" w:space="0" w:color="auto"/>
            <w:bottom w:val="none" w:sz="0" w:space="0" w:color="auto"/>
            <w:right w:val="none" w:sz="0" w:space="0" w:color="auto"/>
          </w:divBdr>
        </w:div>
        <w:div w:id="810512707">
          <w:marLeft w:val="480"/>
          <w:marRight w:val="0"/>
          <w:marTop w:val="0"/>
          <w:marBottom w:val="0"/>
          <w:divBdr>
            <w:top w:val="none" w:sz="0" w:space="0" w:color="auto"/>
            <w:left w:val="none" w:sz="0" w:space="0" w:color="auto"/>
            <w:bottom w:val="none" w:sz="0" w:space="0" w:color="auto"/>
            <w:right w:val="none" w:sz="0" w:space="0" w:color="auto"/>
          </w:divBdr>
        </w:div>
        <w:div w:id="1254313084">
          <w:marLeft w:val="480"/>
          <w:marRight w:val="0"/>
          <w:marTop w:val="0"/>
          <w:marBottom w:val="0"/>
          <w:divBdr>
            <w:top w:val="none" w:sz="0" w:space="0" w:color="auto"/>
            <w:left w:val="none" w:sz="0" w:space="0" w:color="auto"/>
            <w:bottom w:val="none" w:sz="0" w:space="0" w:color="auto"/>
            <w:right w:val="none" w:sz="0" w:space="0" w:color="auto"/>
          </w:divBdr>
        </w:div>
        <w:div w:id="1107508791">
          <w:marLeft w:val="480"/>
          <w:marRight w:val="0"/>
          <w:marTop w:val="0"/>
          <w:marBottom w:val="0"/>
          <w:divBdr>
            <w:top w:val="none" w:sz="0" w:space="0" w:color="auto"/>
            <w:left w:val="none" w:sz="0" w:space="0" w:color="auto"/>
            <w:bottom w:val="none" w:sz="0" w:space="0" w:color="auto"/>
            <w:right w:val="none" w:sz="0" w:space="0" w:color="auto"/>
          </w:divBdr>
        </w:div>
        <w:div w:id="1481653914">
          <w:marLeft w:val="480"/>
          <w:marRight w:val="0"/>
          <w:marTop w:val="0"/>
          <w:marBottom w:val="0"/>
          <w:divBdr>
            <w:top w:val="none" w:sz="0" w:space="0" w:color="auto"/>
            <w:left w:val="none" w:sz="0" w:space="0" w:color="auto"/>
            <w:bottom w:val="none" w:sz="0" w:space="0" w:color="auto"/>
            <w:right w:val="none" w:sz="0" w:space="0" w:color="auto"/>
          </w:divBdr>
        </w:div>
        <w:div w:id="958730113">
          <w:marLeft w:val="480"/>
          <w:marRight w:val="0"/>
          <w:marTop w:val="0"/>
          <w:marBottom w:val="0"/>
          <w:divBdr>
            <w:top w:val="none" w:sz="0" w:space="0" w:color="auto"/>
            <w:left w:val="none" w:sz="0" w:space="0" w:color="auto"/>
            <w:bottom w:val="none" w:sz="0" w:space="0" w:color="auto"/>
            <w:right w:val="none" w:sz="0" w:space="0" w:color="auto"/>
          </w:divBdr>
        </w:div>
        <w:div w:id="1589190066">
          <w:marLeft w:val="480"/>
          <w:marRight w:val="0"/>
          <w:marTop w:val="0"/>
          <w:marBottom w:val="0"/>
          <w:divBdr>
            <w:top w:val="none" w:sz="0" w:space="0" w:color="auto"/>
            <w:left w:val="none" w:sz="0" w:space="0" w:color="auto"/>
            <w:bottom w:val="none" w:sz="0" w:space="0" w:color="auto"/>
            <w:right w:val="none" w:sz="0" w:space="0" w:color="auto"/>
          </w:divBdr>
        </w:div>
        <w:div w:id="959338727">
          <w:marLeft w:val="480"/>
          <w:marRight w:val="0"/>
          <w:marTop w:val="0"/>
          <w:marBottom w:val="0"/>
          <w:divBdr>
            <w:top w:val="none" w:sz="0" w:space="0" w:color="auto"/>
            <w:left w:val="none" w:sz="0" w:space="0" w:color="auto"/>
            <w:bottom w:val="none" w:sz="0" w:space="0" w:color="auto"/>
            <w:right w:val="none" w:sz="0" w:space="0" w:color="auto"/>
          </w:divBdr>
        </w:div>
        <w:div w:id="971902886">
          <w:marLeft w:val="480"/>
          <w:marRight w:val="0"/>
          <w:marTop w:val="0"/>
          <w:marBottom w:val="0"/>
          <w:divBdr>
            <w:top w:val="none" w:sz="0" w:space="0" w:color="auto"/>
            <w:left w:val="none" w:sz="0" w:space="0" w:color="auto"/>
            <w:bottom w:val="none" w:sz="0" w:space="0" w:color="auto"/>
            <w:right w:val="none" w:sz="0" w:space="0" w:color="auto"/>
          </w:divBdr>
        </w:div>
        <w:div w:id="1918125246">
          <w:marLeft w:val="480"/>
          <w:marRight w:val="0"/>
          <w:marTop w:val="0"/>
          <w:marBottom w:val="0"/>
          <w:divBdr>
            <w:top w:val="none" w:sz="0" w:space="0" w:color="auto"/>
            <w:left w:val="none" w:sz="0" w:space="0" w:color="auto"/>
            <w:bottom w:val="none" w:sz="0" w:space="0" w:color="auto"/>
            <w:right w:val="none" w:sz="0" w:space="0" w:color="auto"/>
          </w:divBdr>
        </w:div>
        <w:div w:id="1240100106">
          <w:marLeft w:val="480"/>
          <w:marRight w:val="0"/>
          <w:marTop w:val="0"/>
          <w:marBottom w:val="0"/>
          <w:divBdr>
            <w:top w:val="none" w:sz="0" w:space="0" w:color="auto"/>
            <w:left w:val="none" w:sz="0" w:space="0" w:color="auto"/>
            <w:bottom w:val="none" w:sz="0" w:space="0" w:color="auto"/>
            <w:right w:val="none" w:sz="0" w:space="0" w:color="auto"/>
          </w:divBdr>
        </w:div>
        <w:div w:id="1008950621">
          <w:marLeft w:val="480"/>
          <w:marRight w:val="0"/>
          <w:marTop w:val="0"/>
          <w:marBottom w:val="0"/>
          <w:divBdr>
            <w:top w:val="none" w:sz="0" w:space="0" w:color="auto"/>
            <w:left w:val="none" w:sz="0" w:space="0" w:color="auto"/>
            <w:bottom w:val="none" w:sz="0" w:space="0" w:color="auto"/>
            <w:right w:val="none" w:sz="0" w:space="0" w:color="auto"/>
          </w:divBdr>
        </w:div>
        <w:div w:id="1443763582">
          <w:marLeft w:val="480"/>
          <w:marRight w:val="0"/>
          <w:marTop w:val="0"/>
          <w:marBottom w:val="0"/>
          <w:divBdr>
            <w:top w:val="none" w:sz="0" w:space="0" w:color="auto"/>
            <w:left w:val="none" w:sz="0" w:space="0" w:color="auto"/>
            <w:bottom w:val="none" w:sz="0" w:space="0" w:color="auto"/>
            <w:right w:val="none" w:sz="0" w:space="0" w:color="auto"/>
          </w:divBdr>
        </w:div>
        <w:div w:id="360009309">
          <w:marLeft w:val="480"/>
          <w:marRight w:val="0"/>
          <w:marTop w:val="0"/>
          <w:marBottom w:val="0"/>
          <w:divBdr>
            <w:top w:val="none" w:sz="0" w:space="0" w:color="auto"/>
            <w:left w:val="none" w:sz="0" w:space="0" w:color="auto"/>
            <w:bottom w:val="none" w:sz="0" w:space="0" w:color="auto"/>
            <w:right w:val="none" w:sz="0" w:space="0" w:color="auto"/>
          </w:divBdr>
        </w:div>
      </w:divsChild>
    </w:div>
    <w:div w:id="1735153261">
      <w:bodyDiv w:val="1"/>
      <w:marLeft w:val="0"/>
      <w:marRight w:val="0"/>
      <w:marTop w:val="0"/>
      <w:marBottom w:val="0"/>
      <w:divBdr>
        <w:top w:val="none" w:sz="0" w:space="0" w:color="auto"/>
        <w:left w:val="none" w:sz="0" w:space="0" w:color="auto"/>
        <w:bottom w:val="none" w:sz="0" w:space="0" w:color="auto"/>
        <w:right w:val="none" w:sz="0" w:space="0" w:color="auto"/>
      </w:divBdr>
    </w:div>
    <w:div w:id="1762020963">
      <w:bodyDiv w:val="1"/>
      <w:marLeft w:val="0"/>
      <w:marRight w:val="0"/>
      <w:marTop w:val="0"/>
      <w:marBottom w:val="0"/>
      <w:divBdr>
        <w:top w:val="none" w:sz="0" w:space="0" w:color="auto"/>
        <w:left w:val="none" w:sz="0" w:space="0" w:color="auto"/>
        <w:bottom w:val="none" w:sz="0" w:space="0" w:color="auto"/>
        <w:right w:val="none" w:sz="0" w:space="0" w:color="auto"/>
      </w:divBdr>
    </w:div>
    <w:div w:id="1763916064">
      <w:bodyDiv w:val="1"/>
      <w:marLeft w:val="0"/>
      <w:marRight w:val="0"/>
      <w:marTop w:val="0"/>
      <w:marBottom w:val="0"/>
      <w:divBdr>
        <w:top w:val="none" w:sz="0" w:space="0" w:color="auto"/>
        <w:left w:val="none" w:sz="0" w:space="0" w:color="auto"/>
        <w:bottom w:val="none" w:sz="0" w:space="0" w:color="auto"/>
        <w:right w:val="none" w:sz="0" w:space="0" w:color="auto"/>
      </w:divBdr>
    </w:div>
    <w:div w:id="1770542026">
      <w:bodyDiv w:val="1"/>
      <w:marLeft w:val="0"/>
      <w:marRight w:val="0"/>
      <w:marTop w:val="0"/>
      <w:marBottom w:val="0"/>
      <w:divBdr>
        <w:top w:val="none" w:sz="0" w:space="0" w:color="auto"/>
        <w:left w:val="none" w:sz="0" w:space="0" w:color="auto"/>
        <w:bottom w:val="none" w:sz="0" w:space="0" w:color="auto"/>
        <w:right w:val="none" w:sz="0" w:space="0" w:color="auto"/>
      </w:divBdr>
      <w:divsChild>
        <w:div w:id="851649635">
          <w:marLeft w:val="480"/>
          <w:marRight w:val="0"/>
          <w:marTop w:val="0"/>
          <w:marBottom w:val="0"/>
          <w:divBdr>
            <w:top w:val="none" w:sz="0" w:space="0" w:color="auto"/>
            <w:left w:val="none" w:sz="0" w:space="0" w:color="auto"/>
            <w:bottom w:val="none" w:sz="0" w:space="0" w:color="auto"/>
            <w:right w:val="none" w:sz="0" w:space="0" w:color="auto"/>
          </w:divBdr>
        </w:div>
        <w:div w:id="2137406982">
          <w:marLeft w:val="480"/>
          <w:marRight w:val="0"/>
          <w:marTop w:val="0"/>
          <w:marBottom w:val="0"/>
          <w:divBdr>
            <w:top w:val="none" w:sz="0" w:space="0" w:color="auto"/>
            <w:left w:val="none" w:sz="0" w:space="0" w:color="auto"/>
            <w:bottom w:val="none" w:sz="0" w:space="0" w:color="auto"/>
            <w:right w:val="none" w:sz="0" w:space="0" w:color="auto"/>
          </w:divBdr>
        </w:div>
        <w:div w:id="120197590">
          <w:marLeft w:val="480"/>
          <w:marRight w:val="0"/>
          <w:marTop w:val="0"/>
          <w:marBottom w:val="0"/>
          <w:divBdr>
            <w:top w:val="none" w:sz="0" w:space="0" w:color="auto"/>
            <w:left w:val="none" w:sz="0" w:space="0" w:color="auto"/>
            <w:bottom w:val="none" w:sz="0" w:space="0" w:color="auto"/>
            <w:right w:val="none" w:sz="0" w:space="0" w:color="auto"/>
          </w:divBdr>
        </w:div>
        <w:div w:id="1500851679">
          <w:marLeft w:val="480"/>
          <w:marRight w:val="0"/>
          <w:marTop w:val="0"/>
          <w:marBottom w:val="0"/>
          <w:divBdr>
            <w:top w:val="none" w:sz="0" w:space="0" w:color="auto"/>
            <w:left w:val="none" w:sz="0" w:space="0" w:color="auto"/>
            <w:bottom w:val="none" w:sz="0" w:space="0" w:color="auto"/>
            <w:right w:val="none" w:sz="0" w:space="0" w:color="auto"/>
          </w:divBdr>
        </w:div>
        <w:div w:id="1530297641">
          <w:marLeft w:val="480"/>
          <w:marRight w:val="0"/>
          <w:marTop w:val="0"/>
          <w:marBottom w:val="0"/>
          <w:divBdr>
            <w:top w:val="none" w:sz="0" w:space="0" w:color="auto"/>
            <w:left w:val="none" w:sz="0" w:space="0" w:color="auto"/>
            <w:bottom w:val="none" w:sz="0" w:space="0" w:color="auto"/>
            <w:right w:val="none" w:sz="0" w:space="0" w:color="auto"/>
          </w:divBdr>
        </w:div>
        <w:div w:id="1180894605">
          <w:marLeft w:val="480"/>
          <w:marRight w:val="0"/>
          <w:marTop w:val="0"/>
          <w:marBottom w:val="0"/>
          <w:divBdr>
            <w:top w:val="none" w:sz="0" w:space="0" w:color="auto"/>
            <w:left w:val="none" w:sz="0" w:space="0" w:color="auto"/>
            <w:bottom w:val="none" w:sz="0" w:space="0" w:color="auto"/>
            <w:right w:val="none" w:sz="0" w:space="0" w:color="auto"/>
          </w:divBdr>
        </w:div>
        <w:div w:id="95753667">
          <w:marLeft w:val="480"/>
          <w:marRight w:val="0"/>
          <w:marTop w:val="0"/>
          <w:marBottom w:val="0"/>
          <w:divBdr>
            <w:top w:val="none" w:sz="0" w:space="0" w:color="auto"/>
            <w:left w:val="none" w:sz="0" w:space="0" w:color="auto"/>
            <w:bottom w:val="none" w:sz="0" w:space="0" w:color="auto"/>
            <w:right w:val="none" w:sz="0" w:space="0" w:color="auto"/>
          </w:divBdr>
        </w:div>
        <w:div w:id="1505974696">
          <w:marLeft w:val="480"/>
          <w:marRight w:val="0"/>
          <w:marTop w:val="0"/>
          <w:marBottom w:val="0"/>
          <w:divBdr>
            <w:top w:val="none" w:sz="0" w:space="0" w:color="auto"/>
            <w:left w:val="none" w:sz="0" w:space="0" w:color="auto"/>
            <w:bottom w:val="none" w:sz="0" w:space="0" w:color="auto"/>
            <w:right w:val="none" w:sz="0" w:space="0" w:color="auto"/>
          </w:divBdr>
        </w:div>
        <w:div w:id="540213758">
          <w:marLeft w:val="480"/>
          <w:marRight w:val="0"/>
          <w:marTop w:val="0"/>
          <w:marBottom w:val="0"/>
          <w:divBdr>
            <w:top w:val="none" w:sz="0" w:space="0" w:color="auto"/>
            <w:left w:val="none" w:sz="0" w:space="0" w:color="auto"/>
            <w:bottom w:val="none" w:sz="0" w:space="0" w:color="auto"/>
            <w:right w:val="none" w:sz="0" w:space="0" w:color="auto"/>
          </w:divBdr>
        </w:div>
        <w:div w:id="1704868084">
          <w:marLeft w:val="480"/>
          <w:marRight w:val="0"/>
          <w:marTop w:val="0"/>
          <w:marBottom w:val="0"/>
          <w:divBdr>
            <w:top w:val="none" w:sz="0" w:space="0" w:color="auto"/>
            <w:left w:val="none" w:sz="0" w:space="0" w:color="auto"/>
            <w:bottom w:val="none" w:sz="0" w:space="0" w:color="auto"/>
            <w:right w:val="none" w:sz="0" w:space="0" w:color="auto"/>
          </w:divBdr>
        </w:div>
        <w:div w:id="286592530">
          <w:marLeft w:val="480"/>
          <w:marRight w:val="0"/>
          <w:marTop w:val="0"/>
          <w:marBottom w:val="0"/>
          <w:divBdr>
            <w:top w:val="none" w:sz="0" w:space="0" w:color="auto"/>
            <w:left w:val="none" w:sz="0" w:space="0" w:color="auto"/>
            <w:bottom w:val="none" w:sz="0" w:space="0" w:color="auto"/>
            <w:right w:val="none" w:sz="0" w:space="0" w:color="auto"/>
          </w:divBdr>
        </w:div>
        <w:div w:id="1634553723">
          <w:marLeft w:val="480"/>
          <w:marRight w:val="0"/>
          <w:marTop w:val="0"/>
          <w:marBottom w:val="0"/>
          <w:divBdr>
            <w:top w:val="none" w:sz="0" w:space="0" w:color="auto"/>
            <w:left w:val="none" w:sz="0" w:space="0" w:color="auto"/>
            <w:bottom w:val="none" w:sz="0" w:space="0" w:color="auto"/>
            <w:right w:val="none" w:sz="0" w:space="0" w:color="auto"/>
          </w:divBdr>
        </w:div>
        <w:div w:id="1367825974">
          <w:marLeft w:val="480"/>
          <w:marRight w:val="0"/>
          <w:marTop w:val="0"/>
          <w:marBottom w:val="0"/>
          <w:divBdr>
            <w:top w:val="none" w:sz="0" w:space="0" w:color="auto"/>
            <w:left w:val="none" w:sz="0" w:space="0" w:color="auto"/>
            <w:bottom w:val="none" w:sz="0" w:space="0" w:color="auto"/>
            <w:right w:val="none" w:sz="0" w:space="0" w:color="auto"/>
          </w:divBdr>
        </w:div>
        <w:div w:id="1435906236">
          <w:marLeft w:val="480"/>
          <w:marRight w:val="0"/>
          <w:marTop w:val="0"/>
          <w:marBottom w:val="0"/>
          <w:divBdr>
            <w:top w:val="none" w:sz="0" w:space="0" w:color="auto"/>
            <w:left w:val="none" w:sz="0" w:space="0" w:color="auto"/>
            <w:bottom w:val="none" w:sz="0" w:space="0" w:color="auto"/>
            <w:right w:val="none" w:sz="0" w:space="0" w:color="auto"/>
          </w:divBdr>
        </w:div>
        <w:div w:id="642271835">
          <w:marLeft w:val="480"/>
          <w:marRight w:val="0"/>
          <w:marTop w:val="0"/>
          <w:marBottom w:val="0"/>
          <w:divBdr>
            <w:top w:val="none" w:sz="0" w:space="0" w:color="auto"/>
            <w:left w:val="none" w:sz="0" w:space="0" w:color="auto"/>
            <w:bottom w:val="none" w:sz="0" w:space="0" w:color="auto"/>
            <w:right w:val="none" w:sz="0" w:space="0" w:color="auto"/>
          </w:divBdr>
        </w:div>
        <w:div w:id="503279901">
          <w:marLeft w:val="480"/>
          <w:marRight w:val="0"/>
          <w:marTop w:val="0"/>
          <w:marBottom w:val="0"/>
          <w:divBdr>
            <w:top w:val="none" w:sz="0" w:space="0" w:color="auto"/>
            <w:left w:val="none" w:sz="0" w:space="0" w:color="auto"/>
            <w:bottom w:val="none" w:sz="0" w:space="0" w:color="auto"/>
            <w:right w:val="none" w:sz="0" w:space="0" w:color="auto"/>
          </w:divBdr>
        </w:div>
        <w:div w:id="407115340">
          <w:marLeft w:val="480"/>
          <w:marRight w:val="0"/>
          <w:marTop w:val="0"/>
          <w:marBottom w:val="0"/>
          <w:divBdr>
            <w:top w:val="none" w:sz="0" w:space="0" w:color="auto"/>
            <w:left w:val="none" w:sz="0" w:space="0" w:color="auto"/>
            <w:bottom w:val="none" w:sz="0" w:space="0" w:color="auto"/>
            <w:right w:val="none" w:sz="0" w:space="0" w:color="auto"/>
          </w:divBdr>
        </w:div>
        <w:div w:id="1959676578">
          <w:marLeft w:val="480"/>
          <w:marRight w:val="0"/>
          <w:marTop w:val="0"/>
          <w:marBottom w:val="0"/>
          <w:divBdr>
            <w:top w:val="none" w:sz="0" w:space="0" w:color="auto"/>
            <w:left w:val="none" w:sz="0" w:space="0" w:color="auto"/>
            <w:bottom w:val="none" w:sz="0" w:space="0" w:color="auto"/>
            <w:right w:val="none" w:sz="0" w:space="0" w:color="auto"/>
          </w:divBdr>
        </w:div>
        <w:div w:id="946932836">
          <w:marLeft w:val="480"/>
          <w:marRight w:val="0"/>
          <w:marTop w:val="0"/>
          <w:marBottom w:val="0"/>
          <w:divBdr>
            <w:top w:val="none" w:sz="0" w:space="0" w:color="auto"/>
            <w:left w:val="none" w:sz="0" w:space="0" w:color="auto"/>
            <w:bottom w:val="none" w:sz="0" w:space="0" w:color="auto"/>
            <w:right w:val="none" w:sz="0" w:space="0" w:color="auto"/>
          </w:divBdr>
        </w:div>
        <w:div w:id="1633557297">
          <w:marLeft w:val="480"/>
          <w:marRight w:val="0"/>
          <w:marTop w:val="0"/>
          <w:marBottom w:val="0"/>
          <w:divBdr>
            <w:top w:val="none" w:sz="0" w:space="0" w:color="auto"/>
            <w:left w:val="none" w:sz="0" w:space="0" w:color="auto"/>
            <w:bottom w:val="none" w:sz="0" w:space="0" w:color="auto"/>
            <w:right w:val="none" w:sz="0" w:space="0" w:color="auto"/>
          </w:divBdr>
        </w:div>
        <w:div w:id="881483756">
          <w:marLeft w:val="480"/>
          <w:marRight w:val="0"/>
          <w:marTop w:val="0"/>
          <w:marBottom w:val="0"/>
          <w:divBdr>
            <w:top w:val="none" w:sz="0" w:space="0" w:color="auto"/>
            <w:left w:val="none" w:sz="0" w:space="0" w:color="auto"/>
            <w:bottom w:val="none" w:sz="0" w:space="0" w:color="auto"/>
            <w:right w:val="none" w:sz="0" w:space="0" w:color="auto"/>
          </w:divBdr>
        </w:div>
        <w:div w:id="1930111909">
          <w:marLeft w:val="480"/>
          <w:marRight w:val="0"/>
          <w:marTop w:val="0"/>
          <w:marBottom w:val="0"/>
          <w:divBdr>
            <w:top w:val="none" w:sz="0" w:space="0" w:color="auto"/>
            <w:left w:val="none" w:sz="0" w:space="0" w:color="auto"/>
            <w:bottom w:val="none" w:sz="0" w:space="0" w:color="auto"/>
            <w:right w:val="none" w:sz="0" w:space="0" w:color="auto"/>
          </w:divBdr>
        </w:div>
        <w:div w:id="1810054192">
          <w:marLeft w:val="480"/>
          <w:marRight w:val="0"/>
          <w:marTop w:val="0"/>
          <w:marBottom w:val="0"/>
          <w:divBdr>
            <w:top w:val="none" w:sz="0" w:space="0" w:color="auto"/>
            <w:left w:val="none" w:sz="0" w:space="0" w:color="auto"/>
            <w:bottom w:val="none" w:sz="0" w:space="0" w:color="auto"/>
            <w:right w:val="none" w:sz="0" w:space="0" w:color="auto"/>
          </w:divBdr>
        </w:div>
        <w:div w:id="268247659">
          <w:marLeft w:val="480"/>
          <w:marRight w:val="0"/>
          <w:marTop w:val="0"/>
          <w:marBottom w:val="0"/>
          <w:divBdr>
            <w:top w:val="none" w:sz="0" w:space="0" w:color="auto"/>
            <w:left w:val="none" w:sz="0" w:space="0" w:color="auto"/>
            <w:bottom w:val="none" w:sz="0" w:space="0" w:color="auto"/>
            <w:right w:val="none" w:sz="0" w:space="0" w:color="auto"/>
          </w:divBdr>
        </w:div>
      </w:divsChild>
    </w:div>
    <w:div w:id="1771704844">
      <w:bodyDiv w:val="1"/>
      <w:marLeft w:val="0"/>
      <w:marRight w:val="0"/>
      <w:marTop w:val="0"/>
      <w:marBottom w:val="0"/>
      <w:divBdr>
        <w:top w:val="none" w:sz="0" w:space="0" w:color="auto"/>
        <w:left w:val="none" w:sz="0" w:space="0" w:color="auto"/>
        <w:bottom w:val="none" w:sz="0" w:space="0" w:color="auto"/>
        <w:right w:val="none" w:sz="0" w:space="0" w:color="auto"/>
      </w:divBdr>
      <w:divsChild>
        <w:div w:id="986980313">
          <w:marLeft w:val="480"/>
          <w:marRight w:val="0"/>
          <w:marTop w:val="0"/>
          <w:marBottom w:val="0"/>
          <w:divBdr>
            <w:top w:val="none" w:sz="0" w:space="0" w:color="auto"/>
            <w:left w:val="none" w:sz="0" w:space="0" w:color="auto"/>
            <w:bottom w:val="none" w:sz="0" w:space="0" w:color="auto"/>
            <w:right w:val="none" w:sz="0" w:space="0" w:color="auto"/>
          </w:divBdr>
        </w:div>
        <w:div w:id="1816331250">
          <w:marLeft w:val="480"/>
          <w:marRight w:val="0"/>
          <w:marTop w:val="0"/>
          <w:marBottom w:val="0"/>
          <w:divBdr>
            <w:top w:val="none" w:sz="0" w:space="0" w:color="auto"/>
            <w:left w:val="none" w:sz="0" w:space="0" w:color="auto"/>
            <w:bottom w:val="none" w:sz="0" w:space="0" w:color="auto"/>
            <w:right w:val="none" w:sz="0" w:space="0" w:color="auto"/>
          </w:divBdr>
        </w:div>
        <w:div w:id="1620917588">
          <w:marLeft w:val="480"/>
          <w:marRight w:val="0"/>
          <w:marTop w:val="0"/>
          <w:marBottom w:val="0"/>
          <w:divBdr>
            <w:top w:val="none" w:sz="0" w:space="0" w:color="auto"/>
            <w:left w:val="none" w:sz="0" w:space="0" w:color="auto"/>
            <w:bottom w:val="none" w:sz="0" w:space="0" w:color="auto"/>
            <w:right w:val="none" w:sz="0" w:space="0" w:color="auto"/>
          </w:divBdr>
        </w:div>
        <w:div w:id="1672488709">
          <w:marLeft w:val="480"/>
          <w:marRight w:val="0"/>
          <w:marTop w:val="0"/>
          <w:marBottom w:val="0"/>
          <w:divBdr>
            <w:top w:val="none" w:sz="0" w:space="0" w:color="auto"/>
            <w:left w:val="none" w:sz="0" w:space="0" w:color="auto"/>
            <w:bottom w:val="none" w:sz="0" w:space="0" w:color="auto"/>
            <w:right w:val="none" w:sz="0" w:space="0" w:color="auto"/>
          </w:divBdr>
          <w:divsChild>
            <w:div w:id="271019222">
              <w:marLeft w:val="0"/>
              <w:marRight w:val="0"/>
              <w:marTop w:val="0"/>
              <w:marBottom w:val="0"/>
              <w:divBdr>
                <w:top w:val="none" w:sz="0" w:space="0" w:color="auto"/>
                <w:left w:val="none" w:sz="0" w:space="0" w:color="auto"/>
                <w:bottom w:val="none" w:sz="0" w:space="0" w:color="auto"/>
                <w:right w:val="none" w:sz="0" w:space="0" w:color="auto"/>
              </w:divBdr>
            </w:div>
          </w:divsChild>
        </w:div>
        <w:div w:id="2102944847">
          <w:marLeft w:val="480"/>
          <w:marRight w:val="0"/>
          <w:marTop w:val="0"/>
          <w:marBottom w:val="0"/>
          <w:divBdr>
            <w:top w:val="none" w:sz="0" w:space="0" w:color="auto"/>
            <w:left w:val="none" w:sz="0" w:space="0" w:color="auto"/>
            <w:bottom w:val="none" w:sz="0" w:space="0" w:color="auto"/>
            <w:right w:val="none" w:sz="0" w:space="0" w:color="auto"/>
          </w:divBdr>
        </w:div>
        <w:div w:id="1210144433">
          <w:marLeft w:val="480"/>
          <w:marRight w:val="0"/>
          <w:marTop w:val="0"/>
          <w:marBottom w:val="0"/>
          <w:divBdr>
            <w:top w:val="none" w:sz="0" w:space="0" w:color="auto"/>
            <w:left w:val="none" w:sz="0" w:space="0" w:color="auto"/>
            <w:bottom w:val="none" w:sz="0" w:space="0" w:color="auto"/>
            <w:right w:val="none" w:sz="0" w:space="0" w:color="auto"/>
          </w:divBdr>
        </w:div>
        <w:div w:id="1578898330">
          <w:marLeft w:val="480"/>
          <w:marRight w:val="0"/>
          <w:marTop w:val="0"/>
          <w:marBottom w:val="0"/>
          <w:divBdr>
            <w:top w:val="none" w:sz="0" w:space="0" w:color="auto"/>
            <w:left w:val="none" w:sz="0" w:space="0" w:color="auto"/>
            <w:bottom w:val="none" w:sz="0" w:space="0" w:color="auto"/>
            <w:right w:val="none" w:sz="0" w:space="0" w:color="auto"/>
          </w:divBdr>
        </w:div>
        <w:div w:id="222718129">
          <w:marLeft w:val="480"/>
          <w:marRight w:val="0"/>
          <w:marTop w:val="0"/>
          <w:marBottom w:val="0"/>
          <w:divBdr>
            <w:top w:val="none" w:sz="0" w:space="0" w:color="auto"/>
            <w:left w:val="none" w:sz="0" w:space="0" w:color="auto"/>
            <w:bottom w:val="none" w:sz="0" w:space="0" w:color="auto"/>
            <w:right w:val="none" w:sz="0" w:space="0" w:color="auto"/>
          </w:divBdr>
        </w:div>
        <w:div w:id="1906527958">
          <w:marLeft w:val="480"/>
          <w:marRight w:val="0"/>
          <w:marTop w:val="0"/>
          <w:marBottom w:val="0"/>
          <w:divBdr>
            <w:top w:val="none" w:sz="0" w:space="0" w:color="auto"/>
            <w:left w:val="none" w:sz="0" w:space="0" w:color="auto"/>
            <w:bottom w:val="none" w:sz="0" w:space="0" w:color="auto"/>
            <w:right w:val="none" w:sz="0" w:space="0" w:color="auto"/>
          </w:divBdr>
        </w:div>
        <w:div w:id="327833378">
          <w:marLeft w:val="480"/>
          <w:marRight w:val="0"/>
          <w:marTop w:val="0"/>
          <w:marBottom w:val="0"/>
          <w:divBdr>
            <w:top w:val="none" w:sz="0" w:space="0" w:color="auto"/>
            <w:left w:val="none" w:sz="0" w:space="0" w:color="auto"/>
            <w:bottom w:val="none" w:sz="0" w:space="0" w:color="auto"/>
            <w:right w:val="none" w:sz="0" w:space="0" w:color="auto"/>
          </w:divBdr>
        </w:div>
        <w:div w:id="1649017681">
          <w:marLeft w:val="480"/>
          <w:marRight w:val="0"/>
          <w:marTop w:val="0"/>
          <w:marBottom w:val="0"/>
          <w:divBdr>
            <w:top w:val="none" w:sz="0" w:space="0" w:color="auto"/>
            <w:left w:val="none" w:sz="0" w:space="0" w:color="auto"/>
            <w:bottom w:val="none" w:sz="0" w:space="0" w:color="auto"/>
            <w:right w:val="none" w:sz="0" w:space="0" w:color="auto"/>
          </w:divBdr>
        </w:div>
        <w:div w:id="1323969812">
          <w:marLeft w:val="480"/>
          <w:marRight w:val="0"/>
          <w:marTop w:val="0"/>
          <w:marBottom w:val="0"/>
          <w:divBdr>
            <w:top w:val="none" w:sz="0" w:space="0" w:color="auto"/>
            <w:left w:val="none" w:sz="0" w:space="0" w:color="auto"/>
            <w:bottom w:val="none" w:sz="0" w:space="0" w:color="auto"/>
            <w:right w:val="none" w:sz="0" w:space="0" w:color="auto"/>
          </w:divBdr>
        </w:div>
        <w:div w:id="1837769585">
          <w:marLeft w:val="480"/>
          <w:marRight w:val="0"/>
          <w:marTop w:val="0"/>
          <w:marBottom w:val="0"/>
          <w:divBdr>
            <w:top w:val="none" w:sz="0" w:space="0" w:color="auto"/>
            <w:left w:val="none" w:sz="0" w:space="0" w:color="auto"/>
            <w:bottom w:val="none" w:sz="0" w:space="0" w:color="auto"/>
            <w:right w:val="none" w:sz="0" w:space="0" w:color="auto"/>
          </w:divBdr>
        </w:div>
        <w:div w:id="641076714">
          <w:marLeft w:val="480"/>
          <w:marRight w:val="0"/>
          <w:marTop w:val="0"/>
          <w:marBottom w:val="0"/>
          <w:divBdr>
            <w:top w:val="none" w:sz="0" w:space="0" w:color="auto"/>
            <w:left w:val="none" w:sz="0" w:space="0" w:color="auto"/>
            <w:bottom w:val="none" w:sz="0" w:space="0" w:color="auto"/>
            <w:right w:val="none" w:sz="0" w:space="0" w:color="auto"/>
          </w:divBdr>
        </w:div>
        <w:div w:id="1224831622">
          <w:marLeft w:val="480"/>
          <w:marRight w:val="0"/>
          <w:marTop w:val="0"/>
          <w:marBottom w:val="0"/>
          <w:divBdr>
            <w:top w:val="none" w:sz="0" w:space="0" w:color="auto"/>
            <w:left w:val="none" w:sz="0" w:space="0" w:color="auto"/>
            <w:bottom w:val="none" w:sz="0" w:space="0" w:color="auto"/>
            <w:right w:val="none" w:sz="0" w:space="0" w:color="auto"/>
          </w:divBdr>
        </w:div>
        <w:div w:id="416709474">
          <w:marLeft w:val="480"/>
          <w:marRight w:val="0"/>
          <w:marTop w:val="0"/>
          <w:marBottom w:val="0"/>
          <w:divBdr>
            <w:top w:val="none" w:sz="0" w:space="0" w:color="auto"/>
            <w:left w:val="none" w:sz="0" w:space="0" w:color="auto"/>
            <w:bottom w:val="none" w:sz="0" w:space="0" w:color="auto"/>
            <w:right w:val="none" w:sz="0" w:space="0" w:color="auto"/>
          </w:divBdr>
        </w:div>
        <w:div w:id="440337973">
          <w:marLeft w:val="480"/>
          <w:marRight w:val="0"/>
          <w:marTop w:val="0"/>
          <w:marBottom w:val="0"/>
          <w:divBdr>
            <w:top w:val="none" w:sz="0" w:space="0" w:color="auto"/>
            <w:left w:val="none" w:sz="0" w:space="0" w:color="auto"/>
            <w:bottom w:val="none" w:sz="0" w:space="0" w:color="auto"/>
            <w:right w:val="none" w:sz="0" w:space="0" w:color="auto"/>
          </w:divBdr>
        </w:div>
        <w:div w:id="760301569">
          <w:marLeft w:val="480"/>
          <w:marRight w:val="0"/>
          <w:marTop w:val="0"/>
          <w:marBottom w:val="0"/>
          <w:divBdr>
            <w:top w:val="none" w:sz="0" w:space="0" w:color="auto"/>
            <w:left w:val="none" w:sz="0" w:space="0" w:color="auto"/>
            <w:bottom w:val="none" w:sz="0" w:space="0" w:color="auto"/>
            <w:right w:val="none" w:sz="0" w:space="0" w:color="auto"/>
          </w:divBdr>
        </w:div>
        <w:div w:id="1761411186">
          <w:marLeft w:val="480"/>
          <w:marRight w:val="0"/>
          <w:marTop w:val="0"/>
          <w:marBottom w:val="0"/>
          <w:divBdr>
            <w:top w:val="none" w:sz="0" w:space="0" w:color="auto"/>
            <w:left w:val="none" w:sz="0" w:space="0" w:color="auto"/>
            <w:bottom w:val="none" w:sz="0" w:space="0" w:color="auto"/>
            <w:right w:val="none" w:sz="0" w:space="0" w:color="auto"/>
          </w:divBdr>
        </w:div>
        <w:div w:id="687605371">
          <w:marLeft w:val="480"/>
          <w:marRight w:val="0"/>
          <w:marTop w:val="0"/>
          <w:marBottom w:val="0"/>
          <w:divBdr>
            <w:top w:val="none" w:sz="0" w:space="0" w:color="auto"/>
            <w:left w:val="none" w:sz="0" w:space="0" w:color="auto"/>
            <w:bottom w:val="none" w:sz="0" w:space="0" w:color="auto"/>
            <w:right w:val="none" w:sz="0" w:space="0" w:color="auto"/>
          </w:divBdr>
        </w:div>
        <w:div w:id="667638303">
          <w:marLeft w:val="480"/>
          <w:marRight w:val="0"/>
          <w:marTop w:val="0"/>
          <w:marBottom w:val="0"/>
          <w:divBdr>
            <w:top w:val="none" w:sz="0" w:space="0" w:color="auto"/>
            <w:left w:val="none" w:sz="0" w:space="0" w:color="auto"/>
            <w:bottom w:val="none" w:sz="0" w:space="0" w:color="auto"/>
            <w:right w:val="none" w:sz="0" w:space="0" w:color="auto"/>
          </w:divBdr>
        </w:div>
      </w:divsChild>
    </w:div>
    <w:div w:id="1781216191">
      <w:bodyDiv w:val="1"/>
      <w:marLeft w:val="0"/>
      <w:marRight w:val="0"/>
      <w:marTop w:val="0"/>
      <w:marBottom w:val="0"/>
      <w:divBdr>
        <w:top w:val="none" w:sz="0" w:space="0" w:color="auto"/>
        <w:left w:val="none" w:sz="0" w:space="0" w:color="auto"/>
        <w:bottom w:val="none" w:sz="0" w:space="0" w:color="auto"/>
        <w:right w:val="none" w:sz="0" w:space="0" w:color="auto"/>
      </w:divBdr>
    </w:div>
    <w:div w:id="1783181459">
      <w:bodyDiv w:val="1"/>
      <w:marLeft w:val="0"/>
      <w:marRight w:val="0"/>
      <w:marTop w:val="0"/>
      <w:marBottom w:val="0"/>
      <w:divBdr>
        <w:top w:val="none" w:sz="0" w:space="0" w:color="auto"/>
        <w:left w:val="none" w:sz="0" w:space="0" w:color="auto"/>
        <w:bottom w:val="none" w:sz="0" w:space="0" w:color="auto"/>
        <w:right w:val="none" w:sz="0" w:space="0" w:color="auto"/>
      </w:divBdr>
    </w:div>
    <w:div w:id="1788311736">
      <w:bodyDiv w:val="1"/>
      <w:marLeft w:val="0"/>
      <w:marRight w:val="0"/>
      <w:marTop w:val="0"/>
      <w:marBottom w:val="0"/>
      <w:divBdr>
        <w:top w:val="none" w:sz="0" w:space="0" w:color="auto"/>
        <w:left w:val="none" w:sz="0" w:space="0" w:color="auto"/>
        <w:bottom w:val="none" w:sz="0" w:space="0" w:color="auto"/>
        <w:right w:val="none" w:sz="0" w:space="0" w:color="auto"/>
      </w:divBdr>
    </w:div>
    <w:div w:id="1796101833">
      <w:bodyDiv w:val="1"/>
      <w:marLeft w:val="0"/>
      <w:marRight w:val="0"/>
      <w:marTop w:val="0"/>
      <w:marBottom w:val="0"/>
      <w:divBdr>
        <w:top w:val="none" w:sz="0" w:space="0" w:color="auto"/>
        <w:left w:val="none" w:sz="0" w:space="0" w:color="auto"/>
        <w:bottom w:val="none" w:sz="0" w:space="0" w:color="auto"/>
        <w:right w:val="none" w:sz="0" w:space="0" w:color="auto"/>
      </w:divBdr>
    </w:div>
    <w:div w:id="1816948270">
      <w:bodyDiv w:val="1"/>
      <w:marLeft w:val="0"/>
      <w:marRight w:val="0"/>
      <w:marTop w:val="0"/>
      <w:marBottom w:val="0"/>
      <w:divBdr>
        <w:top w:val="none" w:sz="0" w:space="0" w:color="auto"/>
        <w:left w:val="none" w:sz="0" w:space="0" w:color="auto"/>
        <w:bottom w:val="none" w:sz="0" w:space="0" w:color="auto"/>
        <w:right w:val="none" w:sz="0" w:space="0" w:color="auto"/>
      </w:divBdr>
    </w:div>
    <w:div w:id="1828401899">
      <w:bodyDiv w:val="1"/>
      <w:marLeft w:val="0"/>
      <w:marRight w:val="0"/>
      <w:marTop w:val="0"/>
      <w:marBottom w:val="0"/>
      <w:divBdr>
        <w:top w:val="none" w:sz="0" w:space="0" w:color="auto"/>
        <w:left w:val="none" w:sz="0" w:space="0" w:color="auto"/>
        <w:bottom w:val="none" w:sz="0" w:space="0" w:color="auto"/>
        <w:right w:val="none" w:sz="0" w:space="0" w:color="auto"/>
      </w:divBdr>
      <w:divsChild>
        <w:div w:id="701443958">
          <w:marLeft w:val="480"/>
          <w:marRight w:val="0"/>
          <w:marTop w:val="0"/>
          <w:marBottom w:val="0"/>
          <w:divBdr>
            <w:top w:val="none" w:sz="0" w:space="0" w:color="auto"/>
            <w:left w:val="none" w:sz="0" w:space="0" w:color="auto"/>
            <w:bottom w:val="none" w:sz="0" w:space="0" w:color="auto"/>
            <w:right w:val="none" w:sz="0" w:space="0" w:color="auto"/>
          </w:divBdr>
        </w:div>
        <w:div w:id="1168402454">
          <w:marLeft w:val="480"/>
          <w:marRight w:val="0"/>
          <w:marTop w:val="0"/>
          <w:marBottom w:val="0"/>
          <w:divBdr>
            <w:top w:val="none" w:sz="0" w:space="0" w:color="auto"/>
            <w:left w:val="none" w:sz="0" w:space="0" w:color="auto"/>
            <w:bottom w:val="none" w:sz="0" w:space="0" w:color="auto"/>
            <w:right w:val="none" w:sz="0" w:space="0" w:color="auto"/>
          </w:divBdr>
        </w:div>
        <w:div w:id="868907832">
          <w:marLeft w:val="480"/>
          <w:marRight w:val="0"/>
          <w:marTop w:val="0"/>
          <w:marBottom w:val="0"/>
          <w:divBdr>
            <w:top w:val="none" w:sz="0" w:space="0" w:color="auto"/>
            <w:left w:val="none" w:sz="0" w:space="0" w:color="auto"/>
            <w:bottom w:val="none" w:sz="0" w:space="0" w:color="auto"/>
            <w:right w:val="none" w:sz="0" w:space="0" w:color="auto"/>
          </w:divBdr>
        </w:div>
        <w:div w:id="1108768396">
          <w:marLeft w:val="480"/>
          <w:marRight w:val="0"/>
          <w:marTop w:val="0"/>
          <w:marBottom w:val="0"/>
          <w:divBdr>
            <w:top w:val="none" w:sz="0" w:space="0" w:color="auto"/>
            <w:left w:val="none" w:sz="0" w:space="0" w:color="auto"/>
            <w:bottom w:val="none" w:sz="0" w:space="0" w:color="auto"/>
            <w:right w:val="none" w:sz="0" w:space="0" w:color="auto"/>
          </w:divBdr>
        </w:div>
        <w:div w:id="137307394">
          <w:marLeft w:val="480"/>
          <w:marRight w:val="0"/>
          <w:marTop w:val="0"/>
          <w:marBottom w:val="0"/>
          <w:divBdr>
            <w:top w:val="none" w:sz="0" w:space="0" w:color="auto"/>
            <w:left w:val="none" w:sz="0" w:space="0" w:color="auto"/>
            <w:bottom w:val="none" w:sz="0" w:space="0" w:color="auto"/>
            <w:right w:val="none" w:sz="0" w:space="0" w:color="auto"/>
          </w:divBdr>
        </w:div>
        <w:div w:id="1356346189">
          <w:marLeft w:val="480"/>
          <w:marRight w:val="0"/>
          <w:marTop w:val="0"/>
          <w:marBottom w:val="0"/>
          <w:divBdr>
            <w:top w:val="none" w:sz="0" w:space="0" w:color="auto"/>
            <w:left w:val="none" w:sz="0" w:space="0" w:color="auto"/>
            <w:bottom w:val="none" w:sz="0" w:space="0" w:color="auto"/>
            <w:right w:val="none" w:sz="0" w:space="0" w:color="auto"/>
          </w:divBdr>
        </w:div>
        <w:div w:id="645008532">
          <w:marLeft w:val="480"/>
          <w:marRight w:val="0"/>
          <w:marTop w:val="0"/>
          <w:marBottom w:val="0"/>
          <w:divBdr>
            <w:top w:val="none" w:sz="0" w:space="0" w:color="auto"/>
            <w:left w:val="none" w:sz="0" w:space="0" w:color="auto"/>
            <w:bottom w:val="none" w:sz="0" w:space="0" w:color="auto"/>
            <w:right w:val="none" w:sz="0" w:space="0" w:color="auto"/>
          </w:divBdr>
        </w:div>
        <w:div w:id="665402987">
          <w:marLeft w:val="480"/>
          <w:marRight w:val="0"/>
          <w:marTop w:val="0"/>
          <w:marBottom w:val="0"/>
          <w:divBdr>
            <w:top w:val="none" w:sz="0" w:space="0" w:color="auto"/>
            <w:left w:val="none" w:sz="0" w:space="0" w:color="auto"/>
            <w:bottom w:val="none" w:sz="0" w:space="0" w:color="auto"/>
            <w:right w:val="none" w:sz="0" w:space="0" w:color="auto"/>
          </w:divBdr>
        </w:div>
        <w:div w:id="413598641">
          <w:marLeft w:val="480"/>
          <w:marRight w:val="0"/>
          <w:marTop w:val="0"/>
          <w:marBottom w:val="0"/>
          <w:divBdr>
            <w:top w:val="none" w:sz="0" w:space="0" w:color="auto"/>
            <w:left w:val="none" w:sz="0" w:space="0" w:color="auto"/>
            <w:bottom w:val="none" w:sz="0" w:space="0" w:color="auto"/>
            <w:right w:val="none" w:sz="0" w:space="0" w:color="auto"/>
          </w:divBdr>
        </w:div>
        <w:div w:id="446513017">
          <w:marLeft w:val="480"/>
          <w:marRight w:val="0"/>
          <w:marTop w:val="0"/>
          <w:marBottom w:val="0"/>
          <w:divBdr>
            <w:top w:val="none" w:sz="0" w:space="0" w:color="auto"/>
            <w:left w:val="none" w:sz="0" w:space="0" w:color="auto"/>
            <w:bottom w:val="none" w:sz="0" w:space="0" w:color="auto"/>
            <w:right w:val="none" w:sz="0" w:space="0" w:color="auto"/>
          </w:divBdr>
        </w:div>
        <w:div w:id="722413798">
          <w:marLeft w:val="480"/>
          <w:marRight w:val="0"/>
          <w:marTop w:val="0"/>
          <w:marBottom w:val="0"/>
          <w:divBdr>
            <w:top w:val="none" w:sz="0" w:space="0" w:color="auto"/>
            <w:left w:val="none" w:sz="0" w:space="0" w:color="auto"/>
            <w:bottom w:val="none" w:sz="0" w:space="0" w:color="auto"/>
            <w:right w:val="none" w:sz="0" w:space="0" w:color="auto"/>
          </w:divBdr>
        </w:div>
        <w:div w:id="455759441">
          <w:marLeft w:val="480"/>
          <w:marRight w:val="0"/>
          <w:marTop w:val="0"/>
          <w:marBottom w:val="0"/>
          <w:divBdr>
            <w:top w:val="none" w:sz="0" w:space="0" w:color="auto"/>
            <w:left w:val="none" w:sz="0" w:space="0" w:color="auto"/>
            <w:bottom w:val="none" w:sz="0" w:space="0" w:color="auto"/>
            <w:right w:val="none" w:sz="0" w:space="0" w:color="auto"/>
          </w:divBdr>
        </w:div>
        <w:div w:id="221137423">
          <w:marLeft w:val="480"/>
          <w:marRight w:val="0"/>
          <w:marTop w:val="0"/>
          <w:marBottom w:val="0"/>
          <w:divBdr>
            <w:top w:val="none" w:sz="0" w:space="0" w:color="auto"/>
            <w:left w:val="none" w:sz="0" w:space="0" w:color="auto"/>
            <w:bottom w:val="none" w:sz="0" w:space="0" w:color="auto"/>
            <w:right w:val="none" w:sz="0" w:space="0" w:color="auto"/>
          </w:divBdr>
        </w:div>
        <w:div w:id="1242567822">
          <w:marLeft w:val="480"/>
          <w:marRight w:val="0"/>
          <w:marTop w:val="0"/>
          <w:marBottom w:val="0"/>
          <w:divBdr>
            <w:top w:val="none" w:sz="0" w:space="0" w:color="auto"/>
            <w:left w:val="none" w:sz="0" w:space="0" w:color="auto"/>
            <w:bottom w:val="none" w:sz="0" w:space="0" w:color="auto"/>
            <w:right w:val="none" w:sz="0" w:space="0" w:color="auto"/>
          </w:divBdr>
        </w:div>
        <w:div w:id="227621143">
          <w:marLeft w:val="480"/>
          <w:marRight w:val="0"/>
          <w:marTop w:val="0"/>
          <w:marBottom w:val="0"/>
          <w:divBdr>
            <w:top w:val="none" w:sz="0" w:space="0" w:color="auto"/>
            <w:left w:val="none" w:sz="0" w:space="0" w:color="auto"/>
            <w:bottom w:val="none" w:sz="0" w:space="0" w:color="auto"/>
            <w:right w:val="none" w:sz="0" w:space="0" w:color="auto"/>
          </w:divBdr>
        </w:div>
        <w:div w:id="805121023">
          <w:marLeft w:val="480"/>
          <w:marRight w:val="0"/>
          <w:marTop w:val="0"/>
          <w:marBottom w:val="0"/>
          <w:divBdr>
            <w:top w:val="none" w:sz="0" w:space="0" w:color="auto"/>
            <w:left w:val="none" w:sz="0" w:space="0" w:color="auto"/>
            <w:bottom w:val="none" w:sz="0" w:space="0" w:color="auto"/>
            <w:right w:val="none" w:sz="0" w:space="0" w:color="auto"/>
          </w:divBdr>
        </w:div>
        <w:div w:id="1828979490">
          <w:marLeft w:val="480"/>
          <w:marRight w:val="0"/>
          <w:marTop w:val="0"/>
          <w:marBottom w:val="0"/>
          <w:divBdr>
            <w:top w:val="none" w:sz="0" w:space="0" w:color="auto"/>
            <w:left w:val="none" w:sz="0" w:space="0" w:color="auto"/>
            <w:bottom w:val="none" w:sz="0" w:space="0" w:color="auto"/>
            <w:right w:val="none" w:sz="0" w:space="0" w:color="auto"/>
          </w:divBdr>
        </w:div>
        <w:div w:id="933324590">
          <w:marLeft w:val="480"/>
          <w:marRight w:val="0"/>
          <w:marTop w:val="0"/>
          <w:marBottom w:val="0"/>
          <w:divBdr>
            <w:top w:val="none" w:sz="0" w:space="0" w:color="auto"/>
            <w:left w:val="none" w:sz="0" w:space="0" w:color="auto"/>
            <w:bottom w:val="none" w:sz="0" w:space="0" w:color="auto"/>
            <w:right w:val="none" w:sz="0" w:space="0" w:color="auto"/>
          </w:divBdr>
        </w:div>
      </w:divsChild>
    </w:div>
    <w:div w:id="1843471499">
      <w:bodyDiv w:val="1"/>
      <w:marLeft w:val="0"/>
      <w:marRight w:val="0"/>
      <w:marTop w:val="0"/>
      <w:marBottom w:val="0"/>
      <w:divBdr>
        <w:top w:val="none" w:sz="0" w:space="0" w:color="auto"/>
        <w:left w:val="none" w:sz="0" w:space="0" w:color="auto"/>
        <w:bottom w:val="none" w:sz="0" w:space="0" w:color="auto"/>
        <w:right w:val="none" w:sz="0" w:space="0" w:color="auto"/>
      </w:divBdr>
    </w:div>
    <w:div w:id="1847357863">
      <w:bodyDiv w:val="1"/>
      <w:marLeft w:val="0"/>
      <w:marRight w:val="0"/>
      <w:marTop w:val="0"/>
      <w:marBottom w:val="0"/>
      <w:divBdr>
        <w:top w:val="none" w:sz="0" w:space="0" w:color="auto"/>
        <w:left w:val="none" w:sz="0" w:space="0" w:color="auto"/>
        <w:bottom w:val="none" w:sz="0" w:space="0" w:color="auto"/>
        <w:right w:val="none" w:sz="0" w:space="0" w:color="auto"/>
      </w:divBdr>
    </w:div>
    <w:div w:id="1857767679">
      <w:bodyDiv w:val="1"/>
      <w:marLeft w:val="0"/>
      <w:marRight w:val="0"/>
      <w:marTop w:val="0"/>
      <w:marBottom w:val="0"/>
      <w:divBdr>
        <w:top w:val="none" w:sz="0" w:space="0" w:color="auto"/>
        <w:left w:val="none" w:sz="0" w:space="0" w:color="auto"/>
        <w:bottom w:val="none" w:sz="0" w:space="0" w:color="auto"/>
        <w:right w:val="none" w:sz="0" w:space="0" w:color="auto"/>
      </w:divBdr>
      <w:divsChild>
        <w:div w:id="533158011">
          <w:marLeft w:val="480"/>
          <w:marRight w:val="0"/>
          <w:marTop w:val="0"/>
          <w:marBottom w:val="0"/>
          <w:divBdr>
            <w:top w:val="none" w:sz="0" w:space="0" w:color="auto"/>
            <w:left w:val="none" w:sz="0" w:space="0" w:color="auto"/>
            <w:bottom w:val="none" w:sz="0" w:space="0" w:color="auto"/>
            <w:right w:val="none" w:sz="0" w:space="0" w:color="auto"/>
          </w:divBdr>
        </w:div>
        <w:div w:id="22677762">
          <w:marLeft w:val="480"/>
          <w:marRight w:val="0"/>
          <w:marTop w:val="0"/>
          <w:marBottom w:val="0"/>
          <w:divBdr>
            <w:top w:val="none" w:sz="0" w:space="0" w:color="auto"/>
            <w:left w:val="none" w:sz="0" w:space="0" w:color="auto"/>
            <w:bottom w:val="none" w:sz="0" w:space="0" w:color="auto"/>
            <w:right w:val="none" w:sz="0" w:space="0" w:color="auto"/>
          </w:divBdr>
        </w:div>
        <w:div w:id="734358659">
          <w:marLeft w:val="480"/>
          <w:marRight w:val="0"/>
          <w:marTop w:val="0"/>
          <w:marBottom w:val="0"/>
          <w:divBdr>
            <w:top w:val="none" w:sz="0" w:space="0" w:color="auto"/>
            <w:left w:val="none" w:sz="0" w:space="0" w:color="auto"/>
            <w:bottom w:val="none" w:sz="0" w:space="0" w:color="auto"/>
            <w:right w:val="none" w:sz="0" w:space="0" w:color="auto"/>
          </w:divBdr>
        </w:div>
        <w:div w:id="404033916">
          <w:marLeft w:val="480"/>
          <w:marRight w:val="0"/>
          <w:marTop w:val="0"/>
          <w:marBottom w:val="0"/>
          <w:divBdr>
            <w:top w:val="none" w:sz="0" w:space="0" w:color="auto"/>
            <w:left w:val="none" w:sz="0" w:space="0" w:color="auto"/>
            <w:bottom w:val="none" w:sz="0" w:space="0" w:color="auto"/>
            <w:right w:val="none" w:sz="0" w:space="0" w:color="auto"/>
          </w:divBdr>
        </w:div>
        <w:div w:id="1335496218">
          <w:marLeft w:val="480"/>
          <w:marRight w:val="0"/>
          <w:marTop w:val="0"/>
          <w:marBottom w:val="0"/>
          <w:divBdr>
            <w:top w:val="none" w:sz="0" w:space="0" w:color="auto"/>
            <w:left w:val="none" w:sz="0" w:space="0" w:color="auto"/>
            <w:bottom w:val="none" w:sz="0" w:space="0" w:color="auto"/>
            <w:right w:val="none" w:sz="0" w:space="0" w:color="auto"/>
          </w:divBdr>
        </w:div>
        <w:div w:id="98960895">
          <w:marLeft w:val="480"/>
          <w:marRight w:val="0"/>
          <w:marTop w:val="0"/>
          <w:marBottom w:val="0"/>
          <w:divBdr>
            <w:top w:val="none" w:sz="0" w:space="0" w:color="auto"/>
            <w:left w:val="none" w:sz="0" w:space="0" w:color="auto"/>
            <w:bottom w:val="none" w:sz="0" w:space="0" w:color="auto"/>
            <w:right w:val="none" w:sz="0" w:space="0" w:color="auto"/>
          </w:divBdr>
        </w:div>
        <w:div w:id="63726688">
          <w:marLeft w:val="480"/>
          <w:marRight w:val="0"/>
          <w:marTop w:val="0"/>
          <w:marBottom w:val="0"/>
          <w:divBdr>
            <w:top w:val="none" w:sz="0" w:space="0" w:color="auto"/>
            <w:left w:val="none" w:sz="0" w:space="0" w:color="auto"/>
            <w:bottom w:val="none" w:sz="0" w:space="0" w:color="auto"/>
            <w:right w:val="none" w:sz="0" w:space="0" w:color="auto"/>
          </w:divBdr>
        </w:div>
        <w:div w:id="1670130454">
          <w:marLeft w:val="480"/>
          <w:marRight w:val="0"/>
          <w:marTop w:val="0"/>
          <w:marBottom w:val="0"/>
          <w:divBdr>
            <w:top w:val="none" w:sz="0" w:space="0" w:color="auto"/>
            <w:left w:val="none" w:sz="0" w:space="0" w:color="auto"/>
            <w:bottom w:val="none" w:sz="0" w:space="0" w:color="auto"/>
            <w:right w:val="none" w:sz="0" w:space="0" w:color="auto"/>
          </w:divBdr>
        </w:div>
        <w:div w:id="207768970">
          <w:marLeft w:val="480"/>
          <w:marRight w:val="0"/>
          <w:marTop w:val="0"/>
          <w:marBottom w:val="0"/>
          <w:divBdr>
            <w:top w:val="none" w:sz="0" w:space="0" w:color="auto"/>
            <w:left w:val="none" w:sz="0" w:space="0" w:color="auto"/>
            <w:bottom w:val="none" w:sz="0" w:space="0" w:color="auto"/>
            <w:right w:val="none" w:sz="0" w:space="0" w:color="auto"/>
          </w:divBdr>
        </w:div>
        <w:div w:id="1237739594">
          <w:marLeft w:val="480"/>
          <w:marRight w:val="0"/>
          <w:marTop w:val="0"/>
          <w:marBottom w:val="0"/>
          <w:divBdr>
            <w:top w:val="none" w:sz="0" w:space="0" w:color="auto"/>
            <w:left w:val="none" w:sz="0" w:space="0" w:color="auto"/>
            <w:bottom w:val="none" w:sz="0" w:space="0" w:color="auto"/>
            <w:right w:val="none" w:sz="0" w:space="0" w:color="auto"/>
          </w:divBdr>
        </w:div>
        <w:div w:id="2113432877">
          <w:marLeft w:val="480"/>
          <w:marRight w:val="0"/>
          <w:marTop w:val="0"/>
          <w:marBottom w:val="0"/>
          <w:divBdr>
            <w:top w:val="none" w:sz="0" w:space="0" w:color="auto"/>
            <w:left w:val="none" w:sz="0" w:space="0" w:color="auto"/>
            <w:bottom w:val="none" w:sz="0" w:space="0" w:color="auto"/>
            <w:right w:val="none" w:sz="0" w:space="0" w:color="auto"/>
          </w:divBdr>
        </w:div>
        <w:div w:id="1886330599">
          <w:marLeft w:val="480"/>
          <w:marRight w:val="0"/>
          <w:marTop w:val="0"/>
          <w:marBottom w:val="0"/>
          <w:divBdr>
            <w:top w:val="none" w:sz="0" w:space="0" w:color="auto"/>
            <w:left w:val="none" w:sz="0" w:space="0" w:color="auto"/>
            <w:bottom w:val="none" w:sz="0" w:space="0" w:color="auto"/>
            <w:right w:val="none" w:sz="0" w:space="0" w:color="auto"/>
          </w:divBdr>
        </w:div>
        <w:div w:id="75901390">
          <w:marLeft w:val="480"/>
          <w:marRight w:val="0"/>
          <w:marTop w:val="0"/>
          <w:marBottom w:val="0"/>
          <w:divBdr>
            <w:top w:val="none" w:sz="0" w:space="0" w:color="auto"/>
            <w:left w:val="none" w:sz="0" w:space="0" w:color="auto"/>
            <w:bottom w:val="none" w:sz="0" w:space="0" w:color="auto"/>
            <w:right w:val="none" w:sz="0" w:space="0" w:color="auto"/>
          </w:divBdr>
        </w:div>
        <w:div w:id="1642030789">
          <w:marLeft w:val="480"/>
          <w:marRight w:val="0"/>
          <w:marTop w:val="0"/>
          <w:marBottom w:val="0"/>
          <w:divBdr>
            <w:top w:val="none" w:sz="0" w:space="0" w:color="auto"/>
            <w:left w:val="none" w:sz="0" w:space="0" w:color="auto"/>
            <w:bottom w:val="none" w:sz="0" w:space="0" w:color="auto"/>
            <w:right w:val="none" w:sz="0" w:space="0" w:color="auto"/>
          </w:divBdr>
        </w:div>
        <w:div w:id="682974441">
          <w:marLeft w:val="480"/>
          <w:marRight w:val="0"/>
          <w:marTop w:val="0"/>
          <w:marBottom w:val="0"/>
          <w:divBdr>
            <w:top w:val="none" w:sz="0" w:space="0" w:color="auto"/>
            <w:left w:val="none" w:sz="0" w:space="0" w:color="auto"/>
            <w:bottom w:val="none" w:sz="0" w:space="0" w:color="auto"/>
            <w:right w:val="none" w:sz="0" w:space="0" w:color="auto"/>
          </w:divBdr>
        </w:div>
        <w:div w:id="1984192917">
          <w:marLeft w:val="480"/>
          <w:marRight w:val="0"/>
          <w:marTop w:val="0"/>
          <w:marBottom w:val="0"/>
          <w:divBdr>
            <w:top w:val="none" w:sz="0" w:space="0" w:color="auto"/>
            <w:left w:val="none" w:sz="0" w:space="0" w:color="auto"/>
            <w:bottom w:val="none" w:sz="0" w:space="0" w:color="auto"/>
            <w:right w:val="none" w:sz="0" w:space="0" w:color="auto"/>
          </w:divBdr>
        </w:div>
        <w:div w:id="1183012335">
          <w:marLeft w:val="480"/>
          <w:marRight w:val="0"/>
          <w:marTop w:val="0"/>
          <w:marBottom w:val="0"/>
          <w:divBdr>
            <w:top w:val="none" w:sz="0" w:space="0" w:color="auto"/>
            <w:left w:val="none" w:sz="0" w:space="0" w:color="auto"/>
            <w:bottom w:val="none" w:sz="0" w:space="0" w:color="auto"/>
            <w:right w:val="none" w:sz="0" w:space="0" w:color="auto"/>
          </w:divBdr>
        </w:div>
        <w:div w:id="1438136931">
          <w:marLeft w:val="480"/>
          <w:marRight w:val="0"/>
          <w:marTop w:val="0"/>
          <w:marBottom w:val="0"/>
          <w:divBdr>
            <w:top w:val="none" w:sz="0" w:space="0" w:color="auto"/>
            <w:left w:val="none" w:sz="0" w:space="0" w:color="auto"/>
            <w:bottom w:val="none" w:sz="0" w:space="0" w:color="auto"/>
            <w:right w:val="none" w:sz="0" w:space="0" w:color="auto"/>
          </w:divBdr>
        </w:div>
        <w:div w:id="213202498">
          <w:marLeft w:val="480"/>
          <w:marRight w:val="0"/>
          <w:marTop w:val="0"/>
          <w:marBottom w:val="0"/>
          <w:divBdr>
            <w:top w:val="none" w:sz="0" w:space="0" w:color="auto"/>
            <w:left w:val="none" w:sz="0" w:space="0" w:color="auto"/>
            <w:bottom w:val="none" w:sz="0" w:space="0" w:color="auto"/>
            <w:right w:val="none" w:sz="0" w:space="0" w:color="auto"/>
          </w:divBdr>
        </w:div>
        <w:div w:id="489174642">
          <w:marLeft w:val="480"/>
          <w:marRight w:val="0"/>
          <w:marTop w:val="0"/>
          <w:marBottom w:val="0"/>
          <w:divBdr>
            <w:top w:val="none" w:sz="0" w:space="0" w:color="auto"/>
            <w:left w:val="none" w:sz="0" w:space="0" w:color="auto"/>
            <w:bottom w:val="none" w:sz="0" w:space="0" w:color="auto"/>
            <w:right w:val="none" w:sz="0" w:space="0" w:color="auto"/>
          </w:divBdr>
        </w:div>
        <w:div w:id="1001933009">
          <w:marLeft w:val="480"/>
          <w:marRight w:val="0"/>
          <w:marTop w:val="0"/>
          <w:marBottom w:val="0"/>
          <w:divBdr>
            <w:top w:val="none" w:sz="0" w:space="0" w:color="auto"/>
            <w:left w:val="none" w:sz="0" w:space="0" w:color="auto"/>
            <w:bottom w:val="none" w:sz="0" w:space="0" w:color="auto"/>
            <w:right w:val="none" w:sz="0" w:space="0" w:color="auto"/>
          </w:divBdr>
        </w:div>
        <w:div w:id="473135082">
          <w:marLeft w:val="480"/>
          <w:marRight w:val="0"/>
          <w:marTop w:val="0"/>
          <w:marBottom w:val="0"/>
          <w:divBdr>
            <w:top w:val="none" w:sz="0" w:space="0" w:color="auto"/>
            <w:left w:val="none" w:sz="0" w:space="0" w:color="auto"/>
            <w:bottom w:val="none" w:sz="0" w:space="0" w:color="auto"/>
            <w:right w:val="none" w:sz="0" w:space="0" w:color="auto"/>
          </w:divBdr>
        </w:div>
        <w:div w:id="1692023945">
          <w:marLeft w:val="480"/>
          <w:marRight w:val="0"/>
          <w:marTop w:val="0"/>
          <w:marBottom w:val="0"/>
          <w:divBdr>
            <w:top w:val="none" w:sz="0" w:space="0" w:color="auto"/>
            <w:left w:val="none" w:sz="0" w:space="0" w:color="auto"/>
            <w:bottom w:val="none" w:sz="0" w:space="0" w:color="auto"/>
            <w:right w:val="none" w:sz="0" w:space="0" w:color="auto"/>
          </w:divBdr>
        </w:div>
        <w:div w:id="2025092250">
          <w:marLeft w:val="480"/>
          <w:marRight w:val="0"/>
          <w:marTop w:val="0"/>
          <w:marBottom w:val="0"/>
          <w:divBdr>
            <w:top w:val="none" w:sz="0" w:space="0" w:color="auto"/>
            <w:left w:val="none" w:sz="0" w:space="0" w:color="auto"/>
            <w:bottom w:val="none" w:sz="0" w:space="0" w:color="auto"/>
            <w:right w:val="none" w:sz="0" w:space="0" w:color="auto"/>
          </w:divBdr>
        </w:div>
      </w:divsChild>
    </w:div>
    <w:div w:id="1861506385">
      <w:bodyDiv w:val="1"/>
      <w:marLeft w:val="0"/>
      <w:marRight w:val="0"/>
      <w:marTop w:val="0"/>
      <w:marBottom w:val="0"/>
      <w:divBdr>
        <w:top w:val="none" w:sz="0" w:space="0" w:color="auto"/>
        <w:left w:val="none" w:sz="0" w:space="0" w:color="auto"/>
        <w:bottom w:val="none" w:sz="0" w:space="0" w:color="auto"/>
        <w:right w:val="none" w:sz="0" w:space="0" w:color="auto"/>
      </w:divBdr>
    </w:div>
    <w:div w:id="1879538111">
      <w:bodyDiv w:val="1"/>
      <w:marLeft w:val="0"/>
      <w:marRight w:val="0"/>
      <w:marTop w:val="0"/>
      <w:marBottom w:val="0"/>
      <w:divBdr>
        <w:top w:val="none" w:sz="0" w:space="0" w:color="auto"/>
        <w:left w:val="none" w:sz="0" w:space="0" w:color="auto"/>
        <w:bottom w:val="none" w:sz="0" w:space="0" w:color="auto"/>
        <w:right w:val="none" w:sz="0" w:space="0" w:color="auto"/>
      </w:divBdr>
    </w:div>
    <w:div w:id="1881555690">
      <w:bodyDiv w:val="1"/>
      <w:marLeft w:val="0"/>
      <w:marRight w:val="0"/>
      <w:marTop w:val="0"/>
      <w:marBottom w:val="0"/>
      <w:divBdr>
        <w:top w:val="none" w:sz="0" w:space="0" w:color="auto"/>
        <w:left w:val="none" w:sz="0" w:space="0" w:color="auto"/>
        <w:bottom w:val="none" w:sz="0" w:space="0" w:color="auto"/>
        <w:right w:val="none" w:sz="0" w:space="0" w:color="auto"/>
      </w:divBdr>
    </w:div>
    <w:div w:id="1897743827">
      <w:bodyDiv w:val="1"/>
      <w:marLeft w:val="0"/>
      <w:marRight w:val="0"/>
      <w:marTop w:val="0"/>
      <w:marBottom w:val="0"/>
      <w:divBdr>
        <w:top w:val="none" w:sz="0" w:space="0" w:color="auto"/>
        <w:left w:val="none" w:sz="0" w:space="0" w:color="auto"/>
        <w:bottom w:val="none" w:sz="0" w:space="0" w:color="auto"/>
        <w:right w:val="none" w:sz="0" w:space="0" w:color="auto"/>
      </w:divBdr>
    </w:div>
    <w:div w:id="1925872044">
      <w:bodyDiv w:val="1"/>
      <w:marLeft w:val="0"/>
      <w:marRight w:val="0"/>
      <w:marTop w:val="0"/>
      <w:marBottom w:val="0"/>
      <w:divBdr>
        <w:top w:val="none" w:sz="0" w:space="0" w:color="auto"/>
        <w:left w:val="none" w:sz="0" w:space="0" w:color="auto"/>
        <w:bottom w:val="none" w:sz="0" w:space="0" w:color="auto"/>
        <w:right w:val="none" w:sz="0" w:space="0" w:color="auto"/>
      </w:divBdr>
      <w:divsChild>
        <w:div w:id="645357411">
          <w:marLeft w:val="480"/>
          <w:marRight w:val="0"/>
          <w:marTop w:val="0"/>
          <w:marBottom w:val="0"/>
          <w:divBdr>
            <w:top w:val="none" w:sz="0" w:space="0" w:color="auto"/>
            <w:left w:val="none" w:sz="0" w:space="0" w:color="auto"/>
            <w:bottom w:val="none" w:sz="0" w:space="0" w:color="auto"/>
            <w:right w:val="none" w:sz="0" w:space="0" w:color="auto"/>
          </w:divBdr>
        </w:div>
        <w:div w:id="2033143234">
          <w:marLeft w:val="480"/>
          <w:marRight w:val="0"/>
          <w:marTop w:val="0"/>
          <w:marBottom w:val="0"/>
          <w:divBdr>
            <w:top w:val="none" w:sz="0" w:space="0" w:color="auto"/>
            <w:left w:val="none" w:sz="0" w:space="0" w:color="auto"/>
            <w:bottom w:val="none" w:sz="0" w:space="0" w:color="auto"/>
            <w:right w:val="none" w:sz="0" w:space="0" w:color="auto"/>
          </w:divBdr>
        </w:div>
        <w:div w:id="786696876">
          <w:marLeft w:val="480"/>
          <w:marRight w:val="0"/>
          <w:marTop w:val="0"/>
          <w:marBottom w:val="0"/>
          <w:divBdr>
            <w:top w:val="none" w:sz="0" w:space="0" w:color="auto"/>
            <w:left w:val="none" w:sz="0" w:space="0" w:color="auto"/>
            <w:bottom w:val="none" w:sz="0" w:space="0" w:color="auto"/>
            <w:right w:val="none" w:sz="0" w:space="0" w:color="auto"/>
          </w:divBdr>
        </w:div>
        <w:div w:id="1943761137">
          <w:marLeft w:val="480"/>
          <w:marRight w:val="0"/>
          <w:marTop w:val="0"/>
          <w:marBottom w:val="0"/>
          <w:divBdr>
            <w:top w:val="none" w:sz="0" w:space="0" w:color="auto"/>
            <w:left w:val="none" w:sz="0" w:space="0" w:color="auto"/>
            <w:bottom w:val="none" w:sz="0" w:space="0" w:color="auto"/>
            <w:right w:val="none" w:sz="0" w:space="0" w:color="auto"/>
          </w:divBdr>
        </w:div>
        <w:div w:id="89206741">
          <w:marLeft w:val="480"/>
          <w:marRight w:val="0"/>
          <w:marTop w:val="0"/>
          <w:marBottom w:val="0"/>
          <w:divBdr>
            <w:top w:val="none" w:sz="0" w:space="0" w:color="auto"/>
            <w:left w:val="none" w:sz="0" w:space="0" w:color="auto"/>
            <w:bottom w:val="none" w:sz="0" w:space="0" w:color="auto"/>
            <w:right w:val="none" w:sz="0" w:space="0" w:color="auto"/>
          </w:divBdr>
        </w:div>
        <w:div w:id="340352992">
          <w:marLeft w:val="480"/>
          <w:marRight w:val="0"/>
          <w:marTop w:val="0"/>
          <w:marBottom w:val="0"/>
          <w:divBdr>
            <w:top w:val="none" w:sz="0" w:space="0" w:color="auto"/>
            <w:left w:val="none" w:sz="0" w:space="0" w:color="auto"/>
            <w:bottom w:val="none" w:sz="0" w:space="0" w:color="auto"/>
            <w:right w:val="none" w:sz="0" w:space="0" w:color="auto"/>
          </w:divBdr>
        </w:div>
        <w:div w:id="1207566710">
          <w:marLeft w:val="480"/>
          <w:marRight w:val="0"/>
          <w:marTop w:val="0"/>
          <w:marBottom w:val="0"/>
          <w:divBdr>
            <w:top w:val="none" w:sz="0" w:space="0" w:color="auto"/>
            <w:left w:val="none" w:sz="0" w:space="0" w:color="auto"/>
            <w:bottom w:val="none" w:sz="0" w:space="0" w:color="auto"/>
            <w:right w:val="none" w:sz="0" w:space="0" w:color="auto"/>
          </w:divBdr>
        </w:div>
        <w:div w:id="306130604">
          <w:marLeft w:val="480"/>
          <w:marRight w:val="0"/>
          <w:marTop w:val="0"/>
          <w:marBottom w:val="0"/>
          <w:divBdr>
            <w:top w:val="none" w:sz="0" w:space="0" w:color="auto"/>
            <w:left w:val="none" w:sz="0" w:space="0" w:color="auto"/>
            <w:bottom w:val="none" w:sz="0" w:space="0" w:color="auto"/>
            <w:right w:val="none" w:sz="0" w:space="0" w:color="auto"/>
          </w:divBdr>
        </w:div>
        <w:div w:id="132451996">
          <w:marLeft w:val="480"/>
          <w:marRight w:val="0"/>
          <w:marTop w:val="0"/>
          <w:marBottom w:val="0"/>
          <w:divBdr>
            <w:top w:val="none" w:sz="0" w:space="0" w:color="auto"/>
            <w:left w:val="none" w:sz="0" w:space="0" w:color="auto"/>
            <w:bottom w:val="none" w:sz="0" w:space="0" w:color="auto"/>
            <w:right w:val="none" w:sz="0" w:space="0" w:color="auto"/>
          </w:divBdr>
        </w:div>
        <w:div w:id="62025255">
          <w:marLeft w:val="480"/>
          <w:marRight w:val="0"/>
          <w:marTop w:val="0"/>
          <w:marBottom w:val="0"/>
          <w:divBdr>
            <w:top w:val="none" w:sz="0" w:space="0" w:color="auto"/>
            <w:left w:val="none" w:sz="0" w:space="0" w:color="auto"/>
            <w:bottom w:val="none" w:sz="0" w:space="0" w:color="auto"/>
            <w:right w:val="none" w:sz="0" w:space="0" w:color="auto"/>
          </w:divBdr>
        </w:div>
        <w:div w:id="2025857723">
          <w:marLeft w:val="480"/>
          <w:marRight w:val="0"/>
          <w:marTop w:val="0"/>
          <w:marBottom w:val="0"/>
          <w:divBdr>
            <w:top w:val="none" w:sz="0" w:space="0" w:color="auto"/>
            <w:left w:val="none" w:sz="0" w:space="0" w:color="auto"/>
            <w:bottom w:val="none" w:sz="0" w:space="0" w:color="auto"/>
            <w:right w:val="none" w:sz="0" w:space="0" w:color="auto"/>
          </w:divBdr>
        </w:div>
        <w:div w:id="1971083388">
          <w:marLeft w:val="480"/>
          <w:marRight w:val="0"/>
          <w:marTop w:val="0"/>
          <w:marBottom w:val="0"/>
          <w:divBdr>
            <w:top w:val="none" w:sz="0" w:space="0" w:color="auto"/>
            <w:left w:val="none" w:sz="0" w:space="0" w:color="auto"/>
            <w:bottom w:val="none" w:sz="0" w:space="0" w:color="auto"/>
            <w:right w:val="none" w:sz="0" w:space="0" w:color="auto"/>
          </w:divBdr>
        </w:div>
        <w:div w:id="1021660915">
          <w:marLeft w:val="480"/>
          <w:marRight w:val="0"/>
          <w:marTop w:val="0"/>
          <w:marBottom w:val="0"/>
          <w:divBdr>
            <w:top w:val="none" w:sz="0" w:space="0" w:color="auto"/>
            <w:left w:val="none" w:sz="0" w:space="0" w:color="auto"/>
            <w:bottom w:val="none" w:sz="0" w:space="0" w:color="auto"/>
            <w:right w:val="none" w:sz="0" w:space="0" w:color="auto"/>
          </w:divBdr>
        </w:div>
        <w:div w:id="1784571648">
          <w:marLeft w:val="480"/>
          <w:marRight w:val="0"/>
          <w:marTop w:val="0"/>
          <w:marBottom w:val="0"/>
          <w:divBdr>
            <w:top w:val="none" w:sz="0" w:space="0" w:color="auto"/>
            <w:left w:val="none" w:sz="0" w:space="0" w:color="auto"/>
            <w:bottom w:val="none" w:sz="0" w:space="0" w:color="auto"/>
            <w:right w:val="none" w:sz="0" w:space="0" w:color="auto"/>
          </w:divBdr>
        </w:div>
        <w:div w:id="69546858">
          <w:marLeft w:val="480"/>
          <w:marRight w:val="0"/>
          <w:marTop w:val="0"/>
          <w:marBottom w:val="0"/>
          <w:divBdr>
            <w:top w:val="none" w:sz="0" w:space="0" w:color="auto"/>
            <w:left w:val="none" w:sz="0" w:space="0" w:color="auto"/>
            <w:bottom w:val="none" w:sz="0" w:space="0" w:color="auto"/>
            <w:right w:val="none" w:sz="0" w:space="0" w:color="auto"/>
          </w:divBdr>
        </w:div>
        <w:div w:id="254942186">
          <w:marLeft w:val="480"/>
          <w:marRight w:val="0"/>
          <w:marTop w:val="0"/>
          <w:marBottom w:val="0"/>
          <w:divBdr>
            <w:top w:val="none" w:sz="0" w:space="0" w:color="auto"/>
            <w:left w:val="none" w:sz="0" w:space="0" w:color="auto"/>
            <w:bottom w:val="none" w:sz="0" w:space="0" w:color="auto"/>
            <w:right w:val="none" w:sz="0" w:space="0" w:color="auto"/>
          </w:divBdr>
        </w:div>
        <w:div w:id="1595625236">
          <w:marLeft w:val="480"/>
          <w:marRight w:val="0"/>
          <w:marTop w:val="0"/>
          <w:marBottom w:val="0"/>
          <w:divBdr>
            <w:top w:val="none" w:sz="0" w:space="0" w:color="auto"/>
            <w:left w:val="none" w:sz="0" w:space="0" w:color="auto"/>
            <w:bottom w:val="none" w:sz="0" w:space="0" w:color="auto"/>
            <w:right w:val="none" w:sz="0" w:space="0" w:color="auto"/>
          </w:divBdr>
        </w:div>
        <w:div w:id="1400664336">
          <w:marLeft w:val="480"/>
          <w:marRight w:val="0"/>
          <w:marTop w:val="0"/>
          <w:marBottom w:val="0"/>
          <w:divBdr>
            <w:top w:val="none" w:sz="0" w:space="0" w:color="auto"/>
            <w:left w:val="none" w:sz="0" w:space="0" w:color="auto"/>
            <w:bottom w:val="none" w:sz="0" w:space="0" w:color="auto"/>
            <w:right w:val="none" w:sz="0" w:space="0" w:color="auto"/>
          </w:divBdr>
        </w:div>
        <w:div w:id="778333530">
          <w:marLeft w:val="480"/>
          <w:marRight w:val="0"/>
          <w:marTop w:val="0"/>
          <w:marBottom w:val="0"/>
          <w:divBdr>
            <w:top w:val="none" w:sz="0" w:space="0" w:color="auto"/>
            <w:left w:val="none" w:sz="0" w:space="0" w:color="auto"/>
            <w:bottom w:val="none" w:sz="0" w:space="0" w:color="auto"/>
            <w:right w:val="none" w:sz="0" w:space="0" w:color="auto"/>
          </w:divBdr>
        </w:div>
        <w:div w:id="1018386661">
          <w:marLeft w:val="480"/>
          <w:marRight w:val="0"/>
          <w:marTop w:val="0"/>
          <w:marBottom w:val="0"/>
          <w:divBdr>
            <w:top w:val="none" w:sz="0" w:space="0" w:color="auto"/>
            <w:left w:val="none" w:sz="0" w:space="0" w:color="auto"/>
            <w:bottom w:val="none" w:sz="0" w:space="0" w:color="auto"/>
            <w:right w:val="none" w:sz="0" w:space="0" w:color="auto"/>
          </w:divBdr>
        </w:div>
        <w:div w:id="1878853190">
          <w:marLeft w:val="480"/>
          <w:marRight w:val="0"/>
          <w:marTop w:val="0"/>
          <w:marBottom w:val="0"/>
          <w:divBdr>
            <w:top w:val="none" w:sz="0" w:space="0" w:color="auto"/>
            <w:left w:val="none" w:sz="0" w:space="0" w:color="auto"/>
            <w:bottom w:val="none" w:sz="0" w:space="0" w:color="auto"/>
            <w:right w:val="none" w:sz="0" w:space="0" w:color="auto"/>
          </w:divBdr>
        </w:div>
        <w:div w:id="916211420">
          <w:marLeft w:val="480"/>
          <w:marRight w:val="0"/>
          <w:marTop w:val="0"/>
          <w:marBottom w:val="0"/>
          <w:divBdr>
            <w:top w:val="none" w:sz="0" w:space="0" w:color="auto"/>
            <w:left w:val="none" w:sz="0" w:space="0" w:color="auto"/>
            <w:bottom w:val="none" w:sz="0" w:space="0" w:color="auto"/>
            <w:right w:val="none" w:sz="0" w:space="0" w:color="auto"/>
          </w:divBdr>
        </w:div>
        <w:div w:id="49227466">
          <w:marLeft w:val="480"/>
          <w:marRight w:val="0"/>
          <w:marTop w:val="0"/>
          <w:marBottom w:val="0"/>
          <w:divBdr>
            <w:top w:val="none" w:sz="0" w:space="0" w:color="auto"/>
            <w:left w:val="none" w:sz="0" w:space="0" w:color="auto"/>
            <w:bottom w:val="none" w:sz="0" w:space="0" w:color="auto"/>
            <w:right w:val="none" w:sz="0" w:space="0" w:color="auto"/>
          </w:divBdr>
        </w:div>
        <w:div w:id="535849137">
          <w:marLeft w:val="480"/>
          <w:marRight w:val="0"/>
          <w:marTop w:val="0"/>
          <w:marBottom w:val="0"/>
          <w:divBdr>
            <w:top w:val="none" w:sz="0" w:space="0" w:color="auto"/>
            <w:left w:val="none" w:sz="0" w:space="0" w:color="auto"/>
            <w:bottom w:val="none" w:sz="0" w:space="0" w:color="auto"/>
            <w:right w:val="none" w:sz="0" w:space="0" w:color="auto"/>
          </w:divBdr>
        </w:div>
      </w:divsChild>
    </w:div>
    <w:div w:id="1934196659">
      <w:bodyDiv w:val="1"/>
      <w:marLeft w:val="0"/>
      <w:marRight w:val="0"/>
      <w:marTop w:val="0"/>
      <w:marBottom w:val="0"/>
      <w:divBdr>
        <w:top w:val="none" w:sz="0" w:space="0" w:color="auto"/>
        <w:left w:val="none" w:sz="0" w:space="0" w:color="auto"/>
        <w:bottom w:val="none" w:sz="0" w:space="0" w:color="auto"/>
        <w:right w:val="none" w:sz="0" w:space="0" w:color="auto"/>
      </w:divBdr>
    </w:div>
    <w:div w:id="1948736442">
      <w:bodyDiv w:val="1"/>
      <w:marLeft w:val="0"/>
      <w:marRight w:val="0"/>
      <w:marTop w:val="0"/>
      <w:marBottom w:val="0"/>
      <w:divBdr>
        <w:top w:val="none" w:sz="0" w:space="0" w:color="auto"/>
        <w:left w:val="none" w:sz="0" w:space="0" w:color="auto"/>
        <w:bottom w:val="none" w:sz="0" w:space="0" w:color="auto"/>
        <w:right w:val="none" w:sz="0" w:space="0" w:color="auto"/>
      </w:divBdr>
    </w:div>
    <w:div w:id="1961957179">
      <w:bodyDiv w:val="1"/>
      <w:marLeft w:val="0"/>
      <w:marRight w:val="0"/>
      <w:marTop w:val="0"/>
      <w:marBottom w:val="0"/>
      <w:divBdr>
        <w:top w:val="none" w:sz="0" w:space="0" w:color="auto"/>
        <w:left w:val="none" w:sz="0" w:space="0" w:color="auto"/>
        <w:bottom w:val="none" w:sz="0" w:space="0" w:color="auto"/>
        <w:right w:val="none" w:sz="0" w:space="0" w:color="auto"/>
      </w:divBdr>
    </w:div>
    <w:div w:id="1978025457">
      <w:bodyDiv w:val="1"/>
      <w:marLeft w:val="0"/>
      <w:marRight w:val="0"/>
      <w:marTop w:val="0"/>
      <w:marBottom w:val="0"/>
      <w:divBdr>
        <w:top w:val="none" w:sz="0" w:space="0" w:color="auto"/>
        <w:left w:val="none" w:sz="0" w:space="0" w:color="auto"/>
        <w:bottom w:val="none" w:sz="0" w:space="0" w:color="auto"/>
        <w:right w:val="none" w:sz="0" w:space="0" w:color="auto"/>
      </w:divBdr>
      <w:divsChild>
        <w:div w:id="140079683">
          <w:marLeft w:val="480"/>
          <w:marRight w:val="0"/>
          <w:marTop w:val="0"/>
          <w:marBottom w:val="0"/>
          <w:divBdr>
            <w:top w:val="none" w:sz="0" w:space="0" w:color="auto"/>
            <w:left w:val="none" w:sz="0" w:space="0" w:color="auto"/>
            <w:bottom w:val="none" w:sz="0" w:space="0" w:color="auto"/>
            <w:right w:val="none" w:sz="0" w:space="0" w:color="auto"/>
          </w:divBdr>
        </w:div>
        <w:div w:id="821847573">
          <w:marLeft w:val="480"/>
          <w:marRight w:val="0"/>
          <w:marTop w:val="0"/>
          <w:marBottom w:val="0"/>
          <w:divBdr>
            <w:top w:val="none" w:sz="0" w:space="0" w:color="auto"/>
            <w:left w:val="none" w:sz="0" w:space="0" w:color="auto"/>
            <w:bottom w:val="none" w:sz="0" w:space="0" w:color="auto"/>
            <w:right w:val="none" w:sz="0" w:space="0" w:color="auto"/>
          </w:divBdr>
        </w:div>
        <w:div w:id="1639722357">
          <w:marLeft w:val="480"/>
          <w:marRight w:val="0"/>
          <w:marTop w:val="0"/>
          <w:marBottom w:val="0"/>
          <w:divBdr>
            <w:top w:val="none" w:sz="0" w:space="0" w:color="auto"/>
            <w:left w:val="none" w:sz="0" w:space="0" w:color="auto"/>
            <w:bottom w:val="none" w:sz="0" w:space="0" w:color="auto"/>
            <w:right w:val="none" w:sz="0" w:space="0" w:color="auto"/>
          </w:divBdr>
        </w:div>
        <w:div w:id="2078815579">
          <w:marLeft w:val="480"/>
          <w:marRight w:val="0"/>
          <w:marTop w:val="0"/>
          <w:marBottom w:val="0"/>
          <w:divBdr>
            <w:top w:val="none" w:sz="0" w:space="0" w:color="auto"/>
            <w:left w:val="none" w:sz="0" w:space="0" w:color="auto"/>
            <w:bottom w:val="none" w:sz="0" w:space="0" w:color="auto"/>
            <w:right w:val="none" w:sz="0" w:space="0" w:color="auto"/>
          </w:divBdr>
        </w:div>
        <w:div w:id="1969898945">
          <w:marLeft w:val="480"/>
          <w:marRight w:val="0"/>
          <w:marTop w:val="0"/>
          <w:marBottom w:val="0"/>
          <w:divBdr>
            <w:top w:val="none" w:sz="0" w:space="0" w:color="auto"/>
            <w:left w:val="none" w:sz="0" w:space="0" w:color="auto"/>
            <w:bottom w:val="none" w:sz="0" w:space="0" w:color="auto"/>
            <w:right w:val="none" w:sz="0" w:space="0" w:color="auto"/>
          </w:divBdr>
        </w:div>
        <w:div w:id="617834424">
          <w:marLeft w:val="480"/>
          <w:marRight w:val="0"/>
          <w:marTop w:val="0"/>
          <w:marBottom w:val="0"/>
          <w:divBdr>
            <w:top w:val="none" w:sz="0" w:space="0" w:color="auto"/>
            <w:left w:val="none" w:sz="0" w:space="0" w:color="auto"/>
            <w:bottom w:val="none" w:sz="0" w:space="0" w:color="auto"/>
            <w:right w:val="none" w:sz="0" w:space="0" w:color="auto"/>
          </w:divBdr>
        </w:div>
        <w:div w:id="412240899">
          <w:marLeft w:val="480"/>
          <w:marRight w:val="0"/>
          <w:marTop w:val="0"/>
          <w:marBottom w:val="0"/>
          <w:divBdr>
            <w:top w:val="none" w:sz="0" w:space="0" w:color="auto"/>
            <w:left w:val="none" w:sz="0" w:space="0" w:color="auto"/>
            <w:bottom w:val="none" w:sz="0" w:space="0" w:color="auto"/>
            <w:right w:val="none" w:sz="0" w:space="0" w:color="auto"/>
          </w:divBdr>
        </w:div>
        <w:div w:id="735468483">
          <w:marLeft w:val="480"/>
          <w:marRight w:val="0"/>
          <w:marTop w:val="0"/>
          <w:marBottom w:val="0"/>
          <w:divBdr>
            <w:top w:val="none" w:sz="0" w:space="0" w:color="auto"/>
            <w:left w:val="none" w:sz="0" w:space="0" w:color="auto"/>
            <w:bottom w:val="none" w:sz="0" w:space="0" w:color="auto"/>
            <w:right w:val="none" w:sz="0" w:space="0" w:color="auto"/>
          </w:divBdr>
        </w:div>
        <w:div w:id="1538355529">
          <w:marLeft w:val="480"/>
          <w:marRight w:val="0"/>
          <w:marTop w:val="0"/>
          <w:marBottom w:val="0"/>
          <w:divBdr>
            <w:top w:val="none" w:sz="0" w:space="0" w:color="auto"/>
            <w:left w:val="none" w:sz="0" w:space="0" w:color="auto"/>
            <w:bottom w:val="none" w:sz="0" w:space="0" w:color="auto"/>
            <w:right w:val="none" w:sz="0" w:space="0" w:color="auto"/>
          </w:divBdr>
        </w:div>
        <w:div w:id="702291441">
          <w:marLeft w:val="480"/>
          <w:marRight w:val="0"/>
          <w:marTop w:val="0"/>
          <w:marBottom w:val="0"/>
          <w:divBdr>
            <w:top w:val="none" w:sz="0" w:space="0" w:color="auto"/>
            <w:left w:val="none" w:sz="0" w:space="0" w:color="auto"/>
            <w:bottom w:val="none" w:sz="0" w:space="0" w:color="auto"/>
            <w:right w:val="none" w:sz="0" w:space="0" w:color="auto"/>
          </w:divBdr>
        </w:div>
        <w:div w:id="1196886464">
          <w:marLeft w:val="480"/>
          <w:marRight w:val="0"/>
          <w:marTop w:val="0"/>
          <w:marBottom w:val="0"/>
          <w:divBdr>
            <w:top w:val="none" w:sz="0" w:space="0" w:color="auto"/>
            <w:left w:val="none" w:sz="0" w:space="0" w:color="auto"/>
            <w:bottom w:val="none" w:sz="0" w:space="0" w:color="auto"/>
            <w:right w:val="none" w:sz="0" w:space="0" w:color="auto"/>
          </w:divBdr>
        </w:div>
        <w:div w:id="361826248">
          <w:marLeft w:val="480"/>
          <w:marRight w:val="0"/>
          <w:marTop w:val="0"/>
          <w:marBottom w:val="0"/>
          <w:divBdr>
            <w:top w:val="none" w:sz="0" w:space="0" w:color="auto"/>
            <w:left w:val="none" w:sz="0" w:space="0" w:color="auto"/>
            <w:bottom w:val="none" w:sz="0" w:space="0" w:color="auto"/>
            <w:right w:val="none" w:sz="0" w:space="0" w:color="auto"/>
          </w:divBdr>
        </w:div>
        <w:div w:id="165825469">
          <w:marLeft w:val="480"/>
          <w:marRight w:val="0"/>
          <w:marTop w:val="0"/>
          <w:marBottom w:val="0"/>
          <w:divBdr>
            <w:top w:val="none" w:sz="0" w:space="0" w:color="auto"/>
            <w:left w:val="none" w:sz="0" w:space="0" w:color="auto"/>
            <w:bottom w:val="none" w:sz="0" w:space="0" w:color="auto"/>
            <w:right w:val="none" w:sz="0" w:space="0" w:color="auto"/>
          </w:divBdr>
        </w:div>
        <w:div w:id="1012417292">
          <w:marLeft w:val="480"/>
          <w:marRight w:val="0"/>
          <w:marTop w:val="0"/>
          <w:marBottom w:val="0"/>
          <w:divBdr>
            <w:top w:val="none" w:sz="0" w:space="0" w:color="auto"/>
            <w:left w:val="none" w:sz="0" w:space="0" w:color="auto"/>
            <w:bottom w:val="none" w:sz="0" w:space="0" w:color="auto"/>
            <w:right w:val="none" w:sz="0" w:space="0" w:color="auto"/>
          </w:divBdr>
        </w:div>
        <w:div w:id="1094548123">
          <w:marLeft w:val="480"/>
          <w:marRight w:val="0"/>
          <w:marTop w:val="0"/>
          <w:marBottom w:val="0"/>
          <w:divBdr>
            <w:top w:val="none" w:sz="0" w:space="0" w:color="auto"/>
            <w:left w:val="none" w:sz="0" w:space="0" w:color="auto"/>
            <w:bottom w:val="none" w:sz="0" w:space="0" w:color="auto"/>
            <w:right w:val="none" w:sz="0" w:space="0" w:color="auto"/>
          </w:divBdr>
        </w:div>
        <w:div w:id="821045031">
          <w:marLeft w:val="480"/>
          <w:marRight w:val="0"/>
          <w:marTop w:val="0"/>
          <w:marBottom w:val="0"/>
          <w:divBdr>
            <w:top w:val="none" w:sz="0" w:space="0" w:color="auto"/>
            <w:left w:val="none" w:sz="0" w:space="0" w:color="auto"/>
            <w:bottom w:val="none" w:sz="0" w:space="0" w:color="auto"/>
            <w:right w:val="none" w:sz="0" w:space="0" w:color="auto"/>
          </w:divBdr>
        </w:div>
        <w:div w:id="627012636">
          <w:marLeft w:val="480"/>
          <w:marRight w:val="0"/>
          <w:marTop w:val="0"/>
          <w:marBottom w:val="0"/>
          <w:divBdr>
            <w:top w:val="none" w:sz="0" w:space="0" w:color="auto"/>
            <w:left w:val="none" w:sz="0" w:space="0" w:color="auto"/>
            <w:bottom w:val="none" w:sz="0" w:space="0" w:color="auto"/>
            <w:right w:val="none" w:sz="0" w:space="0" w:color="auto"/>
          </w:divBdr>
        </w:div>
        <w:div w:id="61758895">
          <w:marLeft w:val="480"/>
          <w:marRight w:val="0"/>
          <w:marTop w:val="0"/>
          <w:marBottom w:val="0"/>
          <w:divBdr>
            <w:top w:val="none" w:sz="0" w:space="0" w:color="auto"/>
            <w:left w:val="none" w:sz="0" w:space="0" w:color="auto"/>
            <w:bottom w:val="none" w:sz="0" w:space="0" w:color="auto"/>
            <w:right w:val="none" w:sz="0" w:space="0" w:color="auto"/>
          </w:divBdr>
        </w:div>
        <w:div w:id="536429806">
          <w:marLeft w:val="480"/>
          <w:marRight w:val="0"/>
          <w:marTop w:val="0"/>
          <w:marBottom w:val="0"/>
          <w:divBdr>
            <w:top w:val="none" w:sz="0" w:space="0" w:color="auto"/>
            <w:left w:val="none" w:sz="0" w:space="0" w:color="auto"/>
            <w:bottom w:val="none" w:sz="0" w:space="0" w:color="auto"/>
            <w:right w:val="none" w:sz="0" w:space="0" w:color="auto"/>
          </w:divBdr>
        </w:div>
      </w:divsChild>
    </w:div>
    <w:div w:id="1978410726">
      <w:bodyDiv w:val="1"/>
      <w:marLeft w:val="0"/>
      <w:marRight w:val="0"/>
      <w:marTop w:val="0"/>
      <w:marBottom w:val="0"/>
      <w:divBdr>
        <w:top w:val="none" w:sz="0" w:space="0" w:color="auto"/>
        <w:left w:val="none" w:sz="0" w:space="0" w:color="auto"/>
        <w:bottom w:val="none" w:sz="0" w:space="0" w:color="auto"/>
        <w:right w:val="none" w:sz="0" w:space="0" w:color="auto"/>
      </w:divBdr>
    </w:div>
    <w:div w:id="1987079578">
      <w:bodyDiv w:val="1"/>
      <w:marLeft w:val="0"/>
      <w:marRight w:val="0"/>
      <w:marTop w:val="0"/>
      <w:marBottom w:val="0"/>
      <w:divBdr>
        <w:top w:val="none" w:sz="0" w:space="0" w:color="auto"/>
        <w:left w:val="none" w:sz="0" w:space="0" w:color="auto"/>
        <w:bottom w:val="none" w:sz="0" w:space="0" w:color="auto"/>
        <w:right w:val="none" w:sz="0" w:space="0" w:color="auto"/>
      </w:divBdr>
    </w:div>
    <w:div w:id="1989169999">
      <w:bodyDiv w:val="1"/>
      <w:marLeft w:val="0"/>
      <w:marRight w:val="0"/>
      <w:marTop w:val="0"/>
      <w:marBottom w:val="0"/>
      <w:divBdr>
        <w:top w:val="none" w:sz="0" w:space="0" w:color="auto"/>
        <w:left w:val="none" w:sz="0" w:space="0" w:color="auto"/>
        <w:bottom w:val="none" w:sz="0" w:space="0" w:color="auto"/>
        <w:right w:val="none" w:sz="0" w:space="0" w:color="auto"/>
      </w:divBdr>
    </w:div>
    <w:div w:id="1991399559">
      <w:bodyDiv w:val="1"/>
      <w:marLeft w:val="0"/>
      <w:marRight w:val="0"/>
      <w:marTop w:val="0"/>
      <w:marBottom w:val="0"/>
      <w:divBdr>
        <w:top w:val="none" w:sz="0" w:space="0" w:color="auto"/>
        <w:left w:val="none" w:sz="0" w:space="0" w:color="auto"/>
        <w:bottom w:val="none" w:sz="0" w:space="0" w:color="auto"/>
        <w:right w:val="none" w:sz="0" w:space="0" w:color="auto"/>
      </w:divBdr>
    </w:div>
    <w:div w:id="1992057288">
      <w:bodyDiv w:val="1"/>
      <w:marLeft w:val="0"/>
      <w:marRight w:val="0"/>
      <w:marTop w:val="0"/>
      <w:marBottom w:val="0"/>
      <w:divBdr>
        <w:top w:val="none" w:sz="0" w:space="0" w:color="auto"/>
        <w:left w:val="none" w:sz="0" w:space="0" w:color="auto"/>
        <w:bottom w:val="none" w:sz="0" w:space="0" w:color="auto"/>
        <w:right w:val="none" w:sz="0" w:space="0" w:color="auto"/>
      </w:divBdr>
    </w:div>
    <w:div w:id="1994067925">
      <w:bodyDiv w:val="1"/>
      <w:marLeft w:val="0"/>
      <w:marRight w:val="0"/>
      <w:marTop w:val="0"/>
      <w:marBottom w:val="0"/>
      <w:divBdr>
        <w:top w:val="none" w:sz="0" w:space="0" w:color="auto"/>
        <w:left w:val="none" w:sz="0" w:space="0" w:color="auto"/>
        <w:bottom w:val="none" w:sz="0" w:space="0" w:color="auto"/>
        <w:right w:val="none" w:sz="0" w:space="0" w:color="auto"/>
      </w:divBdr>
      <w:divsChild>
        <w:div w:id="1204833120">
          <w:marLeft w:val="480"/>
          <w:marRight w:val="0"/>
          <w:marTop w:val="0"/>
          <w:marBottom w:val="0"/>
          <w:divBdr>
            <w:top w:val="none" w:sz="0" w:space="0" w:color="auto"/>
            <w:left w:val="none" w:sz="0" w:space="0" w:color="auto"/>
            <w:bottom w:val="none" w:sz="0" w:space="0" w:color="auto"/>
            <w:right w:val="none" w:sz="0" w:space="0" w:color="auto"/>
          </w:divBdr>
        </w:div>
        <w:div w:id="858278939">
          <w:marLeft w:val="480"/>
          <w:marRight w:val="0"/>
          <w:marTop w:val="0"/>
          <w:marBottom w:val="0"/>
          <w:divBdr>
            <w:top w:val="none" w:sz="0" w:space="0" w:color="auto"/>
            <w:left w:val="none" w:sz="0" w:space="0" w:color="auto"/>
            <w:bottom w:val="none" w:sz="0" w:space="0" w:color="auto"/>
            <w:right w:val="none" w:sz="0" w:space="0" w:color="auto"/>
          </w:divBdr>
        </w:div>
        <w:div w:id="1037390561">
          <w:marLeft w:val="480"/>
          <w:marRight w:val="0"/>
          <w:marTop w:val="0"/>
          <w:marBottom w:val="0"/>
          <w:divBdr>
            <w:top w:val="none" w:sz="0" w:space="0" w:color="auto"/>
            <w:left w:val="none" w:sz="0" w:space="0" w:color="auto"/>
            <w:bottom w:val="none" w:sz="0" w:space="0" w:color="auto"/>
            <w:right w:val="none" w:sz="0" w:space="0" w:color="auto"/>
          </w:divBdr>
        </w:div>
        <w:div w:id="884488293">
          <w:marLeft w:val="480"/>
          <w:marRight w:val="0"/>
          <w:marTop w:val="0"/>
          <w:marBottom w:val="0"/>
          <w:divBdr>
            <w:top w:val="none" w:sz="0" w:space="0" w:color="auto"/>
            <w:left w:val="none" w:sz="0" w:space="0" w:color="auto"/>
            <w:bottom w:val="none" w:sz="0" w:space="0" w:color="auto"/>
            <w:right w:val="none" w:sz="0" w:space="0" w:color="auto"/>
          </w:divBdr>
        </w:div>
        <w:div w:id="643629638">
          <w:marLeft w:val="480"/>
          <w:marRight w:val="0"/>
          <w:marTop w:val="0"/>
          <w:marBottom w:val="0"/>
          <w:divBdr>
            <w:top w:val="none" w:sz="0" w:space="0" w:color="auto"/>
            <w:left w:val="none" w:sz="0" w:space="0" w:color="auto"/>
            <w:bottom w:val="none" w:sz="0" w:space="0" w:color="auto"/>
            <w:right w:val="none" w:sz="0" w:space="0" w:color="auto"/>
          </w:divBdr>
        </w:div>
        <w:div w:id="990251649">
          <w:marLeft w:val="480"/>
          <w:marRight w:val="0"/>
          <w:marTop w:val="0"/>
          <w:marBottom w:val="0"/>
          <w:divBdr>
            <w:top w:val="none" w:sz="0" w:space="0" w:color="auto"/>
            <w:left w:val="none" w:sz="0" w:space="0" w:color="auto"/>
            <w:bottom w:val="none" w:sz="0" w:space="0" w:color="auto"/>
            <w:right w:val="none" w:sz="0" w:space="0" w:color="auto"/>
          </w:divBdr>
        </w:div>
        <w:div w:id="2147237525">
          <w:marLeft w:val="480"/>
          <w:marRight w:val="0"/>
          <w:marTop w:val="0"/>
          <w:marBottom w:val="0"/>
          <w:divBdr>
            <w:top w:val="none" w:sz="0" w:space="0" w:color="auto"/>
            <w:left w:val="none" w:sz="0" w:space="0" w:color="auto"/>
            <w:bottom w:val="none" w:sz="0" w:space="0" w:color="auto"/>
            <w:right w:val="none" w:sz="0" w:space="0" w:color="auto"/>
          </w:divBdr>
        </w:div>
        <w:div w:id="2006201444">
          <w:marLeft w:val="480"/>
          <w:marRight w:val="0"/>
          <w:marTop w:val="0"/>
          <w:marBottom w:val="0"/>
          <w:divBdr>
            <w:top w:val="none" w:sz="0" w:space="0" w:color="auto"/>
            <w:left w:val="none" w:sz="0" w:space="0" w:color="auto"/>
            <w:bottom w:val="none" w:sz="0" w:space="0" w:color="auto"/>
            <w:right w:val="none" w:sz="0" w:space="0" w:color="auto"/>
          </w:divBdr>
        </w:div>
        <w:div w:id="29500766">
          <w:marLeft w:val="480"/>
          <w:marRight w:val="0"/>
          <w:marTop w:val="0"/>
          <w:marBottom w:val="0"/>
          <w:divBdr>
            <w:top w:val="none" w:sz="0" w:space="0" w:color="auto"/>
            <w:left w:val="none" w:sz="0" w:space="0" w:color="auto"/>
            <w:bottom w:val="none" w:sz="0" w:space="0" w:color="auto"/>
            <w:right w:val="none" w:sz="0" w:space="0" w:color="auto"/>
          </w:divBdr>
        </w:div>
        <w:div w:id="480393972">
          <w:marLeft w:val="480"/>
          <w:marRight w:val="0"/>
          <w:marTop w:val="0"/>
          <w:marBottom w:val="0"/>
          <w:divBdr>
            <w:top w:val="none" w:sz="0" w:space="0" w:color="auto"/>
            <w:left w:val="none" w:sz="0" w:space="0" w:color="auto"/>
            <w:bottom w:val="none" w:sz="0" w:space="0" w:color="auto"/>
            <w:right w:val="none" w:sz="0" w:space="0" w:color="auto"/>
          </w:divBdr>
        </w:div>
        <w:div w:id="1015185282">
          <w:marLeft w:val="480"/>
          <w:marRight w:val="0"/>
          <w:marTop w:val="0"/>
          <w:marBottom w:val="0"/>
          <w:divBdr>
            <w:top w:val="none" w:sz="0" w:space="0" w:color="auto"/>
            <w:left w:val="none" w:sz="0" w:space="0" w:color="auto"/>
            <w:bottom w:val="none" w:sz="0" w:space="0" w:color="auto"/>
            <w:right w:val="none" w:sz="0" w:space="0" w:color="auto"/>
          </w:divBdr>
        </w:div>
        <w:div w:id="1539661104">
          <w:marLeft w:val="480"/>
          <w:marRight w:val="0"/>
          <w:marTop w:val="0"/>
          <w:marBottom w:val="0"/>
          <w:divBdr>
            <w:top w:val="none" w:sz="0" w:space="0" w:color="auto"/>
            <w:left w:val="none" w:sz="0" w:space="0" w:color="auto"/>
            <w:bottom w:val="none" w:sz="0" w:space="0" w:color="auto"/>
            <w:right w:val="none" w:sz="0" w:space="0" w:color="auto"/>
          </w:divBdr>
        </w:div>
        <w:div w:id="617224545">
          <w:marLeft w:val="480"/>
          <w:marRight w:val="0"/>
          <w:marTop w:val="0"/>
          <w:marBottom w:val="0"/>
          <w:divBdr>
            <w:top w:val="none" w:sz="0" w:space="0" w:color="auto"/>
            <w:left w:val="none" w:sz="0" w:space="0" w:color="auto"/>
            <w:bottom w:val="none" w:sz="0" w:space="0" w:color="auto"/>
            <w:right w:val="none" w:sz="0" w:space="0" w:color="auto"/>
          </w:divBdr>
        </w:div>
        <w:div w:id="544174393">
          <w:marLeft w:val="480"/>
          <w:marRight w:val="0"/>
          <w:marTop w:val="0"/>
          <w:marBottom w:val="0"/>
          <w:divBdr>
            <w:top w:val="none" w:sz="0" w:space="0" w:color="auto"/>
            <w:left w:val="none" w:sz="0" w:space="0" w:color="auto"/>
            <w:bottom w:val="none" w:sz="0" w:space="0" w:color="auto"/>
            <w:right w:val="none" w:sz="0" w:space="0" w:color="auto"/>
          </w:divBdr>
        </w:div>
        <w:div w:id="917903414">
          <w:marLeft w:val="480"/>
          <w:marRight w:val="0"/>
          <w:marTop w:val="0"/>
          <w:marBottom w:val="0"/>
          <w:divBdr>
            <w:top w:val="none" w:sz="0" w:space="0" w:color="auto"/>
            <w:left w:val="none" w:sz="0" w:space="0" w:color="auto"/>
            <w:bottom w:val="none" w:sz="0" w:space="0" w:color="auto"/>
            <w:right w:val="none" w:sz="0" w:space="0" w:color="auto"/>
          </w:divBdr>
        </w:div>
        <w:div w:id="1406369485">
          <w:marLeft w:val="480"/>
          <w:marRight w:val="0"/>
          <w:marTop w:val="0"/>
          <w:marBottom w:val="0"/>
          <w:divBdr>
            <w:top w:val="none" w:sz="0" w:space="0" w:color="auto"/>
            <w:left w:val="none" w:sz="0" w:space="0" w:color="auto"/>
            <w:bottom w:val="none" w:sz="0" w:space="0" w:color="auto"/>
            <w:right w:val="none" w:sz="0" w:space="0" w:color="auto"/>
          </w:divBdr>
        </w:div>
        <w:div w:id="430979253">
          <w:marLeft w:val="480"/>
          <w:marRight w:val="0"/>
          <w:marTop w:val="0"/>
          <w:marBottom w:val="0"/>
          <w:divBdr>
            <w:top w:val="none" w:sz="0" w:space="0" w:color="auto"/>
            <w:left w:val="none" w:sz="0" w:space="0" w:color="auto"/>
            <w:bottom w:val="none" w:sz="0" w:space="0" w:color="auto"/>
            <w:right w:val="none" w:sz="0" w:space="0" w:color="auto"/>
          </w:divBdr>
        </w:div>
        <w:div w:id="421069928">
          <w:marLeft w:val="480"/>
          <w:marRight w:val="0"/>
          <w:marTop w:val="0"/>
          <w:marBottom w:val="0"/>
          <w:divBdr>
            <w:top w:val="none" w:sz="0" w:space="0" w:color="auto"/>
            <w:left w:val="none" w:sz="0" w:space="0" w:color="auto"/>
            <w:bottom w:val="none" w:sz="0" w:space="0" w:color="auto"/>
            <w:right w:val="none" w:sz="0" w:space="0" w:color="auto"/>
          </w:divBdr>
        </w:div>
        <w:div w:id="426317473">
          <w:marLeft w:val="480"/>
          <w:marRight w:val="0"/>
          <w:marTop w:val="0"/>
          <w:marBottom w:val="0"/>
          <w:divBdr>
            <w:top w:val="none" w:sz="0" w:space="0" w:color="auto"/>
            <w:left w:val="none" w:sz="0" w:space="0" w:color="auto"/>
            <w:bottom w:val="none" w:sz="0" w:space="0" w:color="auto"/>
            <w:right w:val="none" w:sz="0" w:space="0" w:color="auto"/>
          </w:divBdr>
        </w:div>
        <w:div w:id="893928847">
          <w:marLeft w:val="480"/>
          <w:marRight w:val="0"/>
          <w:marTop w:val="0"/>
          <w:marBottom w:val="0"/>
          <w:divBdr>
            <w:top w:val="none" w:sz="0" w:space="0" w:color="auto"/>
            <w:left w:val="none" w:sz="0" w:space="0" w:color="auto"/>
            <w:bottom w:val="none" w:sz="0" w:space="0" w:color="auto"/>
            <w:right w:val="none" w:sz="0" w:space="0" w:color="auto"/>
          </w:divBdr>
        </w:div>
        <w:div w:id="218829145">
          <w:marLeft w:val="480"/>
          <w:marRight w:val="0"/>
          <w:marTop w:val="0"/>
          <w:marBottom w:val="0"/>
          <w:divBdr>
            <w:top w:val="none" w:sz="0" w:space="0" w:color="auto"/>
            <w:left w:val="none" w:sz="0" w:space="0" w:color="auto"/>
            <w:bottom w:val="none" w:sz="0" w:space="0" w:color="auto"/>
            <w:right w:val="none" w:sz="0" w:space="0" w:color="auto"/>
          </w:divBdr>
        </w:div>
        <w:div w:id="230432519">
          <w:marLeft w:val="480"/>
          <w:marRight w:val="0"/>
          <w:marTop w:val="0"/>
          <w:marBottom w:val="0"/>
          <w:divBdr>
            <w:top w:val="none" w:sz="0" w:space="0" w:color="auto"/>
            <w:left w:val="none" w:sz="0" w:space="0" w:color="auto"/>
            <w:bottom w:val="none" w:sz="0" w:space="0" w:color="auto"/>
            <w:right w:val="none" w:sz="0" w:space="0" w:color="auto"/>
          </w:divBdr>
        </w:div>
        <w:div w:id="1820224277">
          <w:marLeft w:val="480"/>
          <w:marRight w:val="0"/>
          <w:marTop w:val="0"/>
          <w:marBottom w:val="0"/>
          <w:divBdr>
            <w:top w:val="none" w:sz="0" w:space="0" w:color="auto"/>
            <w:left w:val="none" w:sz="0" w:space="0" w:color="auto"/>
            <w:bottom w:val="none" w:sz="0" w:space="0" w:color="auto"/>
            <w:right w:val="none" w:sz="0" w:space="0" w:color="auto"/>
          </w:divBdr>
        </w:div>
        <w:div w:id="462621206">
          <w:marLeft w:val="480"/>
          <w:marRight w:val="0"/>
          <w:marTop w:val="0"/>
          <w:marBottom w:val="0"/>
          <w:divBdr>
            <w:top w:val="none" w:sz="0" w:space="0" w:color="auto"/>
            <w:left w:val="none" w:sz="0" w:space="0" w:color="auto"/>
            <w:bottom w:val="none" w:sz="0" w:space="0" w:color="auto"/>
            <w:right w:val="none" w:sz="0" w:space="0" w:color="auto"/>
          </w:divBdr>
        </w:div>
      </w:divsChild>
    </w:div>
    <w:div w:id="2001957616">
      <w:bodyDiv w:val="1"/>
      <w:marLeft w:val="0"/>
      <w:marRight w:val="0"/>
      <w:marTop w:val="0"/>
      <w:marBottom w:val="0"/>
      <w:divBdr>
        <w:top w:val="none" w:sz="0" w:space="0" w:color="auto"/>
        <w:left w:val="none" w:sz="0" w:space="0" w:color="auto"/>
        <w:bottom w:val="none" w:sz="0" w:space="0" w:color="auto"/>
        <w:right w:val="none" w:sz="0" w:space="0" w:color="auto"/>
      </w:divBdr>
    </w:div>
    <w:div w:id="2019964188">
      <w:bodyDiv w:val="1"/>
      <w:marLeft w:val="0"/>
      <w:marRight w:val="0"/>
      <w:marTop w:val="0"/>
      <w:marBottom w:val="0"/>
      <w:divBdr>
        <w:top w:val="none" w:sz="0" w:space="0" w:color="auto"/>
        <w:left w:val="none" w:sz="0" w:space="0" w:color="auto"/>
        <w:bottom w:val="none" w:sz="0" w:space="0" w:color="auto"/>
        <w:right w:val="none" w:sz="0" w:space="0" w:color="auto"/>
      </w:divBdr>
    </w:div>
    <w:div w:id="2021855043">
      <w:bodyDiv w:val="1"/>
      <w:marLeft w:val="0"/>
      <w:marRight w:val="0"/>
      <w:marTop w:val="0"/>
      <w:marBottom w:val="0"/>
      <w:divBdr>
        <w:top w:val="none" w:sz="0" w:space="0" w:color="auto"/>
        <w:left w:val="none" w:sz="0" w:space="0" w:color="auto"/>
        <w:bottom w:val="none" w:sz="0" w:space="0" w:color="auto"/>
        <w:right w:val="none" w:sz="0" w:space="0" w:color="auto"/>
      </w:divBdr>
    </w:div>
    <w:div w:id="2032339191">
      <w:bodyDiv w:val="1"/>
      <w:marLeft w:val="0"/>
      <w:marRight w:val="0"/>
      <w:marTop w:val="0"/>
      <w:marBottom w:val="0"/>
      <w:divBdr>
        <w:top w:val="none" w:sz="0" w:space="0" w:color="auto"/>
        <w:left w:val="none" w:sz="0" w:space="0" w:color="auto"/>
        <w:bottom w:val="none" w:sz="0" w:space="0" w:color="auto"/>
        <w:right w:val="none" w:sz="0" w:space="0" w:color="auto"/>
      </w:divBdr>
    </w:div>
    <w:div w:id="2041391510">
      <w:bodyDiv w:val="1"/>
      <w:marLeft w:val="0"/>
      <w:marRight w:val="0"/>
      <w:marTop w:val="0"/>
      <w:marBottom w:val="0"/>
      <w:divBdr>
        <w:top w:val="none" w:sz="0" w:space="0" w:color="auto"/>
        <w:left w:val="none" w:sz="0" w:space="0" w:color="auto"/>
        <w:bottom w:val="none" w:sz="0" w:space="0" w:color="auto"/>
        <w:right w:val="none" w:sz="0" w:space="0" w:color="auto"/>
      </w:divBdr>
      <w:divsChild>
        <w:div w:id="253172393">
          <w:marLeft w:val="480"/>
          <w:marRight w:val="0"/>
          <w:marTop w:val="0"/>
          <w:marBottom w:val="0"/>
          <w:divBdr>
            <w:top w:val="none" w:sz="0" w:space="0" w:color="auto"/>
            <w:left w:val="none" w:sz="0" w:space="0" w:color="auto"/>
            <w:bottom w:val="none" w:sz="0" w:space="0" w:color="auto"/>
            <w:right w:val="none" w:sz="0" w:space="0" w:color="auto"/>
          </w:divBdr>
        </w:div>
        <w:div w:id="1237981424">
          <w:marLeft w:val="480"/>
          <w:marRight w:val="0"/>
          <w:marTop w:val="0"/>
          <w:marBottom w:val="0"/>
          <w:divBdr>
            <w:top w:val="none" w:sz="0" w:space="0" w:color="auto"/>
            <w:left w:val="none" w:sz="0" w:space="0" w:color="auto"/>
            <w:bottom w:val="none" w:sz="0" w:space="0" w:color="auto"/>
            <w:right w:val="none" w:sz="0" w:space="0" w:color="auto"/>
          </w:divBdr>
        </w:div>
        <w:div w:id="806967828">
          <w:marLeft w:val="480"/>
          <w:marRight w:val="0"/>
          <w:marTop w:val="0"/>
          <w:marBottom w:val="0"/>
          <w:divBdr>
            <w:top w:val="none" w:sz="0" w:space="0" w:color="auto"/>
            <w:left w:val="none" w:sz="0" w:space="0" w:color="auto"/>
            <w:bottom w:val="none" w:sz="0" w:space="0" w:color="auto"/>
            <w:right w:val="none" w:sz="0" w:space="0" w:color="auto"/>
          </w:divBdr>
        </w:div>
        <w:div w:id="1445153020">
          <w:marLeft w:val="480"/>
          <w:marRight w:val="0"/>
          <w:marTop w:val="0"/>
          <w:marBottom w:val="0"/>
          <w:divBdr>
            <w:top w:val="none" w:sz="0" w:space="0" w:color="auto"/>
            <w:left w:val="none" w:sz="0" w:space="0" w:color="auto"/>
            <w:bottom w:val="none" w:sz="0" w:space="0" w:color="auto"/>
            <w:right w:val="none" w:sz="0" w:space="0" w:color="auto"/>
          </w:divBdr>
        </w:div>
        <w:div w:id="108280981">
          <w:marLeft w:val="480"/>
          <w:marRight w:val="0"/>
          <w:marTop w:val="0"/>
          <w:marBottom w:val="0"/>
          <w:divBdr>
            <w:top w:val="none" w:sz="0" w:space="0" w:color="auto"/>
            <w:left w:val="none" w:sz="0" w:space="0" w:color="auto"/>
            <w:bottom w:val="none" w:sz="0" w:space="0" w:color="auto"/>
            <w:right w:val="none" w:sz="0" w:space="0" w:color="auto"/>
          </w:divBdr>
        </w:div>
        <w:div w:id="1116563246">
          <w:marLeft w:val="480"/>
          <w:marRight w:val="0"/>
          <w:marTop w:val="0"/>
          <w:marBottom w:val="0"/>
          <w:divBdr>
            <w:top w:val="none" w:sz="0" w:space="0" w:color="auto"/>
            <w:left w:val="none" w:sz="0" w:space="0" w:color="auto"/>
            <w:bottom w:val="none" w:sz="0" w:space="0" w:color="auto"/>
            <w:right w:val="none" w:sz="0" w:space="0" w:color="auto"/>
          </w:divBdr>
        </w:div>
        <w:div w:id="100152557">
          <w:marLeft w:val="480"/>
          <w:marRight w:val="0"/>
          <w:marTop w:val="0"/>
          <w:marBottom w:val="0"/>
          <w:divBdr>
            <w:top w:val="none" w:sz="0" w:space="0" w:color="auto"/>
            <w:left w:val="none" w:sz="0" w:space="0" w:color="auto"/>
            <w:bottom w:val="none" w:sz="0" w:space="0" w:color="auto"/>
            <w:right w:val="none" w:sz="0" w:space="0" w:color="auto"/>
          </w:divBdr>
        </w:div>
        <w:div w:id="1988312983">
          <w:marLeft w:val="480"/>
          <w:marRight w:val="0"/>
          <w:marTop w:val="0"/>
          <w:marBottom w:val="0"/>
          <w:divBdr>
            <w:top w:val="none" w:sz="0" w:space="0" w:color="auto"/>
            <w:left w:val="none" w:sz="0" w:space="0" w:color="auto"/>
            <w:bottom w:val="none" w:sz="0" w:space="0" w:color="auto"/>
            <w:right w:val="none" w:sz="0" w:space="0" w:color="auto"/>
          </w:divBdr>
        </w:div>
        <w:div w:id="708535786">
          <w:marLeft w:val="480"/>
          <w:marRight w:val="0"/>
          <w:marTop w:val="0"/>
          <w:marBottom w:val="0"/>
          <w:divBdr>
            <w:top w:val="none" w:sz="0" w:space="0" w:color="auto"/>
            <w:left w:val="none" w:sz="0" w:space="0" w:color="auto"/>
            <w:bottom w:val="none" w:sz="0" w:space="0" w:color="auto"/>
            <w:right w:val="none" w:sz="0" w:space="0" w:color="auto"/>
          </w:divBdr>
        </w:div>
        <w:div w:id="1708261804">
          <w:marLeft w:val="480"/>
          <w:marRight w:val="0"/>
          <w:marTop w:val="0"/>
          <w:marBottom w:val="0"/>
          <w:divBdr>
            <w:top w:val="none" w:sz="0" w:space="0" w:color="auto"/>
            <w:left w:val="none" w:sz="0" w:space="0" w:color="auto"/>
            <w:bottom w:val="none" w:sz="0" w:space="0" w:color="auto"/>
            <w:right w:val="none" w:sz="0" w:space="0" w:color="auto"/>
          </w:divBdr>
        </w:div>
        <w:div w:id="853499024">
          <w:marLeft w:val="480"/>
          <w:marRight w:val="0"/>
          <w:marTop w:val="0"/>
          <w:marBottom w:val="0"/>
          <w:divBdr>
            <w:top w:val="none" w:sz="0" w:space="0" w:color="auto"/>
            <w:left w:val="none" w:sz="0" w:space="0" w:color="auto"/>
            <w:bottom w:val="none" w:sz="0" w:space="0" w:color="auto"/>
            <w:right w:val="none" w:sz="0" w:space="0" w:color="auto"/>
          </w:divBdr>
        </w:div>
        <w:div w:id="737558374">
          <w:marLeft w:val="480"/>
          <w:marRight w:val="0"/>
          <w:marTop w:val="0"/>
          <w:marBottom w:val="0"/>
          <w:divBdr>
            <w:top w:val="none" w:sz="0" w:space="0" w:color="auto"/>
            <w:left w:val="none" w:sz="0" w:space="0" w:color="auto"/>
            <w:bottom w:val="none" w:sz="0" w:space="0" w:color="auto"/>
            <w:right w:val="none" w:sz="0" w:space="0" w:color="auto"/>
          </w:divBdr>
        </w:div>
        <w:div w:id="1472862753">
          <w:marLeft w:val="480"/>
          <w:marRight w:val="0"/>
          <w:marTop w:val="0"/>
          <w:marBottom w:val="0"/>
          <w:divBdr>
            <w:top w:val="none" w:sz="0" w:space="0" w:color="auto"/>
            <w:left w:val="none" w:sz="0" w:space="0" w:color="auto"/>
            <w:bottom w:val="none" w:sz="0" w:space="0" w:color="auto"/>
            <w:right w:val="none" w:sz="0" w:space="0" w:color="auto"/>
          </w:divBdr>
        </w:div>
        <w:div w:id="1893735144">
          <w:marLeft w:val="480"/>
          <w:marRight w:val="0"/>
          <w:marTop w:val="0"/>
          <w:marBottom w:val="0"/>
          <w:divBdr>
            <w:top w:val="none" w:sz="0" w:space="0" w:color="auto"/>
            <w:left w:val="none" w:sz="0" w:space="0" w:color="auto"/>
            <w:bottom w:val="none" w:sz="0" w:space="0" w:color="auto"/>
            <w:right w:val="none" w:sz="0" w:space="0" w:color="auto"/>
          </w:divBdr>
        </w:div>
        <w:div w:id="1451897026">
          <w:marLeft w:val="480"/>
          <w:marRight w:val="0"/>
          <w:marTop w:val="0"/>
          <w:marBottom w:val="0"/>
          <w:divBdr>
            <w:top w:val="none" w:sz="0" w:space="0" w:color="auto"/>
            <w:left w:val="none" w:sz="0" w:space="0" w:color="auto"/>
            <w:bottom w:val="none" w:sz="0" w:space="0" w:color="auto"/>
            <w:right w:val="none" w:sz="0" w:space="0" w:color="auto"/>
          </w:divBdr>
        </w:div>
        <w:div w:id="167602820">
          <w:marLeft w:val="480"/>
          <w:marRight w:val="0"/>
          <w:marTop w:val="0"/>
          <w:marBottom w:val="0"/>
          <w:divBdr>
            <w:top w:val="none" w:sz="0" w:space="0" w:color="auto"/>
            <w:left w:val="none" w:sz="0" w:space="0" w:color="auto"/>
            <w:bottom w:val="none" w:sz="0" w:space="0" w:color="auto"/>
            <w:right w:val="none" w:sz="0" w:space="0" w:color="auto"/>
          </w:divBdr>
        </w:div>
        <w:div w:id="79106859">
          <w:marLeft w:val="480"/>
          <w:marRight w:val="0"/>
          <w:marTop w:val="0"/>
          <w:marBottom w:val="0"/>
          <w:divBdr>
            <w:top w:val="none" w:sz="0" w:space="0" w:color="auto"/>
            <w:left w:val="none" w:sz="0" w:space="0" w:color="auto"/>
            <w:bottom w:val="none" w:sz="0" w:space="0" w:color="auto"/>
            <w:right w:val="none" w:sz="0" w:space="0" w:color="auto"/>
          </w:divBdr>
        </w:div>
        <w:div w:id="1888759226">
          <w:marLeft w:val="480"/>
          <w:marRight w:val="0"/>
          <w:marTop w:val="0"/>
          <w:marBottom w:val="0"/>
          <w:divBdr>
            <w:top w:val="none" w:sz="0" w:space="0" w:color="auto"/>
            <w:left w:val="none" w:sz="0" w:space="0" w:color="auto"/>
            <w:bottom w:val="none" w:sz="0" w:space="0" w:color="auto"/>
            <w:right w:val="none" w:sz="0" w:space="0" w:color="auto"/>
          </w:divBdr>
        </w:div>
        <w:div w:id="1384021441">
          <w:marLeft w:val="480"/>
          <w:marRight w:val="0"/>
          <w:marTop w:val="0"/>
          <w:marBottom w:val="0"/>
          <w:divBdr>
            <w:top w:val="none" w:sz="0" w:space="0" w:color="auto"/>
            <w:left w:val="none" w:sz="0" w:space="0" w:color="auto"/>
            <w:bottom w:val="none" w:sz="0" w:space="0" w:color="auto"/>
            <w:right w:val="none" w:sz="0" w:space="0" w:color="auto"/>
          </w:divBdr>
        </w:div>
        <w:div w:id="26571481">
          <w:marLeft w:val="480"/>
          <w:marRight w:val="0"/>
          <w:marTop w:val="0"/>
          <w:marBottom w:val="0"/>
          <w:divBdr>
            <w:top w:val="none" w:sz="0" w:space="0" w:color="auto"/>
            <w:left w:val="none" w:sz="0" w:space="0" w:color="auto"/>
            <w:bottom w:val="none" w:sz="0" w:space="0" w:color="auto"/>
            <w:right w:val="none" w:sz="0" w:space="0" w:color="auto"/>
          </w:divBdr>
        </w:div>
        <w:div w:id="108091966">
          <w:marLeft w:val="480"/>
          <w:marRight w:val="0"/>
          <w:marTop w:val="0"/>
          <w:marBottom w:val="0"/>
          <w:divBdr>
            <w:top w:val="none" w:sz="0" w:space="0" w:color="auto"/>
            <w:left w:val="none" w:sz="0" w:space="0" w:color="auto"/>
            <w:bottom w:val="none" w:sz="0" w:space="0" w:color="auto"/>
            <w:right w:val="none" w:sz="0" w:space="0" w:color="auto"/>
          </w:divBdr>
        </w:div>
        <w:div w:id="459107522">
          <w:marLeft w:val="480"/>
          <w:marRight w:val="0"/>
          <w:marTop w:val="0"/>
          <w:marBottom w:val="0"/>
          <w:divBdr>
            <w:top w:val="none" w:sz="0" w:space="0" w:color="auto"/>
            <w:left w:val="none" w:sz="0" w:space="0" w:color="auto"/>
            <w:bottom w:val="none" w:sz="0" w:space="0" w:color="auto"/>
            <w:right w:val="none" w:sz="0" w:space="0" w:color="auto"/>
          </w:divBdr>
        </w:div>
      </w:divsChild>
    </w:div>
    <w:div w:id="2041398567">
      <w:bodyDiv w:val="1"/>
      <w:marLeft w:val="0"/>
      <w:marRight w:val="0"/>
      <w:marTop w:val="0"/>
      <w:marBottom w:val="0"/>
      <w:divBdr>
        <w:top w:val="none" w:sz="0" w:space="0" w:color="auto"/>
        <w:left w:val="none" w:sz="0" w:space="0" w:color="auto"/>
        <w:bottom w:val="none" w:sz="0" w:space="0" w:color="auto"/>
        <w:right w:val="none" w:sz="0" w:space="0" w:color="auto"/>
      </w:divBdr>
    </w:div>
    <w:div w:id="2058117848">
      <w:bodyDiv w:val="1"/>
      <w:marLeft w:val="0"/>
      <w:marRight w:val="0"/>
      <w:marTop w:val="0"/>
      <w:marBottom w:val="0"/>
      <w:divBdr>
        <w:top w:val="none" w:sz="0" w:space="0" w:color="auto"/>
        <w:left w:val="none" w:sz="0" w:space="0" w:color="auto"/>
        <w:bottom w:val="none" w:sz="0" w:space="0" w:color="auto"/>
        <w:right w:val="none" w:sz="0" w:space="0" w:color="auto"/>
      </w:divBdr>
    </w:div>
    <w:div w:id="2063361030">
      <w:bodyDiv w:val="1"/>
      <w:marLeft w:val="0"/>
      <w:marRight w:val="0"/>
      <w:marTop w:val="0"/>
      <w:marBottom w:val="0"/>
      <w:divBdr>
        <w:top w:val="none" w:sz="0" w:space="0" w:color="auto"/>
        <w:left w:val="none" w:sz="0" w:space="0" w:color="auto"/>
        <w:bottom w:val="none" w:sz="0" w:space="0" w:color="auto"/>
        <w:right w:val="none" w:sz="0" w:space="0" w:color="auto"/>
      </w:divBdr>
    </w:div>
    <w:div w:id="2079941299">
      <w:bodyDiv w:val="1"/>
      <w:marLeft w:val="0"/>
      <w:marRight w:val="0"/>
      <w:marTop w:val="0"/>
      <w:marBottom w:val="0"/>
      <w:divBdr>
        <w:top w:val="none" w:sz="0" w:space="0" w:color="auto"/>
        <w:left w:val="none" w:sz="0" w:space="0" w:color="auto"/>
        <w:bottom w:val="none" w:sz="0" w:space="0" w:color="auto"/>
        <w:right w:val="none" w:sz="0" w:space="0" w:color="auto"/>
      </w:divBdr>
    </w:div>
    <w:div w:id="2088843740">
      <w:bodyDiv w:val="1"/>
      <w:marLeft w:val="0"/>
      <w:marRight w:val="0"/>
      <w:marTop w:val="0"/>
      <w:marBottom w:val="0"/>
      <w:divBdr>
        <w:top w:val="none" w:sz="0" w:space="0" w:color="auto"/>
        <w:left w:val="none" w:sz="0" w:space="0" w:color="auto"/>
        <w:bottom w:val="none" w:sz="0" w:space="0" w:color="auto"/>
        <w:right w:val="none" w:sz="0" w:space="0" w:color="auto"/>
      </w:divBdr>
      <w:divsChild>
        <w:div w:id="212346996">
          <w:marLeft w:val="0"/>
          <w:marRight w:val="0"/>
          <w:marTop w:val="0"/>
          <w:marBottom w:val="0"/>
          <w:divBdr>
            <w:top w:val="none" w:sz="0" w:space="0" w:color="auto"/>
            <w:left w:val="none" w:sz="0" w:space="0" w:color="auto"/>
            <w:bottom w:val="none" w:sz="0" w:space="0" w:color="auto"/>
            <w:right w:val="none" w:sz="0" w:space="0" w:color="auto"/>
          </w:divBdr>
        </w:div>
      </w:divsChild>
    </w:div>
    <w:div w:id="2102488692">
      <w:bodyDiv w:val="1"/>
      <w:marLeft w:val="0"/>
      <w:marRight w:val="0"/>
      <w:marTop w:val="0"/>
      <w:marBottom w:val="0"/>
      <w:divBdr>
        <w:top w:val="none" w:sz="0" w:space="0" w:color="auto"/>
        <w:left w:val="none" w:sz="0" w:space="0" w:color="auto"/>
        <w:bottom w:val="none" w:sz="0" w:space="0" w:color="auto"/>
        <w:right w:val="none" w:sz="0" w:space="0" w:color="auto"/>
      </w:divBdr>
    </w:div>
    <w:div w:id="2110195021">
      <w:bodyDiv w:val="1"/>
      <w:marLeft w:val="0"/>
      <w:marRight w:val="0"/>
      <w:marTop w:val="0"/>
      <w:marBottom w:val="0"/>
      <w:divBdr>
        <w:top w:val="none" w:sz="0" w:space="0" w:color="auto"/>
        <w:left w:val="none" w:sz="0" w:space="0" w:color="auto"/>
        <w:bottom w:val="none" w:sz="0" w:space="0" w:color="auto"/>
        <w:right w:val="none" w:sz="0" w:space="0" w:color="auto"/>
      </w:divBdr>
    </w:div>
    <w:div w:id="2113162644">
      <w:bodyDiv w:val="1"/>
      <w:marLeft w:val="0"/>
      <w:marRight w:val="0"/>
      <w:marTop w:val="0"/>
      <w:marBottom w:val="0"/>
      <w:divBdr>
        <w:top w:val="none" w:sz="0" w:space="0" w:color="auto"/>
        <w:left w:val="none" w:sz="0" w:space="0" w:color="auto"/>
        <w:bottom w:val="none" w:sz="0" w:space="0" w:color="auto"/>
        <w:right w:val="none" w:sz="0" w:space="0" w:color="auto"/>
      </w:divBdr>
    </w:div>
    <w:div w:id="2142071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latendah@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8C5A9EC2-D45F-4FF6-B3FC-4234262A7FFB}"/>
      </w:docPartPr>
      <w:docPartBody>
        <w:p w:rsidR="00387B35" w:rsidRDefault="00C20012">
          <w:r w:rsidRPr="009417DB">
            <w:rPr>
              <w:rStyle w:val="PlaceholderText"/>
            </w:rPr>
            <w:t>Click or tap here to enter text.</w:t>
          </w:r>
        </w:p>
      </w:docPartBody>
    </w:docPart>
    <w:docPart>
      <w:docPartPr>
        <w:name w:val="86279AB6C0E34F1088E3948D03B0CCA3"/>
        <w:category>
          <w:name w:val="General"/>
          <w:gallery w:val="placeholder"/>
        </w:category>
        <w:types>
          <w:type w:val="bbPlcHdr"/>
        </w:types>
        <w:behaviors>
          <w:behavior w:val="content"/>
        </w:behaviors>
        <w:guid w:val="{CDAF0F0A-5A97-4435-AFBA-8E9A7AD2D027}"/>
      </w:docPartPr>
      <w:docPartBody>
        <w:p w:rsidR="00D35550" w:rsidRDefault="00964567" w:rsidP="00964567">
          <w:pPr>
            <w:pStyle w:val="86279AB6C0E34F1088E3948D03B0CCA3"/>
          </w:pPr>
          <w:r w:rsidRPr="009417DB">
            <w:rPr>
              <w:rStyle w:val="PlaceholderText"/>
            </w:rPr>
            <w:t>Click or tap here to enter text.</w:t>
          </w:r>
        </w:p>
      </w:docPartBody>
    </w:docPart>
    <w:docPart>
      <w:docPartPr>
        <w:name w:val="67861C1E08EA4A6B909AF3B0795A102F"/>
        <w:category>
          <w:name w:val="General"/>
          <w:gallery w:val="placeholder"/>
        </w:category>
        <w:types>
          <w:type w:val="bbPlcHdr"/>
        </w:types>
        <w:behaviors>
          <w:behavior w:val="content"/>
        </w:behaviors>
        <w:guid w:val="{547FE80A-77F3-4309-9262-239D49A97569}"/>
      </w:docPartPr>
      <w:docPartBody>
        <w:p w:rsidR="00D35550" w:rsidRDefault="00964567" w:rsidP="00964567">
          <w:pPr>
            <w:pStyle w:val="67861C1E08EA4A6B909AF3B0795A102F"/>
          </w:pPr>
          <w:r w:rsidRPr="009417DB">
            <w:rPr>
              <w:rStyle w:val="PlaceholderText"/>
            </w:rPr>
            <w:t>Click or tap here to enter text.</w:t>
          </w:r>
        </w:p>
      </w:docPartBody>
    </w:docPart>
    <w:docPart>
      <w:docPartPr>
        <w:name w:val="6DE3418BB22840509BEA2D2186CADB87"/>
        <w:category>
          <w:name w:val="General"/>
          <w:gallery w:val="placeholder"/>
        </w:category>
        <w:types>
          <w:type w:val="bbPlcHdr"/>
        </w:types>
        <w:behaviors>
          <w:behavior w:val="content"/>
        </w:behaviors>
        <w:guid w:val="{E4065D31-D9E4-4A9B-B1E6-F725085DF54F}"/>
      </w:docPartPr>
      <w:docPartBody>
        <w:p w:rsidR="00D35550" w:rsidRDefault="00964567" w:rsidP="00964567">
          <w:pPr>
            <w:pStyle w:val="6DE3418BB22840509BEA2D2186CADB87"/>
          </w:pPr>
          <w:r w:rsidRPr="009417DB">
            <w:rPr>
              <w:rStyle w:val="PlaceholderText"/>
            </w:rPr>
            <w:t>Click or tap here to enter text.</w:t>
          </w:r>
        </w:p>
      </w:docPartBody>
    </w:docPart>
    <w:docPart>
      <w:docPartPr>
        <w:name w:val="7323DDA640004299A0BC14BC0BB56E49"/>
        <w:category>
          <w:name w:val="General"/>
          <w:gallery w:val="placeholder"/>
        </w:category>
        <w:types>
          <w:type w:val="bbPlcHdr"/>
        </w:types>
        <w:behaviors>
          <w:behavior w:val="content"/>
        </w:behaviors>
        <w:guid w:val="{08EF3CFE-C31B-459C-9739-78E1044CCAE0}"/>
      </w:docPartPr>
      <w:docPartBody>
        <w:p w:rsidR="00D35550" w:rsidRDefault="00964567" w:rsidP="00964567">
          <w:pPr>
            <w:pStyle w:val="7323DDA640004299A0BC14BC0BB56E49"/>
          </w:pPr>
          <w:r w:rsidRPr="009417DB">
            <w:rPr>
              <w:rStyle w:val="PlaceholderText"/>
            </w:rPr>
            <w:t>Click or tap here to enter text.</w:t>
          </w:r>
        </w:p>
      </w:docPartBody>
    </w:docPart>
    <w:docPart>
      <w:docPartPr>
        <w:name w:val="AA7B3450E223446AB55BDF5BB69AADDD"/>
        <w:category>
          <w:name w:val="General"/>
          <w:gallery w:val="placeholder"/>
        </w:category>
        <w:types>
          <w:type w:val="bbPlcHdr"/>
        </w:types>
        <w:behaviors>
          <w:behavior w:val="content"/>
        </w:behaviors>
        <w:guid w:val="{A5E3F72F-20A4-4E70-9A67-8911070A7331}"/>
      </w:docPartPr>
      <w:docPartBody>
        <w:p w:rsidR="00D35550" w:rsidRDefault="00964567" w:rsidP="00964567">
          <w:pPr>
            <w:pStyle w:val="AA7B3450E223446AB55BDF5BB69AADDD"/>
          </w:pPr>
          <w:r w:rsidRPr="009417DB">
            <w:rPr>
              <w:rStyle w:val="PlaceholderText"/>
            </w:rPr>
            <w:t>Click or tap here to enter text.</w:t>
          </w:r>
        </w:p>
      </w:docPartBody>
    </w:docPart>
    <w:docPart>
      <w:docPartPr>
        <w:name w:val="C8FB98B1DA4F4A4E8CF016D69971CAAD"/>
        <w:category>
          <w:name w:val="General"/>
          <w:gallery w:val="placeholder"/>
        </w:category>
        <w:types>
          <w:type w:val="bbPlcHdr"/>
        </w:types>
        <w:behaviors>
          <w:behavior w:val="content"/>
        </w:behaviors>
        <w:guid w:val="{8E542D09-5C46-442A-A9B0-A81E64549952}"/>
      </w:docPartPr>
      <w:docPartBody>
        <w:p w:rsidR="004A7E7C" w:rsidRDefault="00D35550" w:rsidP="00D35550">
          <w:pPr>
            <w:pStyle w:val="C8FB98B1DA4F4A4E8CF016D69971CAAD"/>
          </w:pPr>
          <w:r w:rsidRPr="009417DB">
            <w:rPr>
              <w:rStyle w:val="PlaceholderText"/>
            </w:rPr>
            <w:t>Click or tap here to enter text.</w:t>
          </w:r>
        </w:p>
      </w:docPartBody>
    </w:docPart>
    <w:docPart>
      <w:docPartPr>
        <w:name w:val="A6FFD3A878374A3B9452A77B4C931660"/>
        <w:category>
          <w:name w:val="General"/>
          <w:gallery w:val="placeholder"/>
        </w:category>
        <w:types>
          <w:type w:val="bbPlcHdr"/>
        </w:types>
        <w:behaviors>
          <w:behavior w:val="content"/>
        </w:behaviors>
        <w:guid w:val="{91828951-EAE3-43CD-8F08-D310CFE87033}"/>
      </w:docPartPr>
      <w:docPartBody>
        <w:p w:rsidR="004A7E7C" w:rsidRDefault="00D35550" w:rsidP="00D35550">
          <w:pPr>
            <w:pStyle w:val="A6FFD3A878374A3B9452A77B4C931660"/>
          </w:pPr>
          <w:r w:rsidRPr="009417DB">
            <w:rPr>
              <w:rStyle w:val="PlaceholderText"/>
            </w:rPr>
            <w:t>Click or tap here to enter text.</w:t>
          </w:r>
        </w:p>
      </w:docPartBody>
    </w:docPart>
    <w:docPart>
      <w:docPartPr>
        <w:name w:val="7D3609753B1040E78D6AE7EC4C9C81E7"/>
        <w:category>
          <w:name w:val="General"/>
          <w:gallery w:val="placeholder"/>
        </w:category>
        <w:types>
          <w:type w:val="bbPlcHdr"/>
        </w:types>
        <w:behaviors>
          <w:behavior w:val="content"/>
        </w:behaviors>
        <w:guid w:val="{A97E9AA2-CA77-4BBC-9C27-ADDFF3BDA369}"/>
      </w:docPartPr>
      <w:docPartBody>
        <w:p w:rsidR="004A7E7C" w:rsidRDefault="00D35550" w:rsidP="00D35550">
          <w:pPr>
            <w:pStyle w:val="7D3609753B1040E78D6AE7EC4C9C81E7"/>
          </w:pPr>
          <w:r w:rsidRPr="009417D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Times-i">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012"/>
    <w:rsid w:val="00013A9C"/>
    <w:rsid w:val="00155214"/>
    <w:rsid w:val="001E31A6"/>
    <w:rsid w:val="001E69F8"/>
    <w:rsid w:val="003232DE"/>
    <w:rsid w:val="00387B35"/>
    <w:rsid w:val="00416D23"/>
    <w:rsid w:val="004410B8"/>
    <w:rsid w:val="00477F84"/>
    <w:rsid w:val="00486F11"/>
    <w:rsid w:val="004A7E7C"/>
    <w:rsid w:val="00582E55"/>
    <w:rsid w:val="00832656"/>
    <w:rsid w:val="008623E6"/>
    <w:rsid w:val="00964567"/>
    <w:rsid w:val="00A36A8A"/>
    <w:rsid w:val="00A446E0"/>
    <w:rsid w:val="00A5252D"/>
    <w:rsid w:val="00B01C73"/>
    <w:rsid w:val="00C20012"/>
    <w:rsid w:val="00C27D15"/>
    <w:rsid w:val="00C31A81"/>
    <w:rsid w:val="00CD159E"/>
    <w:rsid w:val="00D151DD"/>
    <w:rsid w:val="00D32E27"/>
    <w:rsid w:val="00D34ABB"/>
    <w:rsid w:val="00D355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5550"/>
    <w:rPr>
      <w:color w:val="808080"/>
    </w:rPr>
  </w:style>
  <w:style w:type="paragraph" w:customStyle="1" w:styleId="86279AB6C0E34F1088E3948D03B0CCA3">
    <w:name w:val="86279AB6C0E34F1088E3948D03B0CCA3"/>
    <w:rsid w:val="00964567"/>
  </w:style>
  <w:style w:type="paragraph" w:customStyle="1" w:styleId="67861C1E08EA4A6B909AF3B0795A102F">
    <w:name w:val="67861C1E08EA4A6B909AF3B0795A102F"/>
    <w:rsid w:val="00964567"/>
  </w:style>
  <w:style w:type="paragraph" w:customStyle="1" w:styleId="6DE3418BB22840509BEA2D2186CADB87">
    <w:name w:val="6DE3418BB22840509BEA2D2186CADB87"/>
    <w:rsid w:val="00964567"/>
  </w:style>
  <w:style w:type="paragraph" w:customStyle="1" w:styleId="7323DDA640004299A0BC14BC0BB56E49">
    <w:name w:val="7323DDA640004299A0BC14BC0BB56E49"/>
    <w:rsid w:val="00964567"/>
  </w:style>
  <w:style w:type="paragraph" w:customStyle="1" w:styleId="AA7B3450E223446AB55BDF5BB69AADDD">
    <w:name w:val="AA7B3450E223446AB55BDF5BB69AADDD"/>
    <w:rsid w:val="00964567"/>
  </w:style>
  <w:style w:type="paragraph" w:customStyle="1" w:styleId="C8FB98B1DA4F4A4E8CF016D69971CAAD">
    <w:name w:val="C8FB98B1DA4F4A4E8CF016D69971CAAD"/>
    <w:rsid w:val="00D35550"/>
  </w:style>
  <w:style w:type="paragraph" w:customStyle="1" w:styleId="A6FFD3A878374A3B9452A77B4C931660">
    <w:name w:val="A6FFD3A878374A3B9452A77B4C931660"/>
    <w:rsid w:val="00D35550"/>
  </w:style>
  <w:style w:type="paragraph" w:customStyle="1" w:styleId="7D3609753B1040E78D6AE7EC4C9C81E7">
    <w:name w:val="7D3609753B1040E78D6AE7EC4C9C81E7"/>
    <w:rsid w:val="00D35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3B27E4D-3806-40EF-94DB-B4D84DA04B58}">
  <we:reference id="wa104382081" version="1.46.0.0" store="en-US" storeType="OMEX"/>
  <we:alternateReferences>
    <we:reference id="wa104382081" version="1.46.0.0" store="en-US" storeType="OMEX"/>
  </we:alternateReferences>
  <we:properties>
    <we:property name="MENDELEY_CITATIONS" value="[{&quot;citationID&quot;:&quot;MENDELEY_CITATION_3b301562-1a8f-4c20-83ce-fe71a6e6ac30&quot;,&quot;properties&quot;:{&quot;noteIndex&quot;:0},&quot;isEdited&quot;:false,&quot;manualOverride&quot;:{&quot;isManuallyOverridden&quot;:false,&quot;citeprocText&quot;:&quot;(Suroso et al., 2018)&quot;,&quot;manualOverrideText&quot;:&quot;&quot;},&quot;citationTag&quot;:&quot;MENDELEY_CITATION_v3_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&quot;,&quot;citationItems&quot;:[{&quot;id&quot;:&quot;2afc2416-7c9a-3724-b005-e9dc103ee7c8&quot;,&quot;itemData&quot;:{&quot;type&quot;:&quot;article-journal&quot;,&quot;id&quot;:&quot;2afc2416-7c9a-3724-b005-e9dc103ee7c8&quot;,&quot;title&quot;:&quot;Pengasapan Ikan Kembung menggunakan Asap Cair dari Kayu Karet Hasil Redestilasi&quot;,&quot;author&quot;:[{&quot;family&quot;:&quot;Suroso&quot;,&quot;given&quot;:&quot;Erdi&quot;,&quot;parse-names&quot;:false,&quot;dropping-particle&quot;:&quot;&quot;,&quot;non-dropping-particle&quot;:&quot;&quot;},{&quot;family&quot;:&quot;Utomo&quot;,&quot;given&quot;:&quot;Tanto Pratondo&quot;,&quot;parse-names&quot;:false,&quot;dropping-particle&quot;:&quot;&quot;,&quot;non-dropping-particle&quot;:&quot;&quot;},{&quot;family&quot;:&quot;Hidayati&quot;,&quot;given&quot;:&quot;Sri&quot;,&quot;parse-names&quot;:false,&quot;dropping-particle&quot;:&quot;&quot;,&quot;non-dropping-particle&quot;:&quot;&quot;},{&quot;family&quot;:&quot;Nuraini&quot;,&quot;given&quot;:&quot;Astri&quot;,&quot;parse-names&quot;:false,&quot;dropping-particle&quot;:&quot;&quot;,&quot;non-dropping-particle&quot;:&quot;&quot;}],&quot;container-title&quot;:&quot;Jurnal Pengolahan Hasil Perikanan Indonesia&quot;,&quot;container-title-short&quot;:&quot;J Pengolah Has Perikan Indones&quot;,&quot;DOI&quot;:&quot;10.17844/jphpi.v21i1.21261&quot;,&quot;ISSN&quot;:&quot;2303-2111&quot;,&quot;issued&quot;:{&quot;date-parts&quot;:[[2018,5,3]]},&quot;page&quot;:&quot;42&quot;,&quot;abstract&quot;:&quot;Asap cair dari kayu karet dapat digunakan sebagai bahan pengawet ikan kembung (&lt;em&gt;Rastrelliger kanagurta&lt;/em&gt;) karena mengandung senyawa fenol dan asam organik yang bersifat sebagai senyawa anti bakteri dan antioksidan. Penelitian ini bertujuan untuk menentukan konsentrasi asap cair kayu karet redestilasi dan lama perendaman ikan terbaik pada pengasapan ikan kembung. Penelitian menggunakan rancangan acak kelompok faktorial (RAK Faktorial) dengan perlakuan konesntrasi asap cair (10, 15 dan 20%) dan lama perendaman (10, 15 dan 20 menit). Analisis yang dilakukan meliputi angka lempeng total, kadar air dan organoleptik. Hasil terbaik yaitu menggunakan konsentrasi asap cair kayu karet redestilasi 10% dan lama perendaman ikan selama 15 menit dengan nilai angka lempeng total 4,4×103 CFU/g pada hari ke-0 dan 4,7×104 CFU/g pada hari ke-6, kadar air di bawah 60% selama penyimpanan, dan sifat organoleptik berupa skor aroma 4,48 (netral)dan skor penerimaan keseluruhan 4,51 (netral).&quot;,&quot;publisher&quot;:&quot;Indonesian Society Fisheries Product Processing&quot;,&quot;issue&quot;:&quot;1&quot;,&quot;volume&quot;:&quot;21&quot;},&quot;isTemporary&quot;:false}]},{&quot;citationID&quot;:&quot;MENDELEY_CITATION_6fb3b505-6987-455d-9663-8c15f15e6a3a&quot;,&quot;properties&quot;:{&quot;noteIndex&quot;:0},&quot;isEdited&quot;:false,&quot;manualOverride&quot;:{&quot;isManuallyOverridden&quot;:true,&quot;citeprocText&quot;:&quot;(Al-Kadamany et al., 2003a)&quot;,&quot;manualOverrideText&quot;:&quot;(Al-Kadamany et al., 2003)&quot;},&quot;citationTag&quot;:&quot;MENDELEY_CITATION_v3_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&quot;,&quot;citationItems&quot;:[{&quot;id&quot;:&quot;0aae771e-b0c3-31ef-b61a-f9022ecfc173&quot;,&quot;itemData&quot;:{&quot;type&quot;:&quot;article-journal&quot;,&quot;id&quot;:&quot;0aae771e-b0c3-31ef-b61a-f9022ecfc173&quot;,&quot;title&quot;:&quot;Estimation of shelf-life of concentrated yogurt by monitoring selected microbiological and physicochemical changes during storage&quot;,&quot;author&quot;:[{&quot;family&quot;:&quot;Al-Kadamany&quot;,&quot;given&quot;:&quot;Elie&quot;,&quot;parse-names&quot;:false,&quot;dropping-particle&quot;:&quot;&quot;,&quot;non-dropping-particle&quot;:&quot;&quot;},{&quot;family&quot;:&quot;Khattar&quot;,&quot;given&quot;:&quot;Medhat&quot;,&quot;parse-names&quot;:false,&quot;dropping-particle&quot;:&quot;&quot;,&quot;non-dropping-particle&quot;:&quot;&quot;},{&quot;family&quot;:&quot;Haddad&quot;,&quot;given&quot;:&quot;Tharwat&quot;,&quot;parse-names&quot;:false,&quot;dropping-particle&quot;:&quot;&quot;,&quot;non-dropping-particle&quot;:&quot;&quot;},{&quot;family&quot;:&quot;Toufeili&quot;,&quot;given&quot;:&quot;Imad&quot;,&quot;parse-names&quot;:false,&quot;dropping-particle&quot;:&quot;&quot;,&quot;non-dropping-particle&quot;:&quot;&quot;}],&quot;container-title&quot;:&quot;LWT&quot;,&quot;DOI&quot;:&quot;10.1016/S0023-6438(03)00018-5&quot;,&quot;ISSN&quot;:&quot;00236438&quot;,&quot;issued&quot;:{&quot;date-parts&quot;:[[2003]]},&quot;page&quot;:&quot;407-414&quot;,&quot;abstract&quot;:&quot;Labneh, produced by blending concentrated skim milk yogurt and cultured cream, was stored at 5°C, 15°C, or 25°C and changes in selected microbiological, physicochemical and sensory parameters were monitored during storage. Counts of lactic acid bacteria exhibited relatively small changes upon storage, at 5°C and 15°C, and decreased in samples at 25°C whereas total psychrotrophs, psychrotrophic yeasts and yeast and mold counts increased irrespective of storage temperature, pH decreased and lactic acid increased with rates of change increasing in parallel with storage temperature. The degree of whey separation increased with samples stored at 15°C and 25°C exhibiting initially an increase followed by a marked decrease in syneresis towards end of storage. Yeasty taste of samples increased as aging progressed at the different storage temperatures. Changes in sensory properties and physicochemical parameters, during storage, correlated best with yeast and mold counts. Shelf-life data of samples were adequately described by Weibull distribution. The nominal shelf-life of labneh, determined using sensory changes and microbiological counts as failure criteria, ranged between 18.5-18.9, 8-9.5 and 2.7-3.1 days at 5°C, 15°C and 25°C, respectively. Q10 (shelf-life at T°C/shelf-life at T+ 10°C) and Ea (activation energy) for flavor deterioration of labneh were 2.02 at 5°C and 11.2 kcal/mol, respectively. © 2003 Swiss Society of Food Science and Technology. Published by Elsevier Science Ltd. All rights reserved.&quot;,&quot;publisher&quot;:&quot;Academic Press&quot;,&quot;issue&quot;:&quot;4&quot;,&quot;volume&quot;:&quot;36&quot;,&quot;container-title-short&quot;:&quot;&quot;},&quot;isTemporary&quot;:false}]},{&quot;citationID&quot;:&quot;MENDELEY_CITATION_a7d26c3f-0d3d-403b-9600-50e611fdc483&quot;,&quot;properties&quot;:{&quot;noteIndex&quot;:0},&quot;isEdited&quot;:false,&quot;manualOverride&quot;:{&quot;isManuallyOverridden&quot;:true,&quot;citeprocText&quot;:&quot;(da Lopez &amp;#38; Boboy, 2008; Eze &amp;#38; Jayeoye, 2021; Panche et al., 2016)&quot;,&quot;manualOverrideText&quot;:&quot;Da Lopez et al., (2008) ; Eze and Jayeoye (2021) and Panche et al., (2016)&quot;},&quot;citationTag&quot;:&quot;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&quot;,&quot;citationItems&quot;:[{&quot;id&quot;:&quot;707006d4-2a26-30e9-9318-5ec031a8f074&quot;,&quot;itemData&quot;:{&quot;type&quot;:&quot;article-journal&quot;,&quot;id&quot;:&quot;707006d4-2a26-30e9-9318-5ec031a8f074&quot;,&quot;title&quot;:&quot;Chromolaena odorata (Siam weed): A natural reservoir of bioactive compounds with potent anti-fibrillogenic, antioxidative, and cytocompatible properties&quot;,&quot;author&quot;:[{&quot;family&quot;:&quot;Eze&quot;,&quot;given&quot;:&quot;Fredrick Nwude&quot;,&quot;parse-names&quot;:false,&quot;dropping-particle&quot;:&quot;&quot;,&quot;non-dropping-particle&quot;:&quot;&quot;},{&quot;family&quot;:&quot;Jayeoye&quot;,&quot;given&quot;:&quot;Titilope John&quot;,&quot;parse-names&quot;:false,&quot;dropping-particle&quot;:&quot;&quot;,&quot;non-dropping-particle&quot;:&quot;&quot;}],&quot;container-title&quot;:&quot;Biomedicine and Pharmacotherapy&quot;,&quot;DOI&quot;:&quot;10.1016/j.biopha.2021.111811&quot;,&quot;ISSN&quot;:&quot;19506007&quot;,&quot;PMID&quot;:&quot;34153847&quot;,&quot;issued&quot;:{&quot;date-parts&quot;:[[2021,9,1]]},&quot;abstract&quot;:&quot;Protein fibrillation and oxidative damage are closely associated with the development of many chronic diseases such as Alzheimer's disease, Parkinson's disease and transthyretin amyloidoses. This work aimed at evaluating the fibrillogenic, antioxidant, anti-oxidative, hemolytic and cytotoxic activities of phenolic-rich extract from Chromolaena odorata (L) R.M. King &amp; H. Rob aerial parts (COPE). As revealed by Thioflavin-T fluorescence, transmission electron microscopy, NBT redox cycling and ANS fluorescence analyses, COPE suppressed the fibril formation of hen egg-white lysozyme by directly binding to the protein and preventing surface exposure its of hydrophobic clusters. In addition, COPE demonstrated potent radical scavenging activities against DPPH˙ and ABTS˙+, chelated ferrous ions, and inhibited metal-catalyzed oxidation of bovine serum albumin. The observed effects could be explained by the high content of flavonoids (22.82 QE/g) and phenolics (190 mg GAE/g) present in COPE. UHPLC-ESI-QTOF-MS/MS analysis of COPE in negative ionization mode revealed that the predominant compounds were phenolics and terpenoids. Furthermore, COPE was found to exert very minimal cytotoxic effects against human red blood cells (≤ 5% hemolysis) and human embryonic kidney (HEK-293) cells (≥ 80% viability). These findings suggested that with further investigations, phenolic-rich extract from C odorata could be effectively valorized for pharmacological applications against protein fibrillogenic and oxidative damage related conditions.&quot;,&quot;publisher&quot;:&quot;Elsevier Masson s.r.l.&quot;,&quot;volume&quot;:&quot;141&quot;,&quot;container-title-short&quot;:&quot;&quot;},&quot;isTemporary&quot;:false},{&quot;id&quot;:&quot;f4d4a2e2-2334-350e-95c2-6595ffc8601a&quot;,&quot;itemData&quot;:{&quot;type&quot;:&quot;report&quot;,&quot;id&quot;:&quot;f4d4a2e2-2334-350e-95c2-6595ffc8601a&quot;,&quot;title&quot;:&quot;EFEKTIVITAS EKSTRAK BEBERAPA BAHAN NABATI LOKAL SEBAGAI PESTISIDA NABATI DALAM MENGENDALIKAN HAMA BUBUK JAGUNG (Sitophylus zeamays)&quot;,&quot;author&quot;:[{&quot;family&quot;:&quot;Lopez&quot;,&quot;given&quot;:&quot;Yosefus F&quot;,&quot;parse-names&quot;:false,&quot;dropping-particle&quot;:&quot;&quot;,&quot;non-dropping-particle&quot;:&quot;da&quot;},{&quot;family&quot;:&quot;Boboy&quot;,&quot;given&quot;:&quot;Welianto&quot;,&quot;parse-names&quot;:false,&quot;dropping-particle&quot;:&quot;&quot;,&quot;non-dropping-particle&quot;:&quot;&quot;}],&quot;issued&quot;:{&quot;date-parts&quot;:[[2008]]},&quot;number-of-pages&quot;:&quot;231-237&quot;,&quot;abstract&quot;:&quot;Effectiveness Several Local Plants Extracts as Botanic Pesticide in Controlling Sitophylus zeamays. The research aimed to know the effectiveness of papaya leaves, piper betle leaves, and nimba leaves, as botanic pesticide in order to control Sitophylus zeamays. The research was arranged in randomized block design, by three replications. The treatments studied consisted of control (without botanic pesticide), extract of papaya leaves, nimbi leaves, and piper betle leaves. Parameter measured consisted of severity and population density of S. zeamays. Data were analyzed using analysis of variance, and were continued with Duncan Multiple Range Test to find out the difference of influence at treatments tried. The results indicated that using of local plants as botanic pesticide affected to severity and population density of S. zeamays (probability &lt; 0.05). Those botanic pesticides were sufficient influential to control S. zeamays. These were performed by level decrease of corn weight. Population density of S. zeamays was still showing hard attack; however, those botanic pesticides are useable in depressing development of S. zeamays.&quot;,&quot;container-title-short&quot;:&quot;&quot;},&quot;isTemporary&quot;:false},{&quot;id&quot;:&quot;ad1bd3ab-4b2e-3950-bbc9-763e57a21fa0&quot;,&quot;itemData&quot;:{&quot;type&quot;:&quot;article&quot;,&quot;id&quot;:&quot;ad1bd3ab-4b2e-3950-bbc9-763e57a21fa0&quot;,&quot;title&quot;:&quot;Flavonoids: An overview&quot;,&quot;author&quot;:[{&quot;family&quot;:&quot;Panche&quot;,&quot;given&quot;:&quot;A. N.&quot;,&quot;parse-names&quot;:false,&quot;dropping-particle&quot;:&quot;&quot;,&quot;non-dropping-particle&quot;:&quot;&quot;},{&quot;family&quot;:&quot;Diwan&quot;,&quot;given&quot;:&quot;A. D.&quot;,&quot;parse-names&quot;:false,&quot;dropping-particle&quot;:&quot;&quot;,&quot;non-dropping-particle&quot;:&quot;&quot;},{&quot;family&quot;:&quot;Chandra&quot;,&quot;given&quot;:&quot;S. R.&quot;,&quot;parse-names&quot;:false,&quot;dropping-particle&quot;:&quot;&quot;,&quot;non-dropping-particle&quot;:&quot;&quot;}],&quot;container-title&quot;:&quot;Journal of Nutritional Science&quot;,&quot;container-title-short&quot;:&quot;J Nutr Sci&quot;,&quot;DOI&quot;:&quot;10.1017/jns.2016.41&quot;,&quot;ISSN&quot;:&quot;20486790&quot;,&quot;PMID&quot;:&quot;28620474&quot;,&quot;issued&quot;:{&quot;date-parts&quot;:[[2016,1,8]]},&quot;abstract&quot;:&quot;Flavonoids, a group of natural substances with variable phenolic structures, are found in fruits, vegetables, grains, bark, roots, stems, flowers, tea and wine. These natural products are well known for their beneficial effects on health and efforts are being made to isolate the ingredients so called flavonoids. Flavonoids are now considered as an indispensable component in a variety of nutraceutical, pharmaceutical, medicinal and cosmetic applications. This is attributed to their anti-oxidative, anti-inflammatory, anti-mutagenic and anti-carcinogenic properties coupled with their capacity to modulate key cellular enzyme function. Research on flavonoids received an added impulse with the discovery of the low cardiovascular mortality rate and also prevention of CHD. Information on the working mechanisms of flavonoids is still not understood properly. However, it has widely been known for centuries that derivatives of plant origin possess a broad spectrum of biological activity. Current trends of research and development activities on flavonoids relate to isolation, identification, characterisation and functions of flavonoids and finally their applications on health benefits. Molecular docking and knowledge of bioinformatics are also being used to predict potential applications and manufacturing by industry. In the present review, attempts have been made to discuss the current trends of research and development on flavonoids, working mechanisms of flavonoids, flavonoid functions and applications, prediction of flavonoids as potential drugs in preventing chronic diseases and future research directions.&quot;,&quot;publisher&quot;:&quot;Cambridge University Press&quot;,&quot;volume&quot;:&quot;5&quot;},&quot;isTemporary&quot;:false}]},{&quot;citationID&quot;:&quot;MENDELEY_CITATION_ee94d4be-897f-43c5-bcce-6081d1bd43b0&quot;,&quot;properties&quot;:{&quot;noteIndex&quot;:0},&quot;isEdited&quot;:false,&quot;manualOverride&quot;:{&quot;isManuallyOverridden&quot;:false,&quot;citeprocText&quot;:&quot;(AOAC, 1990)&quot;,&quot;manualOverrideText&quot;:&quot;&quot;},&quot;citationTag&quot;:&quot;MENDELEY_CITATION_v3_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&quot;,&quot;citationItems&quot;:[{&quot;id&quot;:&quot;0b952bbb-4f83-3497-aebe-342634f4eef2&quot;,&quot;itemData&quot;:{&quot;type&quot;:&quot;report&quot;,&quot;id&quot;:&quot;0b952bbb-4f83-3497-aebe-342634f4eef2&quot;,&quot;title&quot;:&quot;AOAC&quot;,&quot;author&quot;:[{&quot;family&quot;:&quot;AOAC&quot;,&quot;given&quot;:&quot;&quot;,&quot;parse-names&quot;:false,&quot;dropping-particle&quot;:&quot;&quot;,&quot;non-dropping-particle&quot;:&quot;&quot;}],&quot;issued&quot;:{&quot;date-parts&quot;:[[1990]]},&quot;abstract&quot;:&quot;AOAC: Official Methods of Analysis (Volume 1)&quot;,&quot;container-title-short&quot;:&quot;&quot;},&quot;isTemporary&quot;:false}]},{&quot;citationID&quot;:&quot;MENDELEY_CITATION_1fa9cbca-3aaa-4a61-a676-8a348dc1e8dc&quot;,&quot;properties&quot;:{&quot;noteIndex&quot;:0},&quot;isEdited&quot;:false,&quot;manualOverride&quot;:{&quot;isManuallyOverridden&quot;:true,&quot;citeprocText&quot;:&quot;(AOAC, 1990)&quot;,&quot;manualOverrideText&quot;:&quot;(AOAC, 1990).&quot;},&quot;citationTag&quot;:&quot;MENDELEY_CITATION_v3_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&quot;,&quot;citationItems&quot;:[{&quot;id&quot;:&quot;0b952bbb-4f83-3497-aebe-342634f4eef2&quot;,&quot;itemData&quot;:{&quot;type&quot;:&quot;report&quot;,&quot;id&quot;:&quot;0b952bbb-4f83-3497-aebe-342634f4eef2&quot;,&quot;title&quot;:&quot;AOAC&quot;,&quot;author&quot;:[{&quot;family&quot;:&quot;AOAC&quot;,&quot;given&quot;:&quot;&quot;,&quot;parse-names&quot;:false,&quot;dropping-particle&quot;:&quot;&quot;,&quot;non-dropping-particle&quot;:&quot;&quot;}],&quot;issued&quot;:{&quot;date-parts&quot;:[[1990]]},&quot;abstract&quot;:&quot;AOAC: Official Methods of Analysis (Volume 1)&quot;,&quot;container-title-short&quot;:&quot;&quot;},&quot;isTemporary&quot;:false}]},{&quot;citationID&quot;:&quot;MENDELEY_CITATION_ef234b99-a8b7-4ae8-9b73-72c856f270ac&quot;,&quot;properties&quot;:{&quot;noteIndex&quot;:0},&quot;isEdited&quot;:false,&quot;manualOverride&quot;:{&quot;isManuallyOverridden&quot;:false,&quot;citeprocText&quot;:&quot;(Jamali et al., 2021)&quot;,&quot;manualOverrideText&quot;:&quot;&quot;},&quot;citationTag&quot;:&quot;MENDELEY_CITATION_v3_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&quot;,&quot;citationItems&quot;:[{&quot;id&quot;:&quot;42e0387a-ebc4-38da-9374-f04dae831ae5&quot;,&quot;itemData&quot;:{&quot;type&quot;:&quot;article-journal&quot;,&quot;id&quot;:&quot;42e0387a-ebc4-38da-9374-f04dae831ae5&quot;,&quot;title&quot;:&quot;Elemental Analysis of Kohl Using Laser Ablation and Atomic Absorption Spectroscopy (AAS) techniques&quot;,&quot;author&quot;:[{&quot;family&quot;:&quot;Jamali&quot;,&quot;given&quot;:&quot;Saifullah&quot;,&quot;parse-names&quot;:false,&quot;dropping-particle&quot;:&quot;&quot;,&quot;non-dropping-particle&quot;:&quot;&quot;},{&quot;family&quot;:&quot;Khoso&quot;,&quot;given&quot;:&quot;M. Aslam&quot;,&quot;parse-names&quot;:false,&quot;dropping-particle&quot;:&quot;&quot;,&quot;non-dropping-particle&quot;:&quot;&quot;},{&quot;family&quot;:&quot;Zaman&quot;,&quot;given&quot;:&quot;M. Haider&quot;,&quot;parse-names&quot;:false,&quot;dropping-particle&quot;:&quot;&quot;,&quot;non-dropping-particle&quot;:&quot;&quot;},{&quot;family&quot;:&quot;Jamil&quot;,&quot;given&quot;:&quot;Yasir&quot;,&quot;parse-names&quot;:false,&quot;dropping-particle&quot;:&quot;&quot;,&quot;non-dropping-particle&quot;:&quot;&quot;},{&quot;family&quot;:&quot;Bhutto&quot;,&quot;given&quot;:&quot;Waseem Ahmed&quot;,&quot;parse-names&quot;:false,&quot;dropping-particle&quot;:&quot;&quot;,&quot;non-dropping-particle&quot;:&quot;&quot;},{&quot;family&quot;:&quot;Abbas&quot;,&quot;given&quot;:&quot;Aatif&quot;,&quot;parse-names&quot;:false,&quot;dropping-particle&quot;:&quot;&quot;,&quot;non-dropping-particle&quot;:&quot;&quot;},{&quot;family&quot;:&quot;Mari&quot;,&quot;given&quot;:&quot;Riaz Hussain&quot;,&quot;parse-names&quot;:false,&quot;dropping-particle&quot;:&quot;&quot;,&quot;non-dropping-particle&quot;:&quot;&quot;},{&quot;family&quot;:&quot;Kalhoro&quot;,&quot;given&quot;:&quot;M. Siddique&quot;,&quot;parse-names&quot;:false,&quot;dropping-particle&quot;:&quot;&quot;,&quot;non-dropping-particle&quot;:&quot;&quot;},{&quot;family&quot;:&quot;Shaikh&quot;,&quot;given&quot;:&quot;Nek M.&quot;,&quot;parse-names&quot;:false,&quot;dropping-particle&quot;:&quot;&quot;,&quot;non-dropping-particle&quot;:&quot;&quot;}],&quot;container-title&quot;:&quot;Physica B: Condensed Matter&quot;,&quot;container-title-short&quot;:&quot;Physica B Condens Matter&quot;,&quot;DOI&quot;:&quot;10.1016/j.physb.2021.413278&quot;,&quot;ISSN&quot;:&quot;09214526&quot;,&quot;issued&quot;:{&quot;date-parts&quot;:[[2021,11,1]]},&quot;abstract&quot;:&quot;We report the spectroscopic studies of the Kohl plasma produced in air at atmospheric pressure by Laser Induced Breakdown Spectroscopy (LIBS) and Atomic Absorption Spectroscopy (AAS) techniques. The plasma has been produce using Q-switched Nd:YAG laser at Second Harmonic Generation SHG (532 nm), with laser irradiance of 4 × 1010 W/cm2, 10 Hz repetition rate and 5ns pulse duration. From the spectroscopic analysis of the registered spectrum, we have detected the presence of Pb, C, Ca, Cr, Fe, Ba, Zn, Hg, Na and H. The electron temperature has been determined from the intensity ratio of the two transition lines of Pb– I, 368.34 nm and 373.99 nm, whereas the electron number density has been estimated from the Stark broadening profile of the Hα line at 656.28 nm. It has been noticed that the maximum value of the electron temperature and electron number density at the initial stage of the plasma. The electron temperature varies as (15500–11600) K and the number density varies as (2.06 × 1017–3.62 × 1016) cm−3 with the delay time of (1-6) μs.&quot;,&quot;publisher&quot;:&quot;Elsevier B.V.&quot;,&quot;volume&quot;:&quot;620&quot;},&quot;isTemporary&quot;:false}]},{&quot;citationID&quot;:&quot;MENDELEY_CITATION_058d8560-a096-43b7-a4f5-74d06eafa44d&quot;,&quot;properties&quot;:{&quot;noteIndex&quot;:0},&quot;isEdited&quot;:false,&quot;manualOverride&quot;:{&quot;isManuallyOverridden&quot;:true,&quot;citeprocText&quot;:&quot;(Muinat N. Lewu, 2009; Uran &amp;#38; Gokoglu, 2014)&quot;,&quot;manualOverrideText&quot;:&quot;(Lewu, 2009; Uran &amp; Gokoglu, 2014).&quot;},&quot;citationTag&quot;:&quot;MENDELEY_CITATION_v3_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&quot;,&quot;citationItems&quot;:[{&quot;id&quot;:&quot;0e7beaf0-97f9-3200-815a-88e638aca87d&quot;,&quot;itemData&quot;:{&quot;type&quot;:&quot;article-journal&quot;,&quot;id&quot;:&quot;0e7beaf0-97f9-3200-815a-88e638aca87d&quot;,&quot;title&quot;:&quot;Effect of cooking on the mineral and antinutrient contents of the leaves of seven\naccessions of Colocasia esculenta (L.) Schott growing in South Africa&quot;,&quot;author&quot;:[{&quot;family&quot;:&quot;Muinat N. Lewu&quot;,&quot;given&quot;:&quot;Patrick O. Adebola  and Anthony J. Afolayan&quot;,&quot;parse-names&quot;:false,&quot;dropping-particle&quot;:&quot;&quot;,&quot;non-dropping-particle&quot;:&quot;&quot;}],&quot;container-title&quot;:&quot;Journal of Food, Agriculture &amp; Environment&quot;,&quot;container-title-short&quot;:&quot;J Food Agric Environ&quot;,&quot;issued&quot;:{&quot;date-parts&quot;:[[2009]]},&quot;page&quot;:&quot;358-361&quot;,&quot;volume&quot;:&quot;7&quot;},&quot;isTemporary&quot;:false},{&quot;id&quot;:&quot;d15a456b-03c0-3da0-8755-2cd39b22516b&quot;,&quot;itemData&quot;:{&quot;type&quot;:&quot;article-journal&quot;,&quot;id&quot;:&quot;d15a456b-03c0-3da0-8755-2cd39b22516b&quot;,&quot;title&quot;:&quot;Effects of cooking methods and temperatures on nutritional and quality characteristics of anchovy (Engraulis encrasicholus)&quot;,&quot;author&quot;:[{&quot;family&quot;:&quot;Uran&quot;,&quot;given&quot;:&quot;Harun&quot;,&quot;parse-names&quot;:false,&quot;dropping-particle&quot;:&quot;&quot;,&quot;non-dropping-particle&quot;:&quot;&quot;},{&quot;family&quot;:&quot;Gokoglu&quot;,&quot;given&quot;:&quot;Nalan&quot;,&quot;parse-names&quot;:false,&quot;dropping-particle&quot;:&quot;&quot;,&quot;non-dropping-particle&quot;:&quot;&quot;}],&quot;container-title&quot;:&quot;Journal of Food Science and Technology&quot;,&quot;container-title-short&quot;:&quot;J Food Sci Technol&quot;,&quot;DOI&quot;:&quot;10.1007/s13197-011-0551-5&quot;,&quot;ISSN&quot;:&quot;09758402&quot;,&quot;issued&quot;:{&quot;date-parts&quot;:[[2014,4,1]]},&quot;page&quot;:&quot;722-728&quot;,&quot;abstract&quot;:&quot;The aim of this study was to determine the nutritional and quality characteristics of anchovy after cooking. The fish were cooked by different methods (frying, baking and grilling) at two different temperatures (160°C, 180°C). Crude ash, crude protein and crude fat contents of cooked fish increased due to rise in dry matter contents. While cooking methods affected mineral content of anchovy, cooking temperature did not affect. The highest values of monounsaturated fatty acids were found in baked samples. Polyunsaturated fatty acids in baked samples were also high and similar in fried samples. Fried samples, which were the most preferred, lost its nutritional characteristics more than baked and grilled samples. Grilled and baked fish samples can be recommended for healthy consumption. However, grilled fish samples had hard texture due to more moisture loss than other methods. Therefore, it is concluded that baking is the best cooking method for anchovy. © 2011 Association of Food Scientists &amp; Technologists (India).&quot;,&quot;publisher&quot;:&quot;Springer&quot;,&quot;issue&quot;:&quot;4&quot;,&quot;volume&quot;:&quot;51&quot;},&quot;isTemporary&quot;:false}]},{&quot;citationID&quot;:&quot;MENDELEY_CITATION_618a21be-7b5f-4f18-adea-94bb2b7957a2&quot;,&quot;properties&quot;:{&quot;noteIndex&quot;:0},&quot;isEdited&quot;:false,&quot;manualOverride&quot;:{&quot;isManuallyOverridden&quot;:true,&quot;citeprocText&quot;:&quot;(Goiii et al., 1996)&quot;,&quot;manualOverrideText&quot;:&quot;(Goni et al., 1996)&quot;},&quot;citationTag&quot;:&quot;MENDELEY_CITATION_v3_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&quot;,&quot;citationItems&quot;:[{&quot;id&quot;:&quot;0bdd28fe-240c-3220-b7a8-395e43d40d98&quot;,&quot;itemData&quot;:{&quot;type&quot;:&quot;report&quot;,&quot;id&quot;:&quot;0bdd28fe-240c-3220-b7a8-395e43d40d98&quot;,&quot;title&quot;:&quot;Analysis of resistant starch: a method for foods and food products&quot;,&quot;author&quot;:[{&quot;family&quot;:&quot;Goiii&quot;,&quot;given&quot;:&quot;I&quot;,&quot;parse-names&quot;:false,&quot;dropping-particle&quot;:&quot;&quot;,&quot;non-dropping-particle&quot;:&quot;&quot;},{&quot;family&quot;:&quot;Garcia-Diz&quot;,&quot;given&quot;:&quot;L&quot;,&quot;parse-names&quot;:false,&quot;dropping-particle&quot;:&quot;&quot;,&quot;non-dropping-particle&quot;:&quot;&quot;},{&quot;family&quot;:&quot;Ma&quot;,&quot;given&quot;:&quot;E&quot;,&quot;parse-names&quot;:false,&quot;dropping-particle&quot;:&quot;&quot;,&quot;non-dropping-particle&quot;:&quot;&quot;},{&quot;family&quot;:&quot;Saura-Calixto&quot;,&quot;given&quot;:&quot;F&quot;,&quot;parse-names&quot;:false,&quot;dropping-particle&quot;:&quot;&quot;,&quot;non-dropping-particle&quot;:&quot;&quot;}],&quot;container-title&quot;:&quot;Food Chemistry&quot;,&quot;issued&quot;:{&quot;date-parts&quot;:[[1996]]},&quot;number-of-pages&quot;:&quot;445449&quot;,&quot;abstract&quot;:&quot;A method for resistant starch (RS) determination in food and food products is proposed. The main features are: removal of protein; removal of digestible starch; solubilization and enzymatic hydrolysis of RS; and quantification of RS as glucose released. Stomach and intestine physiological conditions (pH, transit time) were approximately simulated. All operations were performed in a 50ml centrifuge tube. Reference materials and food products were analysed by three laboratories. Statistical analysis included repeatability and reproducibility. This procedure is quite satisfactory for starchy foods containing appreciable quantities of RS and it may be useful for nutritional labelling of foodstuffs. For samples containing &lt; 1% RS, differences are not significant and they can be considered as foods with a negligible RS content.&quot;,&quot;issue&quot;:&quot;95&quot;,&quot;volume&quot;:&quot;56&quot;,&quot;container-title-short&quot;:&quot;Food Chem&quot;},&quot;isTemporary&quot;:false}]},{&quot;citationID&quot;:&quot;MENDELEY_CITATION_7a8b9a0b-808f-4df0-a9a1-702bc1d9bca6&quot;,&quot;properties&quot;:{&quot;noteIndex&quot;:0},&quot;isEdited&quot;:false,&quot;manualOverride&quot;:{&quot;isManuallyOverridden&quot;:true,&quot;citeprocText&quot;:&quot;(Al-Kadamany et al., 2003b; Asiah, 2018; Bai et al., 2017; Herawati, 2008)&quot;,&quot;manualOverrideText&quot;:&quot;(Al-Kadamany et al., 2003; Asiah, 2018; Bai et al., 2017; Herawati, 2008)&quot;},&quot;citationTag&quot;:&quot;MENDELEY_CITATION_v3_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&quot;,&quot;citationItems&quot;:[{&quot;id&quot;:&quot;8da78661-77d4-3d22-825a-39390b502136&quot;,&quot;itemData&quot;:{&quot;type&quot;:&quot;article-journal&quot;,&quot;id&quot;:&quot;8da78661-77d4-3d22-825a-39390b502136&quot;,&quot;title&quot;:&quot;Estimation of shelf-life of concentrated yogurt by monitoring selected microbiological and physicochemical changes during storage&quot;,&quot;author&quot;:[{&quot;family&quot;:&quot;Al-Kadamany&quot;,&quot;given&quot;:&quot;Elie&quot;,&quot;parse-names&quot;:false,&quot;dropping-particle&quot;:&quot;&quot;,&quot;non-dropping-particle&quot;:&quot;&quot;},{&quot;family&quot;:&quot;Khattar&quot;,&quot;given&quot;:&quot;Medhat&quot;,&quot;parse-names&quot;:false,&quot;dropping-particle&quot;:&quot;&quot;,&quot;non-dropping-particle&quot;:&quot;&quot;},{&quot;family&quot;:&quot;Haddad&quot;,&quot;given&quot;:&quot;Tharwat&quot;,&quot;parse-names&quot;:false,&quot;dropping-particle&quot;:&quot;&quot;,&quot;non-dropping-particle&quot;:&quot;&quot;},{&quot;family&quot;:&quot;Toufeili&quot;,&quot;given&quot;:&quot;Imad&quot;,&quot;parse-names&quot;:false,&quot;dropping-particle&quot;:&quot;&quot;,&quot;non-dropping-particle&quot;:&quot;&quot;}],&quot;container-title&quot;:&quot;LWT&quot;,&quot;DOI&quot;:&quot;10.1016/S0023-6438(03)00018-5&quot;,&quot;ISSN&quot;:&quot;00236438&quot;,&quot;issued&quot;:{&quot;date-parts&quot;:[[2003]]},&quot;page&quot;:&quot;407-414&quot;,&quot;abstract&quot;:&quot;Labneh, produced by blending concentrated skim milk yogurt and cultured cream, was stored at 5°C, 15°C, or 25°C and changes in selected microbiological, physicochemical and sensory parameters were monitored during storage. Counts of lactic acid bacteria exhibited relatively small changes upon storage, at 5°C and 15°C, and decreased in samples at 25°C whereas total psychrotrophs, psychrotrophic yeasts and yeast and mold counts increased irrespective of storage temperature, pH decreased and lactic acid increased with rates of change increasing in parallel with storage temperature. The degree of whey separation increased with samples stored at 15°C and 25°C exhibiting initially an increase followed by a marked decrease in syneresis towards end of storage. Yeasty taste of samples increased as aging progressed at the different storage temperatures. Changes in sensory properties and physicochemical parameters, during storage, correlated best with yeast and mold counts. Shelf-life data of samples were adequately described by Weibull distribution. The nominal shelf-life of labneh, determined using sensory changes and microbiological counts as failure criteria, ranged between 18.5-18.9, 8-9.5 and 2.7-3.1 days at 5°C, 15°C and 25°C, respectively. Q10 (shelf-life at T°C/shelf-life at T+ 10°C) and Ea (activation energy) for flavor deterioration of labneh were 2.02 at 5°C and 11.2 kcal/mol, respectively. © 2003 Swiss Society of Food Science and Technology. Published by Elsevier Science Ltd. All rights reserved.&quot;,&quot;publisher&quot;:&quot;Academic Press&quot;,&quot;issue&quot;:&quot;4&quot;,&quot;volume&quot;:&quot;36&quot;,&quot;container-title-short&quot;:&quot;&quot;},&quot;isTemporary&quot;:false},{&quot;id&quot;:&quot;16d01491-071f-3f40-9f2e-64ddcbd1433f&quot;,&quot;itemData&quot;:{&quot;type&quot;:&quot;report&quot;,&quot;id&quot;:&quot;16d01491-071f-3f40-9f2e-64ddcbd1433f&quot;,&quot;title&quot;:&quot;Panduan Praktis Pendugaan Umur Simpan Produk pangan Sensory evaluation of noodles substituted bu sweet potato flour and rice bran View project&quot;,&quot;author&quot;:[{&quot;family&quot;:&quot;Asiah&quot;,&quot;given&quot;:&quot;Nurul&quot;,&quot;parse-names&quot;:false,&quot;dropping-particle&quot;:&quot;&quot;,&quot;non-dropping-particle&quot;:&quot;&quot;}],&quot;URL&quot;:&quot;https://www.researchgate.net/publication/323279142&quot;,&quot;issued&quot;:{&quot;date-parts&quot;:[[2018]]},&quot;container-title-short&quot;:&quot;&quot;},&quot;isTemporary&quot;:false},{&quot;id&quot;:&quot;08f31f99-5cc1-373a-b844-8abb22c9f8c5&quot;,&quot;itemData&quot;:{&quot;type&quot;:&quot;article-journal&quot;,&quot;id&quot;:&quot;08f31f99-5cc1-373a-b844-8abb22c9f8c5&quot;,&quot;title&quot;:&quot;Shelf-life extension of semi-dried buckwheat noodles by the combination of aqueous ozone treatment and modified atmosphere packaging&quot;,&quot;author&quot;:[{&quot;family&quot;:&quot;Bai&quot;,&quot;given&quot;:&quot;Yi Peng&quot;,&quot;parse-names&quot;:false,&quot;dropping-particle&quot;:&quot;&quot;,&quot;non-dropping-particle&quot;:&quot;&quot;},{&quot;family&quot;:&quot;Guo&quot;,&quot;given&quot;:&quot;Xiao Nao&quot;,&quot;parse-names&quot;:false,&quot;dropping-particle&quot;:&quot;&quot;,&quot;non-dropping-particle&quot;:&quot;&quot;},{&quot;family&quot;:&quot;Zhu&quot;,&quot;given&quot;:&quot;Ke Xue&quot;,&quot;parse-names&quot;:false,&quot;dropping-particle&quot;:&quot;&quot;,&quot;non-dropping-particle&quot;:&quot;&quot;},{&quot;family&quot;:&quot;Zhou&quot;,&quot;given&quot;:&quot;Hui Ming&quot;,&quot;parse-names&quot;:false,&quot;dropping-particle&quot;:&quot;&quot;,&quot;non-dropping-particle&quot;:&quot;&quot;}],&quot;container-title&quot;:&quot;Food Chemistry&quot;,&quot;container-title-short&quot;:&quot;Food Chem&quot;,&quot;DOI&quot;:&quot;10.1016/j.foodchem.2017.05.156&quot;,&quot;ISSN&quot;:&quot;18737072&quot;,&quot;PMID&quot;:&quot;28764034&quot;,&quot;issued&quot;:{&quot;date-parts&quot;:[[2017,12,15]]},&quot;page&quot;:&quot;553-560&quot;,&quot;abstract&quot;:&quot;The present study investigated the combined effects of aqueous ozone treatment and modified atmosphere packaging (MAP) on prolonging the shelf-life of semi-dried buckwheat noodles [SBWN; moisture content (22.5 ± 0.5%)] at 25 °C. Firstly, the different concentrations of ozonated water were used to make SBWN. Subsequently, SBWN prepared with ozonated water were packaged under six different conditions and stored for 11 days. Changes in microbial, chemical-physical, textural properties and sensorial qualities of SWBN were monitored during storage. Microbiological results indicated that adopting 2.21 mg/L of ozonated water resulted in a 1.8 log10 CFU/g reduction of the initial microbial loads in SBWN. In addition, MAP suppressed the microbial growth with a concomitant reduction in the rates of acidification and quality deteriorations of SBWN. Finally, the shelf-life of sample packed under N2:CO2 = 30:70 was extended to 9 days, meanwhile textural and sensorial characteristics were maintained during the whole storage period.&quot;,&quot;publisher&quot;:&quot;Elsevier Ltd&quot;,&quot;volume&quot;:&quot;237&quot;},&quot;isTemporary&quot;:false},{&quot;id&quot;:&quot;292d3157-0199-3243-b074-1130ea01828d&quot;,&quot;itemData&quot;:{&quot;type&quot;:&quot;article-journal&quot;,&quot;id&quot;:&quot;292d3157-0199-3243-b074-1130ea01828d&quot;,&quot;title&quot;:&quot;PENENTUAN UMUR SIMPAN PADA PRODUK PANGAN&quot;,&quot;author&quot;:[{&quot;family&quot;:&quot;Herawati&quot;,&quot;given&quot;:&quot;&quot;,&quot;parse-names&quot;:false,&quot;dropping-particle&quot;:&quot;&quot;,&quot;non-dropping-particle&quot;:&quot;&quot;}],&quot;issued&quot;:{&quot;date-parts&quot;:[[2008]]},&quot;page&quot;:&quot;124-130&quot;,&quot;volume&quot;:&quot;27 (4)&quot;,&quot;container-title-short&quot;:&quot;&quot;},&quot;isTemporary&quot;:false}]},{&quot;citationID&quot;:&quot;MENDELEY_CITATION_74378340-fbcb-4204-9001-06f78d8b3750&quot;,&quot;properties&quot;:{&quot;noteIndex&quot;:0},&quot;isEdited&quot;:false,&quot;manualOverride&quot;:{&quot;isManuallyOverridden&quot;:true,&quot;citeprocText&quot;:&quot;(Tenyang et al., 2022)&quot;,&quot;manualOverrideText&quot;:&quot;Tenyang et al., (2022)&quot;},&quot;citationTag&quot;:&quot;MENDELEY_CITATION_v3_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&quot;,&quot;citationItems&quot;:[{&quot;id&quot;:&quot;6a28ef30-d229-3364-9930-00d73c983510&quot;,&quot;itemData&quot;:{&quot;type&quot;:&quot;article-journal&quot;,&quot;id&quot;:&quot;6a28ef30-d229-3364-9930-00d73c983510&quot;,&quot;title&quot;:&quot;Effect of cooking and smoking methods on proximate composition, lipid oxidation and mineral contents of Polypterus bichir bichir fish from far-north region of Cameroon&quot;,&quot;author&quot;:[{&quot;family&quot;:&quot;Tenyang&quot;,&quot;given&quot;:&quot;Noel&quot;,&quot;parse-names&quot;:false,&quot;dropping-particle&quot;:&quot;&quot;,&quot;non-dropping-particle&quot;:&quot;&quot;},{&quot;family&quot;:&quot;Mawamba&quot;,&quot;given&quot;:&quot;Ludovine Ateufack&quot;,&quot;parse-names&quot;:false,&quot;dropping-particle&quot;:&quot;&quot;,&quot;non-dropping-particle&quot;:&quot;&quot;},{&quot;family&quot;:&quot;Ponka&quot;,&quot;given&quot;:&quot;Roger&quot;,&quot;parse-names&quot;:false,&quot;dropping-particle&quot;:&quot;&quot;,&quot;non-dropping-particle&quot;:&quot;&quot;},{&quot;family&quot;:&quot;Mamat&quot;,&quot;given&quot;:&quot;Abazidi&quot;,&quot;parse-names&quot;:false,&quot;dropping-particle&quot;:&quot;&quot;,&quot;non-dropping-particle&quot;:&quot;&quot;},{&quot;family&quot;:&quot;Tiencheu&quot;,&quot;given&quot;:&quot;Bernard&quot;,&quot;parse-names&quot;:false,&quot;dropping-particle&quot;:&quot;&quot;,&quot;non-dropping-particle&quot;:&quot;&quot;},{&quot;family&quot;:&quot;Womeni&quot;,&quot;given&quot;:&quot;Hilaire Macaire&quot;,&quot;parse-names&quot;:false,&quot;dropping-particle&quot;:&quot;&quot;,&quot;non-dropping-particle&quot;:&quot;&quot;}],&quot;container-title&quot;:&quot;Heliyon&quot;,&quot;container-title-short&quot;:&quot;Heliyon&quot;,&quot;DOI&quot;:&quot;10.1016/j.heliyon.2022.e10921&quot;,&quot;ISSN&quot;:&quot;24058440&quot;,&quot;URL&quot;:&quot;https://linkinghub.elsevier.com/retrieve/pii/S2405844022022095&quot;,&quot;issued&quot;:{&quot;date-parts&quot;:[[2022,10]]},&quot;page&quot;:&quot;e10921&quot;,&quot;issue&quot;:&quot;10&quot;,&quot;volume&quot;:&quot;8&quot;},&quot;isTemporary&quot;:false}]},{&quot;citationID&quot;:&quot;MENDELEY_CITATION_5584482f-59a4-42ee-932f-7a0a52aa50aa&quot;,&quot;properties&quot;:{&quot;noteIndex&quot;:0},&quot;isEdited&quot;:false,&quot;manualOverride&quot;:{&quot;isManuallyOverridden&quot;:true,&quot;citeprocText&quot;:&quot;(Novia et al., 2011)&quot;,&quot;manualOverrideText&quot;:&quot;Novia et al., (2011)&quot;},&quot;citationTag&quot;:&quot;MENDELEY_CITATION_v3_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&quot;,&quot;citationItems&quot;:[{&quot;id&quot;:&quot;3ae8b0cc-0aea-3e1e-a286-7625499760f2&quot;,&quot;itemData&quot;:{&quot;type&quot;:&quot;report&quot;,&quot;id&quot;:&quot;3ae8b0cc-0aea-3e1e-a286-7625499760f2&quot;,&quot;title&quot;:&quot;KAJIAN SUHU PENGOVENAN TERHADAP KADAR PROTEIN DAN NILAI ORGANOLEPTIK TELUR ASIN&quot;,&quot;author&quot;:[{&quot;family&quot;:&quot;Novia&quot;,&quot;given&quot;:&quot;D&quot;,&quot;parse-names&quot;:false,&quot;dropping-particle&quot;:&quot;&quot;,&quot;non-dropping-particle&quot;:&quot;&quot;},{&quot;family&quot;:&quot;Melia&quot;,&quot;given&quot;:&quot;S&quot;,&quot;parse-names&quot;:false,&quot;dropping-particle&quot;:&quot;&quot;,&quot;non-dropping-particle&quot;:&quot;&quot;},{&quot;family&quot;:&quot;Ayuza&quot;,&quot;given&quot;:&quot;N Z&quot;,&quot;parse-names&quot;:false,&quot;dropping-particle&quot;:&quot;&quot;,&quot;non-dropping-particle&quot;:&quot;&quot;}],&quot;issued&quot;:{&quot;date-parts&quot;:[[2011]]},&quot;number-of-pages&quot;:&quot;70-76&quot;,&quot;abstract&quot;:&quot;Salted eggs are a source of animal protein foods suitable for children, adolescents, parents, people in the healing period and pregnant women. This study aimed to determine the effect of oven temperature on protein content and taste of salted eggs. This study uses pesisir duck eggs (Indian Runner) fresh 48 hour maximum age of 200 items weighing 65-70 g obtained from a breeder in Anduring Padang, 3000 grams of brick powder, gray rub 2000 grams and 1000 grams of salt. Research method used is the method of experiment with Random Design Group (RAK), which consists of 4 treatments and 5 groups as replicates. Treatment A (oven temperature 70ºC), B (oven temperature of 80ºC), C (oven temperature of 90ºC) and D (oven temperature of 100ºC). Oven eggs done for 6 hours, then stored for 25 days. Observed variable is based on dry weight protein content and taste of salted eggs. The data obtained were statistically analyzed with F test, if influential followed by Duncan's test. The results showed different effects very significantly (P&lt;0,01) on texture, significantly different (P&lt;0,05) protein levels, showing the influence of different flavors but not significant (P&gt;0,05) to the aroma of salted eggs. Based on the research results can be concluded that the oven temperature best eggs after 25 days of storage is at a temperature of 90ºC with a 37,00% protein content, taste 2,47 (like), aroma 2,38 (neutral) and texture 2,66 (like).&quot;,&quot;issue&quot;:&quot;2&quot;,&quot;volume&quot;:&quot;8&quot;,&quot;container-title-short&quot;:&quot;&quot;},&quot;isTemporary&quot;:false}]},{&quot;citationID&quot;:&quot;MENDELEY_CITATION_4744d746-f416-4a21-aab3-6200c634ce36&quot;,&quot;properties&quot;:{&quot;noteIndex&quot;:0},&quot;isEdited&quot;:false,&quot;manualOverride&quot;:{&quot;isManuallyOverridden&quot;:false,&quot;citeprocText&quot;:&quot;(Syarif et al., 2017)&quot;,&quot;manualOverrideText&quot;:&quot;&quot;},&quot;citationTag&quot;:&quot;MENDELEY_CITATION_v3_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&quot;,&quot;citationItems&quot;:[{&quot;id&quot;:&quot;c13fe2d2-22f4-350d-9c44-570e731e1869&quot;,&quot;itemData&quot;:{&quot;type&quot;:&quot;report&quot;,&quot;id&quot;:&quot;c13fe2d2-22f4-350d-9c44-570e731e1869&quot;,&quot;title&quot;:&quot;ANALISIS KUALITAS SALA UDANG REBON&quot;,&quot;author&quot;:[{&quot;family&quot;:&quot;Syarif&quot;,&quot;given&quot;:&quot;Wirnelis&quot;,&quot;parse-names&quot;:false,&quot;dropping-particle&quot;:&quot;&quot;,&quot;non-dropping-particle&quot;:&quot;&quot;},{&quot;family&quot;:&quot;Holinesti&quot;,&quot;given&quot;:&quot;Rahmi&quot;,&quot;parse-names&quot;:false,&quot;dropping-particle&quot;:&quot;&quot;,&quot;non-dropping-particle&quot;:&quot;&quot;},{&quot;family&quot;:&quot;Faridah&quot;,&quot;given&quot;:&quot;Anni&quot;,&quot;parse-names&quot;:false,&quot;dropping-particle&quot;:&quot;&quot;,&quot;non-dropping-particle&quot;:&quot;&quot;},{&quot;family&quot;:&quot;Fridayati&quot;,&quot;given&quot;:&quot;Lucy&quot;,&quot;parse-names&quot;:false,&quot;dropping-particle&quot;:&quot;&quot;,&quot;non-dropping-particle&quot;:&quot;&quot;},{&quot;family&quot;:&quot;Ilmu&quot;,&quot;given&quot;:&quot;Jurusan&quot;,&quot;parse-names&quot;:false,&quot;dropping-particle&quot;:&quot;&quot;,&quot;non-dropping-particle&quot;:&quot;&quot;},{&quot;family&quot;:&quot;Keluarga&quot;,&quot;given&quot;:&quot;Kesejahteraan&quot;,&quot;parse-names&quot;:false,&quot;dropping-particle&quot;:&quot;&quot;,&quot;non-dropping-particle&quot;:&quot;&quot;}],&quot;issued&quot;:{&quot;date-parts&quot;:[[2017]]},&quot;number-of-pages&quot;:&quot;45-51&quot;,&quot;container-title-short&quot;:&quot;&quot;},&quot;isTemporary&quot;:false}]},{&quot;citationID&quot;:&quot;MENDELEY_CITATION_bbff1b55-1268-4972-8272-1f25def085cd&quot;,&quot;properties&quot;:{&quot;noteIndex&quot;:0},&quot;isEdited&quot;:false,&quot;manualOverride&quot;:{&quot;isManuallyOverridden&quot;:true,&quot;citeprocText&quot;:&quot;(Fatkurahman &amp;#38; Atmaka, 2012)&quot;,&quot;manualOverrideText&quot;:&quot;Fatkurahman &amp; Atmaka (2012)&quot;},&quot;citationTag&quot;:&quot;MENDELEY_CITATION_v3_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&quot;,&quot;citationItems&quot;:[{&quot;id&quot;:&quot;594a7ab9-2d9c-33e5-94c2-de93ada190bc&quot;,&quot;itemData&quot;:{&quot;type&quot;:&quot;report&quot;,&quot;id&quot;:&quot;594a7ab9-2d9c-33e5-94c2-de93ada190bc&quot;,&quot;title&quot;:&quot;KARAKTERISTIK SENSORIS DAN SIFAT FISIKOKIMIA COOKIES DENGAN SUBTITUSI BEKATUL BERAS HITAM (Oryza sativa L.) DAN TEPUNG JAGUNG (Zea mays L.) THE SENSORY CHARACTERISTICS AND PHYSICOCHEMICAL PROPERTY OF COOKIES WITH BLACK RICE BRAN (Oryza sativa L.) AND MAIZE (Zea mays L.) FLOUR SUBSTITUTION&quot;,&quot;author&quot;:[{&quot;family&quot;:&quot;Fatkurahman&quot;,&quot;given&quot;:&quot;Rifa&quot;,&quot;parse-names&quot;:false,&quot;dropping-particle&quot;:&quot;&quot;,&quot;non-dropping-particle&quot;:&quot;&quot;},{&quot;family&quot;:&quot;Atmaka&quot;,&quot;given&quot;:&quot;Windi&quot;,&quot;parse-names&quot;:false,&quot;dropping-particle&quot;:&quot;&quot;,&quot;non-dropping-particle&quot;:&quot;&quot;}],&quot;container-title&quot;:&quot;Ju Jurnal Teknosains Pangan&quot;,&quot;URL&quot;:&quot;www.ilmupangan.fp.uns.ac.id&quot;,&quot;issued&quot;:{&quot;date-parts&quot;:[[2012]]},&quot;number-of-pages&quot;:&quot;2302-0733&quot;,&quot;issue&quot;:&quot;1&quot;,&quot;volume&quot;:&quot;1&quot;,&quot;container-title-short&quot;:&quot;&quot;},&quot;isTemporary&quot;:false}]},{&quot;citationID&quot;:&quot;MENDELEY_CITATION_86932cf7-4f2d-4387-9db2-576a4f502287&quot;,&quot;properties&quot;:{&quot;noteIndex&quot;:0},&quot;isEdited&quot;:false,&quot;manualOverride&quot;:{&quot;isManuallyOverridden&quot;:true,&quot;citeprocText&quot;:&quot;(Sundari &amp;#38; Astuti Lamid, 2015)&quot;,&quot;manualOverrideText&quot;:&quot;(Sundari and Astuti Lamid, 2015)&quot;},&quot;citationTag&quot;:&quot;MENDELEY_CITATION_v3_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&quot;,&quot;citationItems&quot;:[{&quot;id&quot;:&quot;175628d1-0474-361a-859b-0313b98abd20&quot;,&quot;itemData&quot;:{&quot;type&quot;:&quot;report&quot;,&quot;id&quot;:&quot;175628d1-0474-361a-859b-0313b98abd20&quot;,&quot;title&quot;:&quot;PENGARUH PROSES PEMASAKAN TERHADAP KOMPOSISI ZAT GIZI BAHAN PANGAN SUMBER PROTEIN&quot;,&quot;author&quot;:[{&quot;family&quot;:&quot;Sundari&quot;,&quot;given&quot;:&quot;Dian&quot;,&quot;parse-names&quot;:false,&quot;dropping-particle&quot;:&quot;&quot;,&quot;non-dropping-particle&quot;:&quot;&quot;},{&quot;family&quot;:&quot;Astuti Lamid&quot;,&quot;given&quot;:&quot;dan&quot;,&quot;parse-names&quot;:false,&quot;dropping-particle&quot;:&quot;&quot;,&quot;non-dropping-particle&quot;:&quot;&quot;}],&quot;issued&quot;:{&quot;date-parts&quot;:[[2015]]},&quot;number-of-pages&quot;:&quot;235-242&quot;,&quot;container-title-short&quot;:&quot;&quot;},&quot;isTemporary&quot;:false}]},{&quot;citationID&quot;:&quot;MENDELEY_CITATION_4afea4fd-360f-4853-b733-cdfcf5266dac&quot;,&quot;properties&quot;:{&quot;noteIndex&quot;:0},&quot;isEdited&quot;:false,&quot;manualOverride&quot;:{&quot;isManuallyOverridden&quot;:true,&quot;citeprocText&quot;:&quot;(Tenyang et al., 2022)&quot;,&quot;manualOverrideText&quot;:&quot;Tenyang et al., (2022)&quot;},&quot;citationTag&quot;:&quot;MENDELEY_CITATION_v3_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&quot;,&quot;citationItems&quot;:[{&quot;id&quot;:&quot;6a28ef30-d229-3364-9930-00d73c983510&quot;,&quot;itemData&quot;:{&quot;type&quot;:&quot;article-journal&quot;,&quot;id&quot;:&quot;6a28ef30-d229-3364-9930-00d73c983510&quot;,&quot;title&quot;:&quot;Effect of cooking and smoking methods on proximate composition, lipid oxidation and mineral contents of Polypterus bichir bichir fish from far-north region of Cameroon&quot;,&quot;author&quot;:[{&quot;family&quot;:&quot;Tenyang&quot;,&quot;given&quot;:&quot;Noel&quot;,&quot;parse-names&quot;:false,&quot;dropping-particle&quot;:&quot;&quot;,&quot;non-dropping-particle&quot;:&quot;&quot;},{&quot;family&quot;:&quot;Mawamba&quot;,&quot;given&quot;:&quot;Ludovine Ateufack&quot;,&quot;parse-names&quot;:false,&quot;dropping-particle&quot;:&quot;&quot;,&quot;non-dropping-particle&quot;:&quot;&quot;},{&quot;family&quot;:&quot;Ponka&quot;,&quot;given&quot;:&quot;Roger&quot;,&quot;parse-names&quot;:false,&quot;dropping-particle&quot;:&quot;&quot;,&quot;non-dropping-particle&quot;:&quot;&quot;},{&quot;family&quot;:&quot;Mamat&quot;,&quot;given&quot;:&quot;Abazidi&quot;,&quot;parse-names&quot;:false,&quot;dropping-particle&quot;:&quot;&quot;,&quot;non-dropping-particle&quot;:&quot;&quot;},{&quot;family&quot;:&quot;Tiencheu&quot;,&quot;given&quot;:&quot;Bernard&quot;,&quot;parse-names&quot;:false,&quot;dropping-particle&quot;:&quot;&quot;,&quot;non-dropping-particle&quot;:&quot;&quot;},{&quot;family&quot;:&quot;Womeni&quot;,&quot;given&quot;:&quot;Hilaire Macaire&quot;,&quot;parse-names&quot;:false,&quot;dropping-particle&quot;:&quot;&quot;,&quot;non-dropping-particle&quot;:&quot;&quot;}],&quot;container-title&quot;:&quot;Heliyon&quot;,&quot;container-title-short&quot;:&quot;Heliyon&quot;,&quot;DOI&quot;:&quot;10.1016/j.heliyon.2022.e10921&quot;,&quot;ISSN&quot;:&quot;24058440&quot;,&quot;URL&quot;:&quot;https://linkinghub.elsevier.com/retrieve/pii/S2405844022022095&quot;,&quot;issued&quot;:{&quot;date-parts&quot;:[[2022,10]]},&quot;page&quot;:&quot;e10921&quot;,&quot;issue&quot;:&quot;10&quot;,&quot;volume&quot;:&quot;8&quot;},&quot;isTemporary&quot;:false}]},{&quot;citationID&quot;:&quot;MENDELEY_CITATION_b95e0d54-65b6-47c5-8bbb-4d6245e23310&quot;,&quot;properties&quot;:{&quot;noteIndex&quot;:0},&quot;isEdited&quot;:false,&quot;manualOverride&quot;:{&quot;isManuallyOverridden&quot;:true,&quot;citeprocText&quot;:&quot;(Gokoglu et al., 2004; Tenyang et al., 2020)&quot;,&quot;manualOverrideText&quot;:&quot;Gokoglu et al., 2004 and Tenyang et al., (2020)&quot;},&quot;citationTag&quot;:&quot;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&quot;,&quot;citationItems&quot;:[{&quot;id&quot;:&quot;ebe1667d-71cc-3971-83af-0ba4fb6a26be&quot;,&quot;itemData&quot;:{&quot;type&quot;:&quot;article-journal&quot;,&quot;id&quot;:&quot;ebe1667d-71cc-3971-83af-0ba4fb6a26be&quot;,&quot;title&quot;:&quot;Effects of cooking methods on the proximate composition and mineral contents of rainbow trout (Oncorhynchus mykiss)&quot;,&quot;author&quot;:[{&quot;family&quot;:&quot;Gokoglu&quot;,&quot;given&quot;:&quot;Nalan&quot;,&quot;parse-names&quot;:false,&quot;dropping-particle&quot;:&quot;&quot;,&quot;non-dropping-particle&quot;:&quot;&quot;},{&quot;family&quot;:&quot;Yerlikaya&quot;,&quot;given&quot;:&quot;Pinar&quot;,&quot;parse-names&quot;:false,&quot;dropping-particle&quot;:&quot;&quot;,&quot;non-dropping-particle&quot;:&quot;&quot;},{&quot;family&quot;:&quot;Cengiz&quot;,&quot;given&quot;:&quot;Emel&quot;,&quot;parse-names&quot;:false,&quot;dropping-particle&quot;:&quot;&quot;,&quot;non-dropping-particle&quot;:&quot;&quot;}],&quot;container-title&quot;:&quot;Food Chemistry&quot;,&quot;container-title-short&quot;:&quot;Food Chem&quot;,&quot;DOI&quot;:&quot;10.1016/S0308-8146(03)00161-4&quot;,&quot;ISSN&quot;:&quot;03088146&quot;,&quot;issued&quot;:{&quot;date-parts&quot;:[[2004]]},&quot;page&quot;:&quot;19-22&quot;,&quot;abstract&quot;:&quot;The effects of different cooking methods (frying, boiling, baking, grilling, microwave cooking) on proximate composition and mineral contents of rainbow trout (Oncorhynchus mykiss Walbaum 1792) were determined. Mean moisture, protein, ash and fat contents of raw fish were 73.38±0.015, 19.8±0.035, 1.35±0.012 and 3.44±0.013%, respectively. The changes in dry matter, protein and ash contents were found to be significant for all cooking methods. The increase in fat content of fried samples was found to be significant but not those samples cooked by other methods. The Mg, P, Zn and Mn contents of fish cooked by almost all methods significantly decreased. The Na and K contents in microwave cooked samples increased, the Cu content increased in fried samples. Losses of mineral content in boiled fish were higher than those of fish cooked by other methods. On comparing the raw and cooked fish, the results indicated that cooking had considerable affect on the proximate composition and mineral contents. Baking and grilling were found to be the best cooking methods for healthy eating. © 2003 Elsevier Ltd. All rights reserved.&quot;,&quot;publisher&quot;:&quot;Elsevier Ltd&quot;,&quot;issue&quot;:&quot;1&quot;,&quot;volume&quot;:&quot;84&quot;},&quot;isTemporary&quot;:false},{&quot;id&quot;:&quot;b6fe295b-71b5-3088-9d3d-6d6c4507ccbe&quot;,&quot;itemData&quot;:{&quot;type&quot;:&quot;article-journal&quot;,&quot;id&quot;:&quot;b6fe295b-71b5-3088-9d3d-6d6c4507ccbe&quot;,&quot;title&quot;:&quot;Effect of local hot smoking on proximate composition, lipid oxidation, fatty acid profile and minerals content of &lt;I&gt;Chrysichthys nigrodigitatus&lt;/I&gt; from Lake Maga in Cameroon&quot;,&quot;author&quot;:[{&quot;family&quot;:&quot;Tenyang&quot;,&quot;given&quot;:&quot;Noël&quot;,&quot;parse-names&quot;:false,&quot;dropping-particle&quot;:&quot;&quot;,&quot;non-dropping-particle&quot;:&quot;&quot;},{&quot;family&quot;:&quot;Ponka&quot;,&quot;given&quot;:&quot;Roger&quot;,&quot;parse-names&quot;:false,&quot;dropping-particle&quot;:&quot;&quot;,&quot;non-dropping-particle&quot;:&quot;&quot;},{&quot;family&quot;:&quot;Womeni&quot;,&quot;given&quot;:&quot;Hilaire Macaire&quot;,&quot;parse-names&quot;:false,&quot;dropping-particle&quot;:&quot;&quot;,&quot;non-dropping-particle&quot;:&quot;&quot;}],&quot;container-title&quot;:&quot;International Journal of Biological and Chemical Sciences&quot;,&quot;container-title-short&quot;:&quot;Int J Biol Chem Sci&quot;,&quot;DOI&quot;:&quot;10.4314/ijbcs.v14i4.5&quot;,&quot;ISSN&quot;:&quot;1991-8631&quot;,&quot;issued&quot;:{&quot;date-parts&quot;:[[2020,8,17]]},&quot;page&quot;:&quot;1124-1127&quot;,&quot;abstract&quot;:&quot;Fish with higher nutrient qualities can be used to solve malnutrition problems in Africa. So the aim of this study was to evaluate the effect of local smoking on proximate composition and lipid oxidation of Chrysichthys nigrodigitatus collected in Cameroon. The proximate composition was assessed using standard methods while lipid quality assessment was based on the determination of biochemical indexes. A change on fatty acid composition was evaluated by gas chromatography while minerals composition was evaluated by spectrophotometer. On nutritional point of view, raw fish have high protein, lipid and ash contents (51.87, 37.48 and 8.55 g/100 g dry weight respectively). Unsaturated fatty acid may be up to 57% of the total fatty acids. Raw C. nigrodigitatus contain reasonable amount of minerals. Smoking process increased ash and lipid content while proteins and moisture contents are reduced in these fish. The iodine value of C. nigrodigitatus was reduced while acid, peroxide and TOTOX values increased during smoking. The marked decrease of polyunsaturated fatty acids was noted during processing. Mineral contents were affected by smoking process. Calcium, magnesium, potassium, sodium, manganese and iron contents increased significantly. In conclusion, hot smoking enhances nutrients content of C. nigrodigitatus while significant reduction in lipid quality was recorded.Keywords: Chrysichthys nigrodigitatus, smoking process, nutritional value, lipid oxidation, mineral contents.\r Frence Title; Effet du fumage traditionnel sur la composition chimique, l’état d’oxydation des lipides, la composition en acide gras et la teneur en minéraux de Chrysichthys nigrodigitatus du Lac Maga au Cameroun\r Le Poisson est l’une des sources d’éléments nutritifs de qualité pouvant contribuer à prévenir la malnutrition en Afrique. Ce travail s’est donné pour objectif d’évaluer l’effet du fumage traditionnel sur la composition chimique et l’état d’oxydation des lipides de Chrysichthys nigrodigitatus provenant du Lac Maga au Cameroun. Les méthodes standards ont été utilisées pour la détermination de la composition chimique, la mesure de l’état d’oxydation des lipides par des indices chimiques, la composition en acides gras par chromatographie en phase gazeuse et les minéraux par spectrophotométrie. Du point de vue nutritionnel, ce poisson frais contient respectivement 51,87 ; 37,48 and 8,55 g/100 g de matière sèches de protéines, lipides et cendres. Il contient également 57% d’acides gras insaturés et une quantité raisonnable de minéraux. Le traitement de fumage provoque une augmentation de la teneur en cendres et en lipides. Par contre la teneur en eau et en protéines diminuent. L’indice d’iode baisse tandis que les indices d’acide, de peroxyde et de TBARs augmentent. Une diminution du taux d’acides gras polyinsaturés est observée. Les minéraux sont également affectés au cours du fumage. Le traitement de fumage améliore la teneur en nutriments de C. nigrodigitatus, par contre réduit la qualité lipidique de celui-ci.\r Mots clés : Chrysichthys nigrodigitatus, fumage, valeur nutritionnelle, oxydation des lipides, teneur en minéraux.\r  &quot;,&quot;publisher&quot;:&quot;African Journals Online (AJOL)&quot;,&quot;issue&quot;:&quot;4&quot;,&quot;volume&quot;:&quot;14&quot;},&quot;isTemporary&quot;:false}]},{&quot;citationID&quot;:&quot;MENDELEY_CITATION_8d54550c-15e9-463e-bafa-d1a007e52c85&quot;,&quot;properties&quot;:{&quot;noteIndex&quot;:0},&quot;isEdited&quot;:false,&quot;manualOverride&quot;:{&quot;isManuallyOverridden&quot;:false,&quot;citeprocText&quot;:&quot;(Muinat N. Lewu, 2009)&quot;,&quot;manualOverrideText&quot;:&quot;&quot;},&quot;citationTag&quot;:&quot;MENDELEY_CITATION_v3_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&quot;,&quot;citationItems&quot;:[{&quot;id&quot;:&quot;0e7beaf0-97f9-3200-815a-88e638aca87d&quot;,&quot;itemData&quot;:{&quot;type&quot;:&quot;article-journal&quot;,&quot;id&quot;:&quot;0e7beaf0-97f9-3200-815a-88e638aca87d&quot;,&quot;title&quot;:&quot;Effect of cooking on the mineral and antinutrient contents of the leaves of seven\naccessions of Colocasia esculenta (L.) Schott growing in South Africa&quot;,&quot;author&quot;:[{&quot;family&quot;:&quot;Muinat N. Lewu&quot;,&quot;given&quot;:&quot;Patrick O. Adebola  and Anthony J. Afolayan&quot;,&quot;parse-names&quot;:false,&quot;dropping-particle&quot;:&quot;&quot;,&quot;non-dropping-particle&quot;:&quot;&quot;}],&quot;container-title&quot;:&quot;Journal of Food, Agriculture &amp; Environment&quot;,&quot;container-title-short&quot;:&quot;J Food Agric Environ&quot;,&quot;issued&quot;:{&quot;date-parts&quot;:[[2009]]},&quot;page&quot;:&quot;358-361&quot;,&quot;volume&quot;:&quot;7&quot;},&quot;isTemporary&quot;:false}]},{&quot;citationID&quot;:&quot;MENDELEY_CITATION_a337ce4b-cfc5-4255-9d94-bbb72b9531a7&quot;,&quot;properties&quot;:{&quot;noteIndex&quot;:0},&quot;isEdited&quot;:false,&quot;manualOverride&quot;:{&quot;isManuallyOverridden&quot;:true,&quot;citeprocText&quot;:&quot;(Natekar et al., 2022)&quot;,&quot;manualOverrideText&quot;:&quot;Natekar et al., (2022), i&quot;},&quot;citationTag&quot;:&quot;MENDELEY_CITATION_v3_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&quot;,&quot;citationItems&quot;:[{&quot;id&quot;:&quot;459d4f4c-478b-3179-9bb4-0d7b05810302&quot;,&quot;itemData&quot;:{&quot;type&quot;:&quot;article&quot;,&quot;id&quot;:&quot;459d4f4c-478b-3179-9bb4-0d7b05810302&quot;,&quot;title&quot;:&quot;A micro review of a nutritional public health challenge: Iron deficiency anemia in India&quot;,&quot;author&quot;:[{&quot;family&quot;:&quot;Natekar&quot;,&quot;given&quot;:&quot;Prachiti&quot;,&quot;parse-names&quot;:false,&quot;dropping-particle&quot;:&quot;&quot;,&quot;non-dropping-particle&quot;:&quot;&quot;},{&quot;family&quot;:&quot;Deshmukh&quot;,&quot;given&quot;:&quot;Chinmay&quot;,&quot;parse-names&quot;:false,&quot;dropping-particle&quot;:&quot;&quot;,&quot;non-dropping-particle&quot;:&quot;&quot;},{&quot;family&quot;:&quot;Limaye&quot;,&quot;given&quot;:&quot;Dnyanesh&quot;,&quot;parse-names&quot;:false,&quot;dropping-particle&quot;:&quot;&quot;,&quot;non-dropping-particle&quot;:&quot;&quot;},{&quot;family&quot;:&quot;Ramanathan&quot;,&quot;given&quot;:&quot;Vanisree&quot;,&quot;parse-names&quot;:false,&quot;dropping-particle&quot;:&quot;&quot;,&quot;non-dropping-particle&quot;:&quot;&quot;},{&quot;family&quot;:&quot;Pawar&quot;,&quot;given&quot;:&quot;Anil&quot;,&quot;parse-names&quot;:false,&quot;dropping-particle&quot;:&quot;&quot;,&quot;non-dropping-particle&quot;:&quot;&quot;}],&quot;container-title&quot;:&quot;Clinical Epidemiology and Global Health&quot;,&quot;container-title-short&quot;:&quot;Clin Epidemiol Glob Health&quot;,&quot;DOI&quot;:&quot;10.1016/j.cegh.2022.100992&quot;,&quot;ISSN&quot;:&quot;22133984&quot;,&quot;issued&quot;:{&quot;date-parts&quot;:[[2022,3,1]]},&quot;abstract&quot;:&quot;Background: When a person's haemoglobin levels fall below acceptable levels, it is known as anemia, in the expressions of the World Health Organization. Anemia impacts an estimated 24.8% of the world i.e., about 1.62 billion people. The global frequency of anemia was 25% between 1993 and 2005. The prevalent cause of anemia in the world is iron deficiency. About two billion people across the world are iron deficient. Method: It is a review-based article. The authors reviewed different existing research papers on PubMed, science direct and web of science databases. Authors also took help of government-based information and findings. Objective: Despite growing national and international attention, as well as current government prevention strategies, the occurrence of anemia in Indians, particularly women, has remained at 45% since 1990, and is significantly connected to deficiency of iron. Thus, being a growing threat. As a result, it is becoming an increasing menace. Findings: A persistently high level of anemia among Indian women that is about 53% of all women have anemia, according to the National Family Health Survey (2015–2016) is a serious concern, and the 2017 National Health Policy recognizes such a high burden which is proposed by the Ministry of Health and Family Welfare, Government of India. Conclusion: Although there are still significant technological hurdles in the detection of anemia in the general population, identifying its occurrence and severity is crucial. Many nations have long-standing programs aimed at preventing and controlling iron deficiency anemia, but only a handful have a well-coordinated plan to address the disease. The country's present health data infrastructure should be combined with a constant monitoring and assessment methodology so that it becomes second nature.&quot;,&quot;publisher&quot;:&quot;Elsevier B.V.&quot;,&quot;volume&quot;:&quot;14&quot;},&quot;isTemporary&quot;:false}]},{&quot;citationID&quot;:&quot;MENDELEY_CITATION_575ac33f-29d8-4ba7-b4b1-c7518f849e84&quot;,&quot;properties&quot;:{&quot;noteIndex&quot;:0},&quot;isEdited&quot;:false,&quot;manualOverride&quot;:{&quot;isManuallyOverridden&quot;:false,&quot;citeprocText&quot;:&quot;(Chung et al., 2009)&quot;,&quot;manualOverrideText&quot;:&quot;&quot;},&quot;citationTag&quot;:&quot;MENDELEY_CITATION_v3_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&quot;,&quot;citationItems&quot;:[{&quot;id&quot;:&quot;04cb4d05-e13e-3c67-ab5a-7c714f8a3847&quot;,&quot;itemData&quot;:{&quot;type&quot;:&quot;article-journal&quot;,&quot;id&quot;:&quot;04cb4d05-e13e-3c67-ab5a-7c714f8a3847&quot;,&quot;title&quot;:&quot;Impact of annealing and heat-moisture treatment on rapidly digestible, slowly digestible and resistant starch levels in native and gelatinized corn, pea and lentil starches&quot;,&quot;author&quot;:[{&quot;family&quot;:&quot;Chung&quot;,&quot;given&quot;:&quot;Hyun Jung&quot;,&quot;parse-names&quot;:false,&quot;dropping-particle&quot;:&quot;&quot;,&quot;non-dropping-particle&quot;:&quot;&quot;},{&quot;family&quot;:&quot;Liu&quot;,&quot;given&quot;:&quot;Qiang&quot;,&quot;parse-names&quot;:false,&quot;dropping-particle&quot;:&quot;&quot;,&quot;non-dropping-particle&quot;:&quot;&quot;},{&quot;family&quot;:&quot;Hoover&quot;,&quot;given&quot;:&quot;Ratnajothi&quot;,&quot;parse-names&quot;:false,&quot;dropping-particle&quot;:&quot;&quot;,&quot;non-dropping-particle&quot;:&quot;&quot;}],&quot;container-title&quot;:&quot;Carbohydrate Polymers&quot;,&quot;container-title-short&quot;:&quot;Carbohydr Polym&quot;,&quot;DOI&quot;:&quot;10.1016/j.carbpol.2008.08.006&quot;,&quot;ISSN&quot;:&quot;01448617&quot;,&quot;issued&quot;:{&quot;date-parts&quot;:[[2009,2,11]]},&quot;page&quot;:&quot;436-447&quot;,&quot;abstract&quot;:&quot;Impact of annealing (ANN) and heat-moisture treatment (HMT) on rapidly digestible starch (RDS), slowly digestible starch (SDS), resistant starch (RS), and expected glycemic index (eGI) of corn, pea, and lentil starches in their native and gelatinized states were determined. ANN was done for 24 h at 70% moisture at temperatures 10 and 15 °C below the onset (To) temperature of gelatinization, while HMT was done at 30% moisture at 100 and 120 °C for 2 h. The swelling factor (SF), amylose leaching (AML) and gelatinization parameters of the above starches before and after ANN and HMT were determined. SF and AML decreased on ANN and HMT (HMT &gt; ANN). The gelatinization temperatures increased on ANN and HMT (HMT &gt; ANN). However, the gelatinization temperature range decreased on ANN but increased on HMT. Birefringence remained unchanged on ANN but decreased on HMT. The Fourier transform infrared (FT-IR) absorbance ratio of 1047 cm-1/1022 cm-1 increased on ANN but decreased on HMT. ANN and HMT increased RDS, RS and eGI levels and decreased SDS levels in granular starches. HMT had a greater impact than ANN on RDS, RS, and SDS levels. In gelatinized starches, ANN and HMT decreased RDS and eGI, but increased SDS and RS levels. These changes were more pronounced on HMT. This study showed that amylopectin structure and interactions formed during ANN and HMT had a significant impact on RDS, SDS, RS and eGI levels of starches. Crown Copyright © 2008.&quot;,&quot;issue&quot;:&quot;3&quot;,&quot;volume&quot;:&quot;75&quot;},&quot;isTemporary&quot;:false}]},{&quot;citationID&quot;:&quot;MENDELEY_CITATION_df548e6a-4f2c-4f32-9f95-6aa1ec4c179a&quot;,&quot;properties&quot;:{&quot;noteIndex&quot;:0},&quot;isEdited&quot;:false,&quot;manualOverride&quot;:{&quot;isManuallyOverridden&quot;:false,&quot;citeprocText&quot;:&quot;(Sajilata et al., 2006)&quot;,&quot;manualOverrideText&quot;:&quot;&quot;},&quot;citationTag&quot;:&quot;MENDELEY_CITATION_v3_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&quot;,&quot;citationItems&quot;:[{&quot;id&quot;:&quot;a0a80cda-c9d4-377d-9a71-ed8a6510bb05&quot;,&quot;itemData&quot;:{&quot;type&quot;:&quot;article&quot;,&quot;id&quot;:&quot;a0a80cda-c9d4-377d-9a71-ed8a6510bb05&quot;,&quot;title&quot;:&quot;Resistant starch - A review&quot;,&quot;author&quot;:[{&quot;family&quot;:&quot;Sajilata&quot;,&quot;given&quot;:&quot;M. G.&quot;,&quot;parse-names&quot;:false,&quot;dropping-particle&quot;:&quot;&quot;,&quot;non-dropping-particle&quot;:&quot;&quot;},{&quot;family&quot;:&quot;Singhal&quot;,&quot;given&quot;:&quot;Rekha S.&quot;,&quot;parse-names&quot;:false,&quot;dropping-particle&quot;:&quot;&quot;,&quot;non-dropping-particle&quot;:&quot;&quot;},{&quot;family&quot;:&quot;Kulkarni&quot;,&quot;given&quot;:&quot;Pushpa R.&quot;,&quot;parse-names&quot;:false,&quot;dropping-particle&quot;:&quot;&quot;,&quot;non-dropping-particle&quot;:&quot;&quot;}],&quot;container-title&quot;:&quot;Comprehensive Reviews in Food Science and Food Safety&quot;,&quot;container-title-short&quot;:&quot;Compr Rev Food Sci Food Saf&quot;,&quot;DOI&quot;:&quot;10.1111/j.1541-4337.2006.tb00076.x&quot;,&quot;ISSN&quot;:&quot;15414337&quot;,&quot;issued&quot;:{&quot;date-parts&quot;:[[2006]]},&quot;page&quot;:&quot;1-17&quot;,&quot;abstract&quot;:&quot;The concept of resistant starch (RS) has evoked new interest in the bioavailability of starch and in its use as a source of dietary fiber, particularly in adults. RS is now considered to provide functional properties and find applications in a variety of foods. Types of RS, factors influencing their formation, consequence of such formation, their methods of preparation, their methods of estimation, and health benefits have been briefly discussed in this review. © 2006 Institute of Food Technologists.&quot;,&quot;issue&quot;:&quot;1&quot;,&quot;volume&quot;:&quot;5&quot;},&quot;isTemporary&quot;:false}]},{&quot;citationID&quot;:&quot;MENDELEY_CITATION_551b572e-48bd-424f-bd16-0fabeee0cfc3&quot;,&quot;properties&quot;:{&quot;noteIndex&quot;:0},&quot;isEdited&quot;:false,&quot;manualOverride&quot;:{&quot;isManuallyOverridden&quot;:false,&quot;citeprocText&quot;:&quot;(Lehmann &amp;#38; Robin, 2007)&quot;,&quot;manualOverrideText&quot;:&quot;&quot;},&quot;citationTag&quot;:&quot;MENDELEY_CITATION_v3_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&quot;,&quot;citationItems&quot;:[{&quot;id&quot;:&quot;de39b212-65e1-3578-9c52-9f31bd79cfff&quot;,&quot;itemData&quot;:{&quot;type&quot;:&quot;article-journal&quot;,&quot;id&quot;:&quot;de39b212-65e1-3578-9c52-9f31bd79cfff&quot;,&quot;title&quot;:&quot;Slowly digestible starch - its structure and health implications: a review&quot;,&quot;author&quot;:[{&quot;family&quot;:&quot;Lehmann&quot;,&quot;given&quot;:&quot;U.&quot;,&quot;parse-names&quot;:false,&quot;dropping-particle&quot;:&quot;&quot;,&quot;non-dropping-particle&quot;:&quot;&quot;},{&quot;family&quot;:&quot;Robin&quot;,&quot;given&quot;:&quot;F.&quot;,&quot;parse-names&quot;:false,&quot;dropping-particle&quot;:&quot;&quot;,&quot;non-dropping-particle&quot;:&quot;&quot;}],&quot;container-title&quot;:&quot;Trends in Food Science and Technology&quot;,&quot;container-title-short&quot;:&quot;Trends Food Sci Technol&quot;,&quot;DOI&quot;:&quot;10.1016/j.tifs.2007.02.009&quot;,&quot;ISSN&quot;:&quot;09242244&quot;,&quot;issued&quot;:{&quot;date-parts&quot;:[[2007,7]]},&quot;page&quot;:&quot;346-355&quot;,&quot;abstract&quot;:&quot;Starch is the main carbohydrate in human nutrition and offers a range of desired technological properties. The nutritional quality of starch strongly depends on starch structure and on its processing. Starch digestibility in the human small intestine can vary from a rapid digestion to indigestibility. However, the structural properties of the intermediate fraction of starch with slow digestibility and its potential health benefits are not well understood. The present review highlights current knowledge on starch structures causing a slow digestibility and explores their health implications. © 2007 Elsevier Ltd. All rights reserved.&quot;,&quot;issue&quot;:&quot;7&quot;,&quot;volume&quot;:&quot;18&quot;},&quot;isTemporary&quot;:false}]},{&quot;citationID&quot;:&quot;MENDELEY_CITATION_46f674d4-f340-4d19-a270-7d5a5a0e28f6&quot;,&quot;properties&quot;:{&quot;noteIndex&quot;:0},&quot;isEdited&quot;:false,&quot;manualOverride&quot;:{&quot;isManuallyOverridden&quot;:false,&quot;citeprocText&quot;:&quot;(Lehmann &amp;#38; Robin, 2007; Zhang et al., 2006)&quot;,&quot;manualOverrideText&quot;:&quot;&quot;},&quot;citationTag&quot;:&quot;MENDELEY_CITATION_v3_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&quot;,&quot;citationItems&quot;:[{&quot;id&quot;:&quot;de39b212-65e1-3578-9c52-9f31bd79cfff&quot;,&quot;itemData&quot;:{&quot;type&quot;:&quot;article-journal&quot;,&quot;id&quot;:&quot;de39b212-65e1-3578-9c52-9f31bd79cfff&quot;,&quot;title&quot;:&quot;Slowly digestible starch - its structure and health implications: a review&quot;,&quot;author&quot;:[{&quot;family&quot;:&quot;Lehmann&quot;,&quot;given&quot;:&quot;U.&quot;,&quot;parse-names&quot;:false,&quot;dropping-particle&quot;:&quot;&quot;,&quot;non-dropping-particle&quot;:&quot;&quot;},{&quot;family&quot;:&quot;Robin&quot;,&quot;given&quot;:&quot;F.&quot;,&quot;parse-names&quot;:false,&quot;dropping-particle&quot;:&quot;&quot;,&quot;non-dropping-particle&quot;:&quot;&quot;}],&quot;container-title&quot;:&quot;Trends in Food Science and Technology&quot;,&quot;container-title-short&quot;:&quot;Trends Food Sci Technol&quot;,&quot;DOI&quot;:&quot;10.1016/j.tifs.2007.02.009&quot;,&quot;ISSN&quot;:&quot;09242244&quot;,&quot;issued&quot;:{&quot;date-parts&quot;:[[2007,7]]},&quot;page&quot;:&quot;346-355&quot;,&quot;abstract&quot;:&quot;Starch is the main carbohydrate in human nutrition and offers a range of desired technological properties. The nutritional quality of starch strongly depends on starch structure and on its processing. Starch digestibility in the human small intestine can vary from a rapid digestion to indigestibility. However, the structural properties of the intermediate fraction of starch with slow digestibility and its potential health benefits are not well understood. The present review highlights current knowledge on starch structures causing a slow digestibility and explores their health implications. © 2007 Elsevier Ltd. All rights reserved.&quot;,&quot;issue&quot;:&quot;7&quot;,&quot;volume&quot;:&quot;18&quot;},&quot;isTemporary&quot;:false},{&quot;id&quot;:&quot;82688449-3f20-3c3e-aebb-6745195fd5d1&quot;,&quot;itemData&quot;:{&quot;type&quot;:&quot;article-journal&quot;,&quot;id&quot;:&quot;82688449-3f20-3c3e-aebb-6745195fd5d1&quot;,&quot;title&quot;:&quot;Structural basis for the slow digestion property of native cereal starches&quot;,&quot;author&quot;:[{&quot;family&quot;:&quot;Zhang&quot;,&quot;given&quot;:&quot;Genyi&quot;,&quot;parse-names&quot;:false,&quot;dropping-particle&quot;:&quot;&quot;,&quot;non-dropping-particle&quot;:&quot;&quot;},{&quot;family&quot;:&quot;Venkatachalam&quot;,&quot;given&quot;:&quot;Mahesh&quot;,&quot;parse-names&quot;:false,&quot;dropping-particle&quot;:&quot;&quot;,&quot;non-dropping-particle&quot;:&quot;&quot;},{&quot;family&quot;:&quot;Hamaker&quot;,&quot;given&quot;:&quot;Bruce R.&quot;,&quot;parse-names&quot;:false,&quot;dropping-particle&quot;:&quot;&quot;,&quot;non-dropping-particle&quot;:&quot;&quot;}],&quot;container-title&quot;:&quot;Biomacromolecules&quot;,&quot;container-title-short&quot;:&quot;Biomacromolecules&quot;,&quot;DOI&quot;:&quot;10.1021/bm060343a&quot;,&quot;ISSN&quot;:&quot;15257797&quot;,&quot;PMID&quot;:&quot;17096559&quot;,&quot;issued&quot;:{&quot;date-parts&quot;:[[2006,11]]},&quot;page&quot;:&quot;3259-3266&quot;,&quot;abstract&quot;:&quot;Native cereal starches are ideal slowly digestible starches (SDS), and the structural basis for their slow digestion property was investigated. The shape, size, surface pores and channels, and degree of crystallinity of starch granules were not related to the proportion of SDS, while semicrystalline structure was critical to the slow digestion property as evidenced by loss of SDS after cooking. The high proportion of SDS in cereal starches, as compared to potato starch, was related to their A-type crystalline structure with a lower degree of perfection as indicated by a higher amount of shortest A chains with a degree of polymerization (DP) of 5-10. The A-type amorphous lamellae, an important component of crystalline regions of native cereal starches, also affect the amount of SDS as shown by a reduction of SDS in lintnerized maize starches. These observations demonstrate that the supramolecular A-type crystalline structure, including the distribution and perfection of crystalline (both crystalline and amorphous lamellae), determines the slow digestion property of native cereal starches. © 2006 American Chemical Society.&quot;,&quot;issue&quot;:&quot;11&quot;,&quot;volume&quot;:&quot;7&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Maj15</b:Tag>
    <b:SourceType>ConferenceProceedings</b:SourceType>
    <b:Guid>{1D3AB860-A8CD-49C4-BF84-EBC5ADB13D58}</b:Guid>
    <b:Title>PENGEMBANGAN JAGUNG LOKALDALAM UPAYA MENDUKUNG KETAHANAN PANGAN</b:Title>
    <b:Year>2015</b:Year>
    <b:City>Indonesia</b:City>
    <b:Author>
      <b:Author>
        <b:NameList>
          <b:Person>
            <b:Last>Majid</b:Last>
            <b:First>Ulfa</b:First>
          </b:Person>
        </b:NameList>
      </b:Author>
    </b:Author>
    <b:Pages>553-560</b:Pages>
    <b:ConferenceName>Prosiding Nasional Serealia</b:ConferenceName>
    <b:RefOrder>1</b:RefOrder>
  </b:Source>
</b:Sources>
</file>

<file path=customXml/itemProps1.xml><?xml version="1.0" encoding="utf-8"?>
<ds:datastoreItem xmlns:ds="http://schemas.openxmlformats.org/officeDocument/2006/customXml" ds:itemID="{C3E1BF83-978C-4264-8617-305CB01C5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26</Pages>
  <Words>4419</Words>
  <Characters>25194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75</cp:revision>
  <dcterms:created xsi:type="dcterms:W3CDTF">2023-02-08T05:00:00Z</dcterms:created>
  <dcterms:modified xsi:type="dcterms:W3CDTF">2023-02-14T23:37:00Z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63b53770fd8b8dbc3cadcd0016ae3a043326e59b18b212ef1a26c1069f6b825e</vt:lpwstr>
  </property>
</Properties>
</file>